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1283C" w14:textId="58C3FEDE" w:rsidR="00490EC6" w:rsidRPr="0011799F" w:rsidRDefault="00B849BA" w:rsidP="00490EC6">
      <w:pPr>
        <w:pStyle w:val="Heading1"/>
        <w:jc w:val="center"/>
        <w:rPr>
          <w:rFonts w:ascii="Times New Roman" w:hAnsi="Times New Roman" w:cs="Times New Roman"/>
          <w:b/>
          <w:bCs/>
        </w:rPr>
      </w:pPr>
      <w:r w:rsidRPr="0011799F">
        <w:rPr>
          <w:rFonts w:ascii="Times New Roman" w:hAnsi="Times New Roman" w:cs="Times New Roman"/>
          <w:b/>
          <w:bCs/>
        </w:rPr>
        <w:t xml:space="preserve">The Blessing of </w:t>
      </w:r>
      <w:r w:rsidR="00004883">
        <w:rPr>
          <w:rFonts w:ascii="Times New Roman" w:hAnsi="Times New Roman" w:cs="Times New Roman"/>
          <w:b/>
          <w:bCs/>
        </w:rPr>
        <w:t>Hope</w:t>
      </w:r>
    </w:p>
    <w:p w14:paraId="0E417BD1" w14:textId="7B5486D1" w:rsidR="00490EC6" w:rsidRPr="0011799F" w:rsidRDefault="00490EC6" w:rsidP="00490EC6">
      <w:pPr>
        <w:pStyle w:val="Subtitle"/>
        <w:jc w:val="center"/>
        <w:rPr>
          <w:rFonts w:ascii="Times New Roman" w:hAnsi="Times New Roman" w:cs="Times New Roman"/>
          <w:sz w:val="24"/>
          <w:szCs w:val="24"/>
        </w:rPr>
      </w:pPr>
    </w:p>
    <w:p w14:paraId="0137A844" w14:textId="2A7ADCAA" w:rsidR="00490EC6" w:rsidRPr="0011799F" w:rsidRDefault="00004883" w:rsidP="003B744B">
      <w:pPr>
        <w:pStyle w:val="Subtitle"/>
        <w:jc w:val="center"/>
        <w:rPr>
          <w:rFonts w:ascii="Times New Roman" w:hAnsi="Times New Roman" w:cs="Times New Roman"/>
          <w:b/>
          <w:color w:val="FF0000"/>
          <w:sz w:val="24"/>
          <w:szCs w:val="24"/>
        </w:rPr>
      </w:pPr>
      <w:r>
        <w:rPr>
          <w:rFonts w:ascii="Times New Roman" w:hAnsi="Times New Roman" w:cs="Times New Roman"/>
          <w:sz w:val="24"/>
          <w:szCs w:val="24"/>
        </w:rPr>
        <w:t>Romans 15:13; 1 Peter 1</w:t>
      </w:r>
      <w:r w:rsidR="003462FD">
        <w:rPr>
          <w:rFonts w:ascii="Times New Roman" w:hAnsi="Times New Roman" w:cs="Times New Roman"/>
          <w:sz w:val="24"/>
          <w:szCs w:val="24"/>
        </w:rPr>
        <w:t>:3-5</w:t>
      </w:r>
    </w:p>
    <w:p w14:paraId="279048CA" w14:textId="77777777" w:rsidR="00335200" w:rsidRPr="0011799F" w:rsidRDefault="00443FEB" w:rsidP="00443FEB">
      <w:pPr>
        <w:pStyle w:val="Subtitle"/>
        <w:jc w:val="center"/>
        <w:rPr>
          <w:rFonts w:ascii="Times New Roman" w:hAnsi="Times New Roman" w:cs="Times New Roman"/>
          <w:sz w:val="24"/>
          <w:szCs w:val="24"/>
        </w:rPr>
      </w:pPr>
      <w:r w:rsidRPr="0011799F">
        <w:rPr>
          <w:rFonts w:ascii="Times New Roman" w:hAnsi="Times New Roman" w:cs="Times New Roman"/>
          <w:sz w:val="24"/>
          <w:szCs w:val="24"/>
        </w:rPr>
        <w:t xml:space="preserve">Online Sermon:  </w:t>
      </w:r>
    </w:p>
    <w:p w14:paraId="14DCBADA" w14:textId="72EA5247" w:rsidR="00443FEB" w:rsidRPr="0011799F" w:rsidRDefault="00335200" w:rsidP="00443FEB">
      <w:pPr>
        <w:pStyle w:val="Subtitle"/>
        <w:jc w:val="center"/>
        <w:rPr>
          <w:rStyle w:val="Hyperlink"/>
          <w:rFonts w:ascii="Times New Roman" w:hAnsi="Times New Roman" w:cs="Times New Roman"/>
          <w:color w:val="000000" w:themeColor="text1"/>
          <w:sz w:val="24"/>
          <w:szCs w:val="24"/>
        </w:rPr>
      </w:pPr>
      <w:hyperlink r:id="rId8" w:history="1">
        <w:r w:rsidRPr="0011799F">
          <w:rPr>
            <w:rStyle w:val="Hyperlink"/>
            <w:rFonts w:ascii="Times New Roman" w:hAnsi="Times New Roman" w:cs="Times New Roman"/>
            <w:sz w:val="24"/>
            <w:szCs w:val="24"/>
          </w:rPr>
          <w:t>www.mckeesfamily.com/sermons/</w:t>
        </w:r>
      </w:hyperlink>
    </w:p>
    <w:p w14:paraId="304F576E" w14:textId="7E1EF38B" w:rsidR="00560CAD" w:rsidRPr="0011799F" w:rsidRDefault="004011F1" w:rsidP="00E71CA5">
      <w:pPr>
        <w:rPr>
          <w:rFonts w:ascii="Times New Roman" w:hAnsi="Times New Roman" w:cs="Times New Roman"/>
          <w:sz w:val="24"/>
          <w:szCs w:val="24"/>
        </w:rPr>
      </w:pPr>
      <w:r w:rsidRPr="0011799F">
        <w:rPr>
          <w:rFonts w:ascii="Times New Roman" w:hAnsi="Times New Roman" w:cs="Times New Roman"/>
          <w:sz w:val="24"/>
          <w:szCs w:val="24"/>
        </w:rPr>
        <w:t xml:space="preserve"> </w:t>
      </w:r>
    </w:p>
    <w:p w14:paraId="0DDB3F5B" w14:textId="1DCE51C2" w:rsidR="00DF7E8B" w:rsidRPr="00DF7E8B" w:rsidRDefault="00F16F7D" w:rsidP="003D4EF7">
      <w:pPr>
        <w:ind w:firstLine="720"/>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9458668" wp14:editId="6DAD9FC5">
            <wp:simplePos x="0" y="0"/>
            <wp:positionH relativeFrom="margin">
              <wp:align>left</wp:align>
            </wp:positionH>
            <wp:positionV relativeFrom="paragraph">
              <wp:posOffset>806450</wp:posOffset>
            </wp:positionV>
            <wp:extent cx="2509520" cy="1882140"/>
            <wp:effectExtent l="0" t="0" r="5080" b="3810"/>
            <wp:wrapSquare wrapText="bothSides"/>
            <wp:docPr id="20647442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4427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509520" cy="1882140"/>
                    </a:xfrm>
                    <a:prstGeom prst="rect">
                      <a:avLst/>
                    </a:prstGeom>
                  </pic:spPr>
                </pic:pic>
              </a:graphicData>
            </a:graphic>
            <wp14:sizeRelH relativeFrom="margin">
              <wp14:pctWidth>0</wp14:pctWidth>
            </wp14:sizeRelH>
            <wp14:sizeRelV relativeFrom="margin">
              <wp14:pctHeight>0</wp14:pctHeight>
            </wp14:sizeRelV>
          </wp:anchor>
        </w:drawing>
      </w:r>
      <w:r w:rsidR="00DF7E8B" w:rsidRPr="00DF7E8B">
        <w:rPr>
          <w:rFonts w:ascii="Times New Roman" w:hAnsi="Times New Roman" w:cs="Times New Roman"/>
          <w:sz w:val="24"/>
          <w:szCs w:val="24"/>
        </w:rPr>
        <w:t>Life can be so unpredictable—joys and sorrows, beautiful blessings and distressing difficulties can come unexpectedly. Our life’s dreams and plans can change in an instant. We all know this to be true. So how can we find peace amid such turbulence?</w:t>
      </w:r>
      <w:r w:rsidR="003D4EF7">
        <w:rPr>
          <w:rFonts w:ascii="Times New Roman" w:hAnsi="Times New Roman" w:cs="Times New Roman"/>
          <w:sz w:val="24"/>
          <w:szCs w:val="24"/>
        </w:rPr>
        <w:t xml:space="preserve">  </w:t>
      </w:r>
      <w:r w:rsidR="00DF7E8B" w:rsidRPr="00DF7E8B">
        <w:rPr>
          <w:rFonts w:ascii="Times New Roman" w:hAnsi="Times New Roman" w:cs="Times New Roman"/>
          <w:sz w:val="24"/>
          <w:szCs w:val="24"/>
        </w:rPr>
        <w:t>Horatio Spafford knew something about life’s unexpected challenges. He was a successful attorney and real estate investor who lost a fortune in the great Chicago fire of 1871. Around the same time, his beloved four-year-old son died of scarlet fever.</w:t>
      </w:r>
      <w:r w:rsidR="003D4EF7">
        <w:rPr>
          <w:rFonts w:ascii="Times New Roman" w:hAnsi="Times New Roman" w:cs="Times New Roman"/>
          <w:sz w:val="24"/>
          <w:szCs w:val="24"/>
        </w:rPr>
        <w:t xml:space="preserve">  </w:t>
      </w:r>
      <w:r w:rsidR="00DF7E8B" w:rsidRPr="00DF7E8B">
        <w:rPr>
          <w:rFonts w:ascii="Times New Roman" w:hAnsi="Times New Roman" w:cs="Times New Roman"/>
          <w:sz w:val="24"/>
          <w:szCs w:val="24"/>
        </w:rPr>
        <w:t xml:space="preserve">Thinking a vacation would do his family some good, he sent his wife and four daughters on a ship to England, planning to join them after he finished some pressing business </w:t>
      </w:r>
      <w:r w:rsidR="00DF7E8B" w:rsidRPr="00DF7E8B">
        <w:rPr>
          <w:rFonts w:ascii="Times New Roman" w:hAnsi="Times New Roman" w:cs="Times New Roman"/>
          <w:sz w:val="24"/>
          <w:szCs w:val="24"/>
        </w:rPr>
        <w:t>at home. However, while crossing the Atlantic Ocean, the ship was involved in a terrible collision and sunk. More than 200 people lost their lives, including all four of Horatio Spafford’s precious daughters. His wife, Anna, survived the tragedy. Upon arriving in England, she sent a telegram to her husband that began: “Saved alone. What shall I do?”</w:t>
      </w:r>
    </w:p>
    <w:p w14:paraId="1D5FFFF6" w14:textId="03C3C77B" w:rsidR="00DF7E8B" w:rsidRDefault="00DF7E8B" w:rsidP="003D4EF7">
      <w:pPr>
        <w:ind w:firstLine="720"/>
        <w:jc w:val="both"/>
        <w:rPr>
          <w:rFonts w:ascii="Times New Roman" w:hAnsi="Times New Roman" w:cs="Times New Roman"/>
          <w:sz w:val="24"/>
          <w:szCs w:val="24"/>
        </w:rPr>
      </w:pPr>
      <w:r w:rsidRPr="00DF7E8B">
        <w:rPr>
          <w:rFonts w:ascii="Times New Roman" w:hAnsi="Times New Roman" w:cs="Times New Roman"/>
          <w:sz w:val="24"/>
          <w:szCs w:val="24"/>
        </w:rPr>
        <w:t>Horatio immediately set sail for England. At one point during his voyage, the captain of the ship, aware of the tragedy that had struck the Spafford family, summoned Horatio to tell him that they were now passing over the spot where the shipwreck had occurred.</w:t>
      </w:r>
      <w:r w:rsidR="003D4EF7">
        <w:rPr>
          <w:rFonts w:ascii="Times New Roman" w:hAnsi="Times New Roman" w:cs="Times New Roman"/>
          <w:sz w:val="24"/>
          <w:szCs w:val="24"/>
          <w:vertAlign w:val="superscript"/>
        </w:rPr>
        <w:t xml:space="preserve">  </w:t>
      </w:r>
      <w:r w:rsidRPr="00DF7E8B">
        <w:rPr>
          <w:rFonts w:ascii="Times New Roman" w:hAnsi="Times New Roman" w:cs="Times New Roman"/>
          <w:sz w:val="24"/>
          <w:szCs w:val="24"/>
        </w:rPr>
        <w:t>As Horatio thought about his daughters, words of comfort and hope filled his heart and mind. He wrote them down, and they have since become a well-beloved hymn:</w:t>
      </w:r>
    </w:p>
    <w:p w14:paraId="245E751B" w14:textId="78A1F1EB" w:rsidR="007F06E1" w:rsidRDefault="00C149B7" w:rsidP="00C149B7">
      <w:pPr>
        <w:ind w:left="1440"/>
        <w:jc w:val="both"/>
        <w:rPr>
          <w:rFonts w:ascii="Times New Roman" w:hAnsi="Times New Roman" w:cs="Times New Roman"/>
          <w:sz w:val="24"/>
          <w:szCs w:val="24"/>
        </w:rPr>
      </w:pPr>
      <w:r>
        <w:rPr>
          <w:rFonts w:ascii="Times New Roman" w:hAnsi="Times New Roman" w:cs="Times New Roman"/>
          <w:sz w:val="24"/>
          <w:szCs w:val="24"/>
        </w:rPr>
        <w:t>“</w:t>
      </w:r>
      <w:r w:rsidR="007F06E1">
        <w:rPr>
          <w:rFonts w:ascii="Times New Roman" w:hAnsi="Times New Roman" w:cs="Times New Roman"/>
          <w:sz w:val="24"/>
          <w:szCs w:val="24"/>
        </w:rPr>
        <w:t xml:space="preserve">When peace like a river, </w:t>
      </w:r>
      <w:proofErr w:type="spellStart"/>
      <w:r w:rsidR="007F06E1">
        <w:rPr>
          <w:rFonts w:ascii="Times New Roman" w:hAnsi="Times New Roman" w:cs="Times New Roman"/>
          <w:sz w:val="24"/>
          <w:szCs w:val="24"/>
        </w:rPr>
        <w:t>attendeth</w:t>
      </w:r>
      <w:proofErr w:type="spellEnd"/>
      <w:r w:rsidR="007F06E1">
        <w:rPr>
          <w:rFonts w:ascii="Times New Roman" w:hAnsi="Times New Roman" w:cs="Times New Roman"/>
          <w:sz w:val="24"/>
          <w:szCs w:val="24"/>
        </w:rPr>
        <w:t xml:space="preserve"> my way,</w:t>
      </w:r>
    </w:p>
    <w:p w14:paraId="3C1F0C24" w14:textId="21E8E1C0" w:rsidR="00C149B7" w:rsidRDefault="00C149B7" w:rsidP="00C149B7">
      <w:pPr>
        <w:ind w:left="1440"/>
        <w:jc w:val="both"/>
        <w:rPr>
          <w:rFonts w:ascii="Times New Roman" w:hAnsi="Times New Roman" w:cs="Times New Roman"/>
          <w:sz w:val="24"/>
          <w:szCs w:val="24"/>
        </w:rPr>
      </w:pPr>
      <w:r>
        <w:rPr>
          <w:rFonts w:ascii="Times New Roman" w:hAnsi="Times New Roman" w:cs="Times New Roman"/>
          <w:sz w:val="24"/>
          <w:szCs w:val="24"/>
        </w:rPr>
        <w:t xml:space="preserve">When sorrows like sea billows </w:t>
      </w:r>
      <w:proofErr w:type="gramStart"/>
      <w:r>
        <w:rPr>
          <w:rFonts w:ascii="Times New Roman" w:hAnsi="Times New Roman" w:cs="Times New Roman"/>
          <w:sz w:val="24"/>
          <w:szCs w:val="24"/>
        </w:rPr>
        <w:t>roll;</w:t>
      </w:r>
      <w:proofErr w:type="gramEnd"/>
    </w:p>
    <w:p w14:paraId="1028C8B1" w14:textId="05C7F395" w:rsidR="00C149B7" w:rsidRDefault="00C149B7" w:rsidP="00C149B7">
      <w:pPr>
        <w:ind w:left="1440"/>
        <w:jc w:val="both"/>
        <w:rPr>
          <w:rFonts w:ascii="Times New Roman" w:hAnsi="Times New Roman" w:cs="Times New Roman"/>
          <w:sz w:val="24"/>
          <w:szCs w:val="24"/>
        </w:rPr>
      </w:pPr>
      <w:r>
        <w:rPr>
          <w:rFonts w:ascii="Times New Roman" w:hAnsi="Times New Roman" w:cs="Times New Roman"/>
          <w:sz w:val="24"/>
          <w:szCs w:val="24"/>
        </w:rPr>
        <w:t xml:space="preserve">Whatever my lot, </w:t>
      </w:r>
      <w:proofErr w:type="gramStart"/>
      <w:r>
        <w:rPr>
          <w:rFonts w:ascii="Times New Roman" w:hAnsi="Times New Roman" w:cs="Times New Roman"/>
          <w:sz w:val="24"/>
          <w:szCs w:val="24"/>
        </w:rPr>
        <w:t>Though</w:t>
      </w:r>
      <w:proofErr w:type="gramEnd"/>
      <w:r>
        <w:rPr>
          <w:rFonts w:ascii="Times New Roman" w:hAnsi="Times New Roman" w:cs="Times New Roman"/>
          <w:sz w:val="24"/>
          <w:szCs w:val="24"/>
        </w:rPr>
        <w:t xml:space="preserve"> hast taught me to know</w:t>
      </w:r>
    </w:p>
    <w:p w14:paraId="1D18FB55" w14:textId="5EA79EFD" w:rsidR="00C149B7" w:rsidRDefault="00C149B7" w:rsidP="00C149B7">
      <w:pPr>
        <w:ind w:left="1440"/>
        <w:jc w:val="both"/>
        <w:rPr>
          <w:rFonts w:ascii="Times New Roman" w:hAnsi="Times New Roman" w:cs="Times New Roman"/>
          <w:sz w:val="24"/>
          <w:szCs w:val="24"/>
        </w:rPr>
      </w:pPr>
      <w:r>
        <w:rPr>
          <w:rFonts w:ascii="Times New Roman" w:hAnsi="Times New Roman" w:cs="Times New Roman"/>
          <w:sz w:val="24"/>
          <w:szCs w:val="24"/>
        </w:rPr>
        <w:t>It is well, it is well, with my soul.”</w:t>
      </w:r>
    </w:p>
    <w:p w14:paraId="4AFF3017" w14:textId="77777777" w:rsidR="00C149B7" w:rsidRDefault="00C149B7" w:rsidP="007F06E1">
      <w:pPr>
        <w:jc w:val="both"/>
        <w:rPr>
          <w:rFonts w:ascii="Times New Roman" w:hAnsi="Times New Roman" w:cs="Times New Roman"/>
          <w:sz w:val="24"/>
          <w:szCs w:val="24"/>
        </w:rPr>
      </w:pPr>
    </w:p>
    <w:p w14:paraId="07F179FD" w14:textId="265D1718" w:rsidR="00DF7E8B" w:rsidRPr="00DF7E8B" w:rsidRDefault="00C149B7" w:rsidP="00DF7E8B">
      <w:pPr>
        <w:jc w:val="both"/>
        <w:rPr>
          <w:rFonts w:ascii="Times New Roman" w:hAnsi="Times New Roman" w:cs="Times New Roman"/>
          <w:sz w:val="24"/>
          <w:szCs w:val="24"/>
        </w:rPr>
      </w:pPr>
      <w:r>
        <w:rPr>
          <w:rFonts w:ascii="Times New Roman" w:hAnsi="Times New Roman" w:cs="Times New Roman"/>
          <w:sz w:val="24"/>
          <w:szCs w:val="24"/>
        </w:rPr>
        <w:t>P</w:t>
      </w:r>
      <w:r w:rsidR="00DF7E8B" w:rsidRPr="00DF7E8B">
        <w:rPr>
          <w:rFonts w:ascii="Times New Roman" w:hAnsi="Times New Roman" w:cs="Times New Roman"/>
          <w:sz w:val="24"/>
          <w:szCs w:val="24"/>
        </w:rPr>
        <w:t>erhaps we cannot always say that everything is well in all aspects of our lives. There will always be storms to face, and sometimes there will be tragedies. But with faith in a loving God and with trust in His divine help, we can confidently say, “It is well, it is well with my soul.”</w:t>
      </w:r>
      <w:r w:rsidR="009D05FD">
        <w:rPr>
          <w:rStyle w:val="FootnoteReference"/>
          <w:rFonts w:ascii="Times New Roman" w:hAnsi="Times New Roman" w:cs="Times New Roman"/>
          <w:sz w:val="24"/>
          <w:szCs w:val="24"/>
        </w:rPr>
        <w:footnoteReference w:id="2"/>
      </w:r>
    </w:p>
    <w:p w14:paraId="4D771CB0" w14:textId="3FDD09E5" w:rsidR="008D7C8E" w:rsidRPr="001134FA" w:rsidRDefault="009A1FB0" w:rsidP="008D7C8E">
      <w:pPr>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0B658CA7" wp14:editId="1DD16997">
            <wp:simplePos x="0" y="0"/>
            <wp:positionH relativeFrom="margin">
              <wp:align>left</wp:align>
            </wp:positionH>
            <wp:positionV relativeFrom="paragraph">
              <wp:posOffset>1642110</wp:posOffset>
            </wp:positionV>
            <wp:extent cx="2891790" cy="2122170"/>
            <wp:effectExtent l="57150" t="57150" r="60960" b="49530"/>
            <wp:wrapSquare wrapText="bothSides"/>
            <wp:docPr id="270107380" name="Diagram 1">
              <a:extLst xmlns:a="http://schemas.openxmlformats.org/drawingml/2006/main">
                <a:ext uri="{FF2B5EF4-FFF2-40B4-BE49-F238E27FC236}">
                  <a16:creationId xmlns:a16="http://schemas.microsoft.com/office/drawing/2014/main" id="{6E949359-927D-F719-2F1C-7162F91086E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346B9A">
        <w:rPr>
          <w:rFonts w:ascii="Times New Roman" w:hAnsi="Times New Roman" w:cs="Times New Roman"/>
          <w:sz w:val="24"/>
          <w:szCs w:val="24"/>
        </w:rPr>
        <w:tab/>
      </w:r>
      <w:r w:rsidR="00BC2010" w:rsidRPr="00BC2010">
        <w:rPr>
          <w:rFonts w:ascii="Times New Roman" w:hAnsi="Times New Roman" w:cs="Times New Roman"/>
          <w:sz w:val="24"/>
          <w:szCs w:val="24"/>
        </w:rPr>
        <w:t>Horatio Spafford’s faith reminds us of the unwavering trust demonstrated by heroes of the faith. Like Spafford, Joseph, Job, David, and Paul clung to God’s promises in the face of overwhelming trials. Let’s explore their stories to see how they found hope amid suffering.</w:t>
      </w:r>
      <w:r w:rsidR="00BC2010">
        <w:rPr>
          <w:rFonts w:ascii="Times New Roman" w:hAnsi="Times New Roman" w:cs="Times New Roman"/>
          <w:sz w:val="24"/>
          <w:szCs w:val="24"/>
        </w:rPr>
        <w:t xml:space="preserve">  </w:t>
      </w:r>
      <w:r w:rsidR="008D7C8E" w:rsidRPr="008D7C8E">
        <w:rPr>
          <w:rFonts w:ascii="Times New Roman" w:hAnsi="Times New Roman" w:cs="Times New Roman"/>
          <w:sz w:val="24"/>
          <w:szCs w:val="24"/>
        </w:rPr>
        <w:t xml:space="preserve">Imagine how you would feel if you were like Joseph, sitting in Pharaoh’s prison, left to wrestle with the betrayal of your own brothers who sold you into slavery, and falsely accused of the very crime committed by another. Or if you were like Job, who lost all his wealth in an instant, </w:t>
      </w:r>
      <w:r w:rsidR="00375FE4">
        <w:rPr>
          <w:rFonts w:ascii="Times New Roman" w:hAnsi="Times New Roman" w:cs="Times New Roman"/>
          <w:sz w:val="24"/>
          <w:szCs w:val="24"/>
        </w:rPr>
        <w:t>h</w:t>
      </w:r>
      <w:r w:rsidR="008D7C8E" w:rsidRPr="008D7C8E">
        <w:rPr>
          <w:rFonts w:ascii="Times New Roman" w:hAnsi="Times New Roman" w:cs="Times New Roman"/>
          <w:sz w:val="24"/>
          <w:szCs w:val="24"/>
        </w:rPr>
        <w:t>is children die</w:t>
      </w:r>
      <w:r w:rsidR="00375FE4">
        <w:rPr>
          <w:rFonts w:ascii="Times New Roman" w:hAnsi="Times New Roman" w:cs="Times New Roman"/>
          <w:sz w:val="24"/>
          <w:szCs w:val="24"/>
        </w:rPr>
        <w:t>d</w:t>
      </w:r>
      <w:r w:rsidR="008D7C8E" w:rsidRPr="008D7C8E">
        <w:rPr>
          <w:rFonts w:ascii="Times New Roman" w:hAnsi="Times New Roman" w:cs="Times New Roman"/>
          <w:sz w:val="24"/>
          <w:szCs w:val="24"/>
        </w:rPr>
        <w:t xml:space="preserve"> in a violent storm, suffered devastating health issues, and was criticized and blamed by his closest friends. Picture living in David’s shoes, hunted by King Saul, carrying the weight of guilt for adultery and murder, and grieving the loss of his first child. Later, he faced betrayal by his own son, who seized his throne only to lose his life </w:t>
      </w:r>
      <w:r w:rsidR="00522F8D" w:rsidRPr="008D7C8E">
        <w:rPr>
          <w:rFonts w:ascii="Times New Roman" w:hAnsi="Times New Roman" w:cs="Times New Roman"/>
          <w:sz w:val="24"/>
          <w:szCs w:val="24"/>
        </w:rPr>
        <w:t>because of</w:t>
      </w:r>
      <w:r w:rsidR="008D7C8E" w:rsidRPr="008D7C8E">
        <w:rPr>
          <w:rFonts w:ascii="Times New Roman" w:hAnsi="Times New Roman" w:cs="Times New Roman"/>
          <w:sz w:val="24"/>
          <w:szCs w:val="24"/>
        </w:rPr>
        <w:t xml:space="preserve"> rebellion. Consider the Apostle Paul, to whom God said, </w:t>
      </w:r>
      <w:r w:rsidR="008D7C8E" w:rsidRPr="008D7C8E">
        <w:rPr>
          <w:rFonts w:ascii="Times New Roman" w:hAnsi="Times New Roman" w:cs="Times New Roman"/>
          <w:i/>
          <w:iCs/>
          <w:sz w:val="24"/>
          <w:szCs w:val="24"/>
        </w:rPr>
        <w:t>“I will show you how much you must suffer for my name’s sake.”</w:t>
      </w:r>
      <w:r w:rsidR="008D7C8E" w:rsidRPr="008D7C8E">
        <w:rPr>
          <w:rFonts w:ascii="Times New Roman" w:hAnsi="Times New Roman" w:cs="Times New Roman"/>
          <w:sz w:val="24"/>
          <w:szCs w:val="24"/>
        </w:rPr>
        <w:t xml:space="preserve"> Paul endured beatings, stoning, shipwrecks, lashes, imprisonment, and more. How did these men not only survive such suffering but thrive amid unimaginable trials? How could Horatio Spafford, after losing </w:t>
      </w:r>
      <w:r w:rsidR="008D7C8E" w:rsidRPr="008D7C8E">
        <w:rPr>
          <w:rFonts w:ascii="Times New Roman" w:hAnsi="Times New Roman" w:cs="Times New Roman"/>
          <w:sz w:val="24"/>
          <w:szCs w:val="24"/>
        </w:rPr>
        <w:t xml:space="preserve">his daughters in a tragic shipwreck, write the words </w:t>
      </w:r>
      <w:r w:rsidR="008D7C8E" w:rsidRPr="008D7C8E">
        <w:rPr>
          <w:rFonts w:ascii="Times New Roman" w:hAnsi="Times New Roman" w:cs="Times New Roman"/>
          <w:i/>
          <w:iCs/>
          <w:sz w:val="24"/>
          <w:szCs w:val="24"/>
        </w:rPr>
        <w:t>“It is well with my soul”?</w:t>
      </w:r>
      <w:r w:rsidR="008D7C8E" w:rsidRPr="008D7C8E">
        <w:rPr>
          <w:rFonts w:ascii="Times New Roman" w:hAnsi="Times New Roman" w:cs="Times New Roman"/>
          <w:sz w:val="24"/>
          <w:szCs w:val="24"/>
        </w:rPr>
        <w:t xml:space="preserve"> How could Job declare, </w:t>
      </w:r>
      <w:r w:rsidR="008D7C8E" w:rsidRPr="008D7C8E">
        <w:rPr>
          <w:rFonts w:ascii="Times New Roman" w:hAnsi="Times New Roman" w:cs="Times New Roman"/>
          <w:i/>
          <w:iCs/>
          <w:sz w:val="24"/>
          <w:szCs w:val="24"/>
        </w:rPr>
        <w:t>“Blessed be the name of the Lord”</w:t>
      </w:r>
      <w:r w:rsidR="008D7C8E" w:rsidRPr="008D7C8E">
        <w:rPr>
          <w:rFonts w:ascii="Times New Roman" w:hAnsi="Times New Roman" w:cs="Times New Roman"/>
          <w:sz w:val="24"/>
          <w:szCs w:val="24"/>
        </w:rPr>
        <w:t xml:space="preserve"> or Paul proclaim, </w:t>
      </w:r>
      <w:r w:rsidR="008D7C8E" w:rsidRPr="008D7C8E">
        <w:rPr>
          <w:rFonts w:ascii="Times New Roman" w:hAnsi="Times New Roman" w:cs="Times New Roman"/>
          <w:i/>
          <w:iCs/>
          <w:sz w:val="24"/>
          <w:szCs w:val="24"/>
        </w:rPr>
        <w:t>“I rejoice in my sufferings”?</w:t>
      </w:r>
      <w:r w:rsidR="001134FA">
        <w:rPr>
          <w:rFonts w:ascii="Times New Roman" w:hAnsi="Times New Roman" w:cs="Times New Roman"/>
          <w:i/>
          <w:iCs/>
          <w:sz w:val="24"/>
          <w:szCs w:val="24"/>
        </w:rPr>
        <w:t xml:space="preserve"> </w:t>
      </w:r>
      <w:r w:rsidR="001134FA" w:rsidRPr="001134FA">
        <w:rPr>
          <w:rFonts w:ascii="Times New Roman" w:hAnsi="Times New Roman" w:cs="Times New Roman"/>
          <w:sz w:val="24"/>
          <w:szCs w:val="24"/>
        </w:rPr>
        <w:t>How can we cultivate this hope in our own lives? By meditating on God’s promises, praying for His peace, and sharing our burdens with Christ. Let’s fix our eyes on Him, knowing He will sustain us.</w:t>
      </w:r>
    </w:p>
    <w:p w14:paraId="6D945FEE" w14:textId="086AB24B" w:rsidR="008D7C8E" w:rsidRPr="008D7C8E" w:rsidRDefault="008D7C8E" w:rsidP="008D7C8E">
      <w:pPr>
        <w:ind w:firstLine="720"/>
        <w:jc w:val="both"/>
        <w:rPr>
          <w:rFonts w:ascii="Times New Roman" w:hAnsi="Times New Roman" w:cs="Times New Roman"/>
          <w:sz w:val="24"/>
          <w:szCs w:val="24"/>
        </w:rPr>
      </w:pPr>
      <w:r w:rsidRPr="008D7C8E">
        <w:rPr>
          <w:rFonts w:ascii="Times New Roman" w:hAnsi="Times New Roman" w:cs="Times New Roman"/>
          <w:sz w:val="24"/>
          <w:szCs w:val="24"/>
        </w:rPr>
        <w:t xml:space="preserve">Today, we will explore how these men of faith and countless others found unspeakable joy amid their suffering. They endured because their eyes were fixed on the pioneer and perfecter of their faith, Jesus Christ. </w:t>
      </w:r>
      <w:r w:rsidR="00532B9C" w:rsidRPr="00532B9C">
        <w:rPr>
          <w:rFonts w:ascii="Times New Roman" w:hAnsi="Times New Roman" w:cs="Times New Roman"/>
          <w:sz w:val="24"/>
          <w:szCs w:val="24"/>
        </w:rPr>
        <w:t>Worldly hope is often fragile, rooted in circumstances or our own abilities. Christian hope, however, is unshakable because it rests on the promises of God and the finished work of Christ.</w:t>
      </w:r>
      <w:r w:rsidR="00532B9C">
        <w:rPr>
          <w:rFonts w:ascii="Times New Roman" w:hAnsi="Times New Roman" w:cs="Times New Roman"/>
          <w:sz w:val="24"/>
          <w:szCs w:val="24"/>
        </w:rPr>
        <w:t xml:space="preserve">  </w:t>
      </w:r>
      <w:r w:rsidRPr="008D7C8E">
        <w:rPr>
          <w:rFonts w:ascii="Times New Roman" w:hAnsi="Times New Roman" w:cs="Times New Roman"/>
          <w:sz w:val="24"/>
          <w:szCs w:val="24"/>
        </w:rPr>
        <w:t xml:space="preserve">Christian hope goes beyond the optimism of seeing light at the end of life’s dark tunnels. </w:t>
      </w:r>
      <w:r w:rsidR="00110149" w:rsidRPr="00110149">
        <w:rPr>
          <w:rFonts w:ascii="Times New Roman" w:hAnsi="Times New Roman" w:cs="Times New Roman"/>
          <w:sz w:val="24"/>
          <w:szCs w:val="24"/>
        </w:rPr>
        <w:t>Christian hope is not mere optimism but confident assurance in Jesus, knowing our eternal home is secured by the Creator of all things.</w:t>
      </w:r>
      <w:r w:rsidRPr="008D7C8E">
        <w:rPr>
          <w:rFonts w:ascii="Times New Roman" w:hAnsi="Times New Roman" w:cs="Times New Roman"/>
          <w:sz w:val="24"/>
          <w:szCs w:val="24"/>
        </w:rPr>
        <w:t xml:space="preserve"> As we examine their lives and the unshakable hope they clung to, we will discover how we, too, can endure life’s trials with faith and emerge with a peace that transcends understanding.</w:t>
      </w:r>
    </w:p>
    <w:p w14:paraId="6F0A677A" w14:textId="77777777" w:rsidR="00A4417E" w:rsidRPr="003462FD" w:rsidRDefault="00A4417E" w:rsidP="003462FD">
      <w:pPr>
        <w:jc w:val="both"/>
        <w:rPr>
          <w:rFonts w:ascii="Times New Roman" w:hAnsi="Times New Roman" w:cs="Times New Roman"/>
          <w:sz w:val="24"/>
          <w:szCs w:val="24"/>
        </w:rPr>
      </w:pPr>
    </w:p>
    <w:p w14:paraId="76CF06D7" w14:textId="77777777" w:rsidR="008F5997" w:rsidRPr="0006072D" w:rsidRDefault="008F5997" w:rsidP="0006072D">
      <w:pPr>
        <w:pStyle w:val="Heading1"/>
        <w:rPr>
          <w:b/>
          <w:bCs/>
        </w:rPr>
      </w:pPr>
      <w:r w:rsidRPr="0006072D">
        <w:rPr>
          <w:b/>
          <w:bCs/>
        </w:rPr>
        <w:t>Hope Rooted in the Promises of God</w:t>
      </w:r>
    </w:p>
    <w:p w14:paraId="4B14B358" w14:textId="77777777" w:rsidR="008F5997" w:rsidRDefault="008F5997" w:rsidP="003462FD">
      <w:pPr>
        <w:jc w:val="both"/>
        <w:rPr>
          <w:rFonts w:ascii="Times New Roman" w:hAnsi="Times New Roman" w:cs="Times New Roman"/>
          <w:sz w:val="24"/>
          <w:szCs w:val="24"/>
        </w:rPr>
      </w:pPr>
    </w:p>
    <w:p w14:paraId="1B8B8A07" w14:textId="00BEB461" w:rsidR="00891176" w:rsidRDefault="00B85A2E" w:rsidP="003462FD">
      <w:pPr>
        <w:jc w:val="both"/>
        <w:rPr>
          <w:rFonts w:ascii="Times New Roman" w:hAnsi="Times New Roman" w:cs="Times New Roman"/>
          <w:sz w:val="24"/>
          <w:szCs w:val="24"/>
        </w:rPr>
      </w:pPr>
      <w:r>
        <w:rPr>
          <w:rFonts w:ascii="Times New Roman" w:hAnsi="Times New Roman" w:cs="Times New Roman"/>
          <w:sz w:val="24"/>
          <w:szCs w:val="24"/>
        </w:rPr>
        <w:tab/>
      </w:r>
      <w:r w:rsidR="008E4536" w:rsidRPr="008E4536">
        <w:rPr>
          <w:rFonts w:ascii="Times New Roman" w:hAnsi="Times New Roman" w:cs="Times New Roman"/>
          <w:sz w:val="24"/>
          <w:szCs w:val="24"/>
        </w:rPr>
        <w:t xml:space="preserve">At the heart of Christian hope lies the unwavering assurance that God always keeps His promises. King David reminds us that even as we walk through the darkest valleys of tribulation, we need not fear, for God is with us, His rod and staff </w:t>
      </w:r>
      <w:r w:rsidR="008E4536" w:rsidRPr="008E4536">
        <w:rPr>
          <w:rFonts w:ascii="Times New Roman" w:hAnsi="Times New Roman" w:cs="Times New Roman"/>
          <w:sz w:val="24"/>
          <w:szCs w:val="24"/>
        </w:rPr>
        <w:lastRenderedPageBreak/>
        <w:t xml:space="preserve">providing comfort and guidance (Psalm 23:4). God promises to never leave nor forsake us (Hebrews 13:5), assuring us that even amidst the storms of life, He has plans to prosper us, to give us hope and a future (Jeremiah 29:11). Those who place their hope in the Lord will find their strength renewed; they will soar on wings like eagles, run without growing weary, and walk without </w:t>
      </w:r>
      <w:r w:rsidR="0037073D">
        <w:rPr>
          <w:rFonts w:ascii="Times New Roman" w:hAnsi="Times New Roman" w:cs="Times New Roman"/>
          <w:noProof/>
          <w:sz w:val="24"/>
          <w:szCs w:val="24"/>
        </w:rPr>
        <w:drawing>
          <wp:anchor distT="0" distB="0" distL="114300" distR="114300" simplePos="0" relativeHeight="251660288" behindDoc="0" locked="0" layoutInCell="1" allowOverlap="1" wp14:anchorId="362C8964" wp14:editId="65C07177">
            <wp:simplePos x="0" y="0"/>
            <wp:positionH relativeFrom="margin">
              <wp:align>left</wp:align>
            </wp:positionH>
            <wp:positionV relativeFrom="paragraph">
              <wp:posOffset>1295400</wp:posOffset>
            </wp:positionV>
            <wp:extent cx="2724150" cy="1991360"/>
            <wp:effectExtent l="0" t="0" r="0" b="8890"/>
            <wp:wrapSquare wrapText="bothSides"/>
            <wp:docPr id="38634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1991360"/>
                    </a:xfrm>
                    <a:prstGeom prst="rect">
                      <a:avLst/>
                    </a:prstGeom>
                    <a:noFill/>
                  </pic:spPr>
                </pic:pic>
              </a:graphicData>
            </a:graphic>
            <wp14:sizeRelH relativeFrom="margin">
              <wp14:pctWidth>0</wp14:pctWidth>
            </wp14:sizeRelH>
            <wp14:sizeRelV relativeFrom="margin">
              <wp14:pctHeight>0</wp14:pctHeight>
            </wp14:sizeRelV>
          </wp:anchor>
        </w:drawing>
      </w:r>
      <w:r w:rsidR="008E4536" w:rsidRPr="008E4536">
        <w:rPr>
          <w:rFonts w:ascii="Times New Roman" w:hAnsi="Times New Roman" w:cs="Times New Roman"/>
          <w:sz w:val="24"/>
          <w:szCs w:val="24"/>
        </w:rPr>
        <w:t xml:space="preserve">fainting (Isaiah 40:31). When burdens become </w:t>
      </w:r>
      <w:r w:rsidR="00025098">
        <w:rPr>
          <w:rFonts w:ascii="Times New Roman" w:hAnsi="Times New Roman" w:cs="Times New Roman"/>
          <w:noProof/>
          <w:sz w:val="24"/>
          <w:szCs w:val="24"/>
        </w:rPr>
        <w:drawing>
          <wp:anchor distT="0" distB="0" distL="114300" distR="114300" simplePos="0" relativeHeight="251661312" behindDoc="0" locked="0" layoutInCell="1" allowOverlap="1" wp14:anchorId="0E7200F0" wp14:editId="2F1A9BB2">
            <wp:simplePos x="0" y="0"/>
            <wp:positionH relativeFrom="column">
              <wp:posOffset>4343400</wp:posOffset>
            </wp:positionH>
            <wp:positionV relativeFrom="paragraph">
              <wp:posOffset>1914525</wp:posOffset>
            </wp:positionV>
            <wp:extent cx="2375535" cy="2324100"/>
            <wp:effectExtent l="0" t="0" r="5715" b="0"/>
            <wp:wrapSquare wrapText="bothSides"/>
            <wp:docPr id="2072796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5535" cy="2324100"/>
                    </a:xfrm>
                    <a:prstGeom prst="rect">
                      <a:avLst/>
                    </a:prstGeom>
                    <a:noFill/>
                  </pic:spPr>
                </pic:pic>
              </a:graphicData>
            </a:graphic>
          </wp:anchor>
        </w:drawing>
      </w:r>
      <w:r w:rsidR="008E4536" w:rsidRPr="008E4536">
        <w:rPr>
          <w:rFonts w:ascii="Times New Roman" w:hAnsi="Times New Roman" w:cs="Times New Roman"/>
          <w:sz w:val="24"/>
          <w:szCs w:val="24"/>
        </w:rPr>
        <w:t>overwhelming and our hearts grow heavy, Jesus invites us to trade our yokes for His, promising rest for our souls (Matthew 11:28-30). Through faith and hope in Christ, we are filled with a peace that surpasses all understanding, guarding our hearts and minds (Romans 15:13; Philippians 4:6-7). As those born of water and Spirit, we no longer fear even death, for we look forward to the Great Banquet in heaven, where Christ will wipe away every tear, and death, mourning, and pain will be no more (Revelation 21:4). With steadfast hope, we await the day we hear His welcoming words: "Well done, good and faithful servant—welcome home!"</w:t>
      </w:r>
      <w:r w:rsidR="0076372D">
        <w:rPr>
          <w:rFonts w:ascii="Times New Roman" w:hAnsi="Times New Roman" w:cs="Times New Roman"/>
          <w:sz w:val="24"/>
          <w:szCs w:val="24"/>
        </w:rPr>
        <w:t xml:space="preserve">  </w:t>
      </w:r>
      <w:r w:rsidR="00D7678C" w:rsidRPr="00D7678C">
        <w:rPr>
          <w:rFonts w:ascii="Times New Roman" w:hAnsi="Times New Roman" w:cs="Times New Roman"/>
          <w:sz w:val="24"/>
          <w:szCs w:val="24"/>
        </w:rPr>
        <w:t>What storms are you facing today? How can you anchor yourself in God’s promises like Spafford and the heroes of faith?</w:t>
      </w:r>
    </w:p>
    <w:p w14:paraId="14EA7F16" w14:textId="77777777" w:rsidR="00A4417E" w:rsidRDefault="00A4417E" w:rsidP="003462FD">
      <w:pPr>
        <w:jc w:val="both"/>
        <w:rPr>
          <w:rFonts w:ascii="Times New Roman" w:hAnsi="Times New Roman" w:cs="Times New Roman"/>
          <w:sz w:val="24"/>
          <w:szCs w:val="24"/>
        </w:rPr>
      </w:pPr>
    </w:p>
    <w:p w14:paraId="3603BEAD" w14:textId="48C3929B" w:rsidR="004007FC" w:rsidRPr="00166B21" w:rsidRDefault="004007FC" w:rsidP="00166B21">
      <w:pPr>
        <w:pStyle w:val="Heading1"/>
        <w:rPr>
          <w:b/>
          <w:bCs/>
        </w:rPr>
      </w:pPr>
      <w:r w:rsidRPr="00166B21">
        <w:rPr>
          <w:b/>
          <w:bCs/>
        </w:rPr>
        <w:t>The Source of our Hope</w:t>
      </w:r>
    </w:p>
    <w:p w14:paraId="704BE0EB" w14:textId="77777777" w:rsidR="00AF1061" w:rsidRDefault="00AF1061" w:rsidP="00407F20">
      <w:pPr>
        <w:jc w:val="both"/>
        <w:rPr>
          <w:rFonts w:ascii="Times New Roman" w:hAnsi="Times New Roman" w:cs="Times New Roman"/>
          <w:sz w:val="24"/>
          <w:szCs w:val="24"/>
        </w:rPr>
      </w:pPr>
    </w:p>
    <w:p w14:paraId="4B3A3297" w14:textId="4F18DDEE" w:rsidR="00B44912" w:rsidRDefault="00AF1061" w:rsidP="00407F20">
      <w:pPr>
        <w:jc w:val="both"/>
        <w:rPr>
          <w:rFonts w:ascii="Times New Roman" w:hAnsi="Times New Roman" w:cs="Times New Roman"/>
          <w:sz w:val="24"/>
          <w:szCs w:val="24"/>
        </w:rPr>
      </w:pPr>
      <w:r>
        <w:rPr>
          <w:rFonts w:ascii="Times New Roman" w:hAnsi="Times New Roman" w:cs="Times New Roman"/>
          <w:sz w:val="24"/>
          <w:szCs w:val="24"/>
        </w:rPr>
        <w:tab/>
      </w:r>
      <w:r w:rsidR="00467265" w:rsidRPr="00467265">
        <w:rPr>
          <w:rFonts w:ascii="Times New Roman" w:hAnsi="Times New Roman" w:cs="Times New Roman"/>
          <w:sz w:val="24"/>
          <w:szCs w:val="24"/>
        </w:rPr>
        <w:t xml:space="preserve">Standing on the promises of God is not rooted in fleeting feelings or abstract ideas but in the concrete, historical reality of Christ’s resurrection. Just as a lighthouse, anchored on solid rock, guides ships through turbulent storms, our hope is firmly anchored in Christ, who conquered death. He died once for all (Hebrews 10:10), bearing God’s righteous wrath (Isaiah 53:5-6) and paying the penalty for our sins so that, through faith in Him, we might be born again—not by flesh and blood, but by the Spirit of God (John 3:5, 16). As Paul explains, we are united with Christ in His death and resurrection: “We were buried with Christ through baptism into death in order that, just as Christ was raised from the dead through the glory of the Father, we too may live a new life” (Romans 6:4). This new life is not marked by fear but by power, love, and self-discipline (2 Timothy 1:7), filled with the assurance that when the Lord descends with the voice of the archangel and the trumpet call of God, we will be caught up in the clouds to be with Him forever (1 Thessalonians 4:16). A believer’s hope is not dependent on circumstances—whether joyful or bleak—but on God’s mercy and the eternal glory He </w:t>
      </w:r>
      <w:r w:rsidR="00467265" w:rsidRPr="00467265">
        <w:rPr>
          <w:rFonts w:ascii="Times New Roman" w:hAnsi="Times New Roman" w:cs="Times New Roman"/>
          <w:sz w:val="24"/>
          <w:szCs w:val="24"/>
        </w:rPr>
        <w:lastRenderedPageBreak/>
        <w:t>promises to His children. That is why Paul declares with joy, “I consider that our present sufferings are not worth comparing with the glory that will be revealed in us” (Romans 8:18).</w:t>
      </w:r>
    </w:p>
    <w:p w14:paraId="0649B16C" w14:textId="77777777" w:rsidR="00BD3E60" w:rsidRDefault="00BD3E60" w:rsidP="00407F20">
      <w:pPr>
        <w:jc w:val="both"/>
        <w:rPr>
          <w:rFonts w:ascii="Times New Roman" w:hAnsi="Times New Roman" w:cs="Times New Roman"/>
          <w:sz w:val="24"/>
          <w:szCs w:val="24"/>
        </w:rPr>
      </w:pPr>
    </w:p>
    <w:p w14:paraId="2A1E6D0F" w14:textId="77777777" w:rsidR="004007FC" w:rsidRPr="00166B21" w:rsidRDefault="004007FC" w:rsidP="00166B21">
      <w:pPr>
        <w:pStyle w:val="Heading1"/>
        <w:rPr>
          <w:b/>
          <w:bCs/>
        </w:rPr>
      </w:pPr>
      <w:r w:rsidRPr="00166B21">
        <w:rPr>
          <w:b/>
          <w:bCs/>
        </w:rPr>
        <w:t>The Strength of our Hope</w:t>
      </w:r>
    </w:p>
    <w:p w14:paraId="4EF5EEF7" w14:textId="77777777" w:rsidR="00BE626E" w:rsidRDefault="00BE626E" w:rsidP="003462FD">
      <w:pPr>
        <w:jc w:val="both"/>
        <w:rPr>
          <w:rFonts w:ascii="Times New Roman" w:hAnsi="Times New Roman" w:cs="Times New Roman"/>
          <w:sz w:val="24"/>
          <w:szCs w:val="24"/>
        </w:rPr>
      </w:pPr>
    </w:p>
    <w:p w14:paraId="2C9FA31A" w14:textId="63AF66F5" w:rsidR="00365AFB" w:rsidRDefault="00E97E14" w:rsidP="003462F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740863E4" wp14:editId="52481BAF">
            <wp:simplePos x="0" y="0"/>
            <wp:positionH relativeFrom="margin">
              <wp:align>left</wp:align>
            </wp:positionH>
            <wp:positionV relativeFrom="paragraph">
              <wp:posOffset>1203325</wp:posOffset>
            </wp:positionV>
            <wp:extent cx="2371725" cy="1784350"/>
            <wp:effectExtent l="0" t="0" r="9525" b="6350"/>
            <wp:wrapSquare wrapText="bothSides"/>
            <wp:docPr id="882516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725" cy="1784350"/>
                    </a:xfrm>
                    <a:prstGeom prst="rect">
                      <a:avLst/>
                    </a:prstGeom>
                    <a:noFill/>
                  </pic:spPr>
                </pic:pic>
              </a:graphicData>
            </a:graphic>
            <wp14:sizeRelH relativeFrom="margin">
              <wp14:pctWidth>0</wp14:pctWidth>
            </wp14:sizeRelH>
            <wp14:sizeRelV relativeFrom="margin">
              <wp14:pctHeight>0</wp14:pctHeight>
            </wp14:sizeRelV>
          </wp:anchor>
        </w:drawing>
      </w:r>
      <w:r w:rsidR="000D07F1">
        <w:rPr>
          <w:rFonts w:ascii="Times New Roman" w:hAnsi="Times New Roman" w:cs="Times New Roman"/>
          <w:sz w:val="24"/>
          <w:szCs w:val="24"/>
        </w:rPr>
        <w:tab/>
      </w:r>
      <w:r w:rsidR="00D033ED" w:rsidRPr="00D033ED">
        <w:rPr>
          <w:rFonts w:ascii="Times New Roman" w:hAnsi="Times New Roman" w:cs="Times New Roman"/>
          <w:sz w:val="24"/>
          <w:szCs w:val="24"/>
        </w:rPr>
        <w:t xml:space="preserve">We often view suffering negatively, seeing it as either the result of a fallen world or as punishment from God. Yet, Scripture reveals that tribulations can have profound, positive effects on us, shaping our character and deepening our trust in God’s promises. James encourages us to “consider it pure joy… whenever you face trials of many kinds,” because such trials test our faith, producing perseverance that leads to spiritual maturity (James 1:2-4). Similarly, Paul reminds us that suffering produces perseverance, perseverance shapes character, and character births hope (Romans 5:3-4). Through these trials, we are refined like gold, with our faith growing stronger as we cling to the unshakable promises of God. Our strength comes not from our own efforts but from the Lord, our “rock of salvation” and “mighty fortress” (Psalm 28:7-8), who works all things for the good of those who love Him. The ability to endure and even thrive amid life’s storms rests on God’s grace, which Paul </w:t>
      </w:r>
      <w:r w:rsidR="00D033ED" w:rsidRPr="00D033ED">
        <w:rPr>
          <w:rFonts w:ascii="Times New Roman" w:hAnsi="Times New Roman" w:cs="Times New Roman"/>
          <w:sz w:val="24"/>
          <w:szCs w:val="24"/>
        </w:rPr>
        <w:t>assures us is sufficient, for God’s power is made perfect in our weakness. That is why, in our hardships, we can declare, “When I am weak, then I am strong” (2 Corinthians 12:9-10), relying on the Lord who never fails His own. In the hands of our loving Creator, suffering is never wasted but becomes a tool for growth, shaping us into the image of Christ and preparing us for an eternal glory that far outweighs any trial we face.</w:t>
      </w:r>
      <w:r w:rsidR="00913A85">
        <w:rPr>
          <w:rFonts w:ascii="Times New Roman" w:hAnsi="Times New Roman" w:cs="Times New Roman"/>
          <w:sz w:val="24"/>
          <w:szCs w:val="24"/>
        </w:rPr>
        <w:t xml:space="preserve">  </w:t>
      </w:r>
      <w:r w:rsidR="00913A85" w:rsidRPr="00913A85">
        <w:rPr>
          <w:rFonts w:ascii="Times New Roman" w:hAnsi="Times New Roman" w:cs="Times New Roman"/>
          <w:sz w:val="24"/>
          <w:szCs w:val="24"/>
        </w:rPr>
        <w:t>What challenges are you facing today that God might be using to refine your faith? Are you willing to trust His promises even when the path seems uncertain?</w:t>
      </w:r>
    </w:p>
    <w:p w14:paraId="083397BB" w14:textId="77777777" w:rsidR="004007FC" w:rsidRDefault="004007FC" w:rsidP="003462FD">
      <w:pPr>
        <w:jc w:val="both"/>
        <w:rPr>
          <w:rFonts w:ascii="Times New Roman" w:hAnsi="Times New Roman" w:cs="Times New Roman"/>
          <w:sz w:val="24"/>
          <w:szCs w:val="24"/>
        </w:rPr>
      </w:pPr>
    </w:p>
    <w:p w14:paraId="6284AB16" w14:textId="62B9AE74" w:rsidR="00FA2574" w:rsidRPr="00166B21" w:rsidRDefault="00D05A7C" w:rsidP="00166B21">
      <w:pPr>
        <w:pStyle w:val="Heading1"/>
        <w:rPr>
          <w:b/>
          <w:bCs/>
        </w:rPr>
      </w:pPr>
      <w:r w:rsidRPr="00166B21">
        <w:rPr>
          <w:b/>
          <w:bCs/>
        </w:rPr>
        <w:t>The Security of our Hope</w:t>
      </w:r>
    </w:p>
    <w:p w14:paraId="5DD63FD1" w14:textId="77777777" w:rsidR="00D05A7C" w:rsidRDefault="00D05A7C" w:rsidP="003462FD">
      <w:pPr>
        <w:jc w:val="both"/>
        <w:rPr>
          <w:rFonts w:ascii="Times New Roman" w:hAnsi="Times New Roman" w:cs="Times New Roman"/>
          <w:sz w:val="24"/>
          <w:szCs w:val="24"/>
        </w:rPr>
      </w:pPr>
    </w:p>
    <w:p w14:paraId="174699A8" w14:textId="3423B7CA" w:rsidR="00BE4787" w:rsidRDefault="00F86BDF" w:rsidP="00B026AB">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6FDA329D" wp14:editId="6D31BC93">
            <wp:simplePos x="0" y="0"/>
            <wp:positionH relativeFrom="column">
              <wp:posOffset>22860</wp:posOffset>
            </wp:positionH>
            <wp:positionV relativeFrom="paragraph">
              <wp:posOffset>603250</wp:posOffset>
            </wp:positionV>
            <wp:extent cx="2341880" cy="1781175"/>
            <wp:effectExtent l="0" t="0" r="1270" b="9525"/>
            <wp:wrapSquare wrapText="bothSides"/>
            <wp:docPr id="288878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1880" cy="1781175"/>
                    </a:xfrm>
                    <a:prstGeom prst="rect">
                      <a:avLst/>
                    </a:prstGeom>
                    <a:noFill/>
                  </pic:spPr>
                </pic:pic>
              </a:graphicData>
            </a:graphic>
            <wp14:sizeRelH relativeFrom="margin">
              <wp14:pctWidth>0</wp14:pctWidth>
            </wp14:sizeRelH>
            <wp14:sizeRelV relativeFrom="margin">
              <wp14:pctHeight>0</wp14:pctHeight>
            </wp14:sizeRelV>
          </wp:anchor>
        </w:drawing>
      </w:r>
      <w:r w:rsidR="00DA3556" w:rsidRPr="00DA3556">
        <w:rPr>
          <w:rFonts w:ascii="Times New Roman" w:hAnsi="Times New Roman" w:cs="Times New Roman"/>
          <w:sz w:val="24"/>
          <w:szCs w:val="24"/>
        </w:rPr>
        <w:t xml:space="preserve">The treasure we hold within us, as jars of clay, is meant to be shared with others. As 1 Peter 3:15 exhorts, “But in your hearts revere Christ as Lord. Always be prepared to give an answer to everyone who asks you to give the reason for the hope that you have.” Like a candle dispelling darkness, the hope we carry has the power to ignite hope in others. Consider the despair of facing life’s tribulations without the comforting presence of the Good Shepherd. How terrifying it must be to confront an uncertain future, to face sleepless nights without the assurance of a </w:t>
      </w:r>
      <w:r w:rsidR="00DA3556" w:rsidRPr="00DA3556">
        <w:rPr>
          <w:rFonts w:ascii="Times New Roman" w:hAnsi="Times New Roman" w:cs="Times New Roman"/>
          <w:sz w:val="24"/>
          <w:szCs w:val="24"/>
        </w:rPr>
        <w:lastRenderedPageBreak/>
        <w:t>sovereign God to hear one’s cries, or to grapple with the fear of death without the eternal hope of salvation. For those who reject the clear witness of creation—God’s eternal power and divine nature (Romans 1:20)—the prospect of eternity without Him is a sobering reality. They are like lost sheep, in desperate need of the Shepherd. As Christ’s ambassadors (2 Corinthians 5:20), we are called to let His light shine brightly through us by living and proclaiming His Word. Do we share in God the Father’s desire that none should perish (2 Peter 3:9)? We must not hide our light under the bushel of indifference (Matthew 5:14-16). Instead, let us boldly carry the Good News—the eternal hope found in Christ Jesus—to a world in desperate need of Him.</w:t>
      </w:r>
    </w:p>
    <w:p w14:paraId="27F84526" w14:textId="77777777" w:rsidR="00DA3556" w:rsidRDefault="00DA3556" w:rsidP="003462FD">
      <w:pPr>
        <w:jc w:val="both"/>
        <w:rPr>
          <w:rFonts w:ascii="Times New Roman" w:hAnsi="Times New Roman" w:cs="Times New Roman"/>
          <w:sz w:val="24"/>
          <w:szCs w:val="24"/>
        </w:rPr>
      </w:pPr>
    </w:p>
    <w:p w14:paraId="0C4257C3" w14:textId="2095DE0A" w:rsidR="00D05A7C" w:rsidRPr="00FC6FB8" w:rsidRDefault="00D05A7C" w:rsidP="00FC6FB8">
      <w:pPr>
        <w:pStyle w:val="Heading1"/>
        <w:rPr>
          <w:b/>
          <w:bCs/>
        </w:rPr>
      </w:pPr>
      <w:r w:rsidRPr="00FC6FB8">
        <w:rPr>
          <w:b/>
          <w:bCs/>
        </w:rPr>
        <w:t>Conclusion</w:t>
      </w:r>
    </w:p>
    <w:p w14:paraId="686B0CAF" w14:textId="77777777" w:rsidR="00D05A7C" w:rsidRDefault="00D05A7C" w:rsidP="003462FD">
      <w:pPr>
        <w:jc w:val="both"/>
        <w:rPr>
          <w:rFonts w:ascii="Times New Roman" w:hAnsi="Times New Roman" w:cs="Times New Roman"/>
          <w:sz w:val="24"/>
          <w:szCs w:val="24"/>
        </w:rPr>
      </w:pPr>
    </w:p>
    <w:p w14:paraId="09E61B1D" w14:textId="7F3C285F" w:rsidR="00FA2574" w:rsidRPr="003462FD" w:rsidRDefault="006C5EEA" w:rsidP="006C5EEA">
      <w:pPr>
        <w:ind w:firstLine="720"/>
        <w:jc w:val="both"/>
        <w:rPr>
          <w:rFonts w:ascii="Times New Roman" w:hAnsi="Times New Roman" w:cs="Times New Roman"/>
          <w:sz w:val="24"/>
          <w:szCs w:val="24"/>
        </w:rPr>
      </w:pPr>
      <w:r w:rsidRPr="006C5EEA">
        <w:rPr>
          <w:rFonts w:ascii="Times New Roman" w:hAnsi="Times New Roman" w:cs="Times New Roman"/>
          <w:sz w:val="24"/>
          <w:szCs w:val="24"/>
        </w:rPr>
        <w:t>In the storms of life, when sorrows like sea billows roll, we can rest in the assurance that our hope is secure in Christ. Like Horatio Spafford, we may face unimaginable trials, but through faith, we can declare with confidence, 'It is well with my soul.' The heroes of faith—Joseph, Job, David, Paul, and countless others—teach us that suffering is never wasted when placed in the hands of our loving Creator. Their lives remind us that God’s promises are unshakable, His grace is sufficient, and His power is made perfect in our weakness.</w:t>
      </w:r>
      <w:r>
        <w:rPr>
          <w:rFonts w:ascii="Times New Roman" w:hAnsi="Times New Roman" w:cs="Times New Roman"/>
          <w:sz w:val="24"/>
          <w:szCs w:val="24"/>
        </w:rPr>
        <w:t xml:space="preserve">  </w:t>
      </w:r>
      <w:r w:rsidRPr="006C5EEA">
        <w:rPr>
          <w:rFonts w:ascii="Times New Roman" w:hAnsi="Times New Roman" w:cs="Times New Roman"/>
          <w:sz w:val="24"/>
          <w:szCs w:val="24"/>
        </w:rPr>
        <w:t>But this hope is not meant to be kept to ourselves. We are called to share it with a world desperately searching for peace amid turbulence. As jars of clay carrying the treasure of the gospel, let us shine Christ’s light in the darkness, offering the same hope we have found to those who are lost, weary, and afraid.</w:t>
      </w:r>
      <w:r>
        <w:rPr>
          <w:rFonts w:ascii="Times New Roman" w:hAnsi="Times New Roman" w:cs="Times New Roman"/>
          <w:sz w:val="24"/>
          <w:szCs w:val="24"/>
        </w:rPr>
        <w:t xml:space="preserve">  </w:t>
      </w:r>
      <w:r w:rsidRPr="006C5EEA">
        <w:rPr>
          <w:rFonts w:ascii="Times New Roman" w:hAnsi="Times New Roman" w:cs="Times New Roman"/>
          <w:sz w:val="24"/>
          <w:szCs w:val="24"/>
        </w:rPr>
        <w:t xml:space="preserve">So, what storms are you </w:t>
      </w:r>
      <w:r w:rsidRPr="006C5EEA">
        <w:rPr>
          <w:rFonts w:ascii="Times New Roman" w:hAnsi="Times New Roman" w:cs="Times New Roman"/>
          <w:sz w:val="24"/>
          <w:szCs w:val="24"/>
        </w:rPr>
        <w:t xml:space="preserve">facing today? Will you choose to anchor yourself in God’s promises and trust His unfailing love? And who around you need to hear the good news of eternal hope in Christ? </w:t>
      </w:r>
      <w:r w:rsidR="008C0DF5" w:rsidRPr="008C0DF5">
        <w:rPr>
          <w:rFonts w:ascii="Times New Roman" w:hAnsi="Times New Roman" w:cs="Times New Roman"/>
          <w:sz w:val="24"/>
          <w:szCs w:val="24"/>
        </w:rPr>
        <w:t>This week, take one step to share Christ’s hope with someone in need—whether through prayer, a conversation, or a simple act of kindness</w:t>
      </w:r>
      <w:r w:rsidR="007175F1">
        <w:rPr>
          <w:rFonts w:ascii="Times New Roman" w:hAnsi="Times New Roman" w:cs="Times New Roman"/>
          <w:sz w:val="24"/>
          <w:szCs w:val="24"/>
        </w:rPr>
        <w:t xml:space="preserve"> and may you </w:t>
      </w:r>
      <w:r w:rsidRPr="006C5EEA">
        <w:rPr>
          <w:rFonts w:ascii="Times New Roman" w:hAnsi="Times New Roman" w:cs="Times New Roman"/>
          <w:sz w:val="24"/>
          <w:szCs w:val="24"/>
        </w:rPr>
        <w:t>boldly proclaim, ‘It is well with my soul.’ For in Christ, our anchor holds firm, and our eternal home is secure.</w:t>
      </w:r>
    </w:p>
    <w:sectPr w:rsidR="00FA2574" w:rsidRPr="003462FD" w:rsidSect="00F16F7D">
      <w:footerReference w:type="default" r:id="rId20"/>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58BA5" w14:textId="77777777" w:rsidR="005D74F4" w:rsidRPr="0011799F" w:rsidRDefault="005D74F4" w:rsidP="00745DFE">
      <w:pPr>
        <w:spacing w:after="0" w:line="240" w:lineRule="auto"/>
      </w:pPr>
      <w:r w:rsidRPr="0011799F">
        <w:separator/>
      </w:r>
    </w:p>
  </w:endnote>
  <w:endnote w:type="continuationSeparator" w:id="0">
    <w:p w14:paraId="5AC3534B" w14:textId="77777777" w:rsidR="005D74F4" w:rsidRPr="0011799F" w:rsidRDefault="005D74F4" w:rsidP="00745DFE">
      <w:pPr>
        <w:spacing w:after="0" w:line="240" w:lineRule="auto"/>
      </w:pPr>
      <w:r w:rsidRPr="0011799F">
        <w:continuationSeparator/>
      </w:r>
    </w:p>
  </w:endnote>
  <w:endnote w:type="continuationNotice" w:id="1">
    <w:p w14:paraId="6B9B5B20" w14:textId="77777777" w:rsidR="005D74F4" w:rsidRPr="0011799F" w:rsidRDefault="005D74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11799F" w:rsidRDefault="003705D6">
        <w:pPr>
          <w:pStyle w:val="Footer"/>
          <w:pBdr>
            <w:top w:val="single" w:sz="4" w:space="1" w:color="D9D9D9" w:themeColor="background1" w:themeShade="D9"/>
          </w:pBdr>
          <w:rPr>
            <w:b/>
            <w:bCs/>
          </w:rPr>
        </w:pPr>
        <w:r w:rsidRPr="0011799F">
          <w:fldChar w:fldCharType="begin"/>
        </w:r>
        <w:r w:rsidRPr="0011799F">
          <w:instrText xml:space="preserve"> PAGE   \* MERGEFORMAT </w:instrText>
        </w:r>
        <w:r w:rsidRPr="0011799F">
          <w:fldChar w:fldCharType="separate"/>
        </w:r>
        <w:r w:rsidRPr="0011799F">
          <w:rPr>
            <w:b/>
            <w:bCs/>
          </w:rPr>
          <w:t>2</w:t>
        </w:r>
        <w:r w:rsidRPr="0011799F">
          <w:rPr>
            <w:b/>
            <w:bCs/>
          </w:rPr>
          <w:fldChar w:fldCharType="end"/>
        </w:r>
        <w:r w:rsidRPr="0011799F">
          <w:rPr>
            <w:b/>
            <w:bCs/>
          </w:rPr>
          <w:t xml:space="preserve"> | </w:t>
        </w:r>
        <w:r w:rsidRPr="0011799F">
          <w:rPr>
            <w:color w:val="7F7F7F" w:themeColor="background1" w:themeShade="7F"/>
            <w:spacing w:val="60"/>
          </w:rPr>
          <w:t>Page</w:t>
        </w:r>
      </w:p>
    </w:sdtContent>
  </w:sdt>
  <w:p w14:paraId="4D22D1E2" w14:textId="77777777" w:rsidR="003705D6" w:rsidRPr="0011799F"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57F42" w14:textId="77777777" w:rsidR="005D74F4" w:rsidRPr="0011799F" w:rsidRDefault="005D74F4" w:rsidP="00745DFE">
      <w:pPr>
        <w:spacing w:after="0" w:line="240" w:lineRule="auto"/>
      </w:pPr>
      <w:r w:rsidRPr="0011799F">
        <w:separator/>
      </w:r>
    </w:p>
  </w:footnote>
  <w:footnote w:type="continuationSeparator" w:id="0">
    <w:p w14:paraId="082B551E" w14:textId="77777777" w:rsidR="005D74F4" w:rsidRPr="0011799F" w:rsidRDefault="005D74F4" w:rsidP="00745DFE">
      <w:pPr>
        <w:spacing w:after="0" w:line="240" w:lineRule="auto"/>
      </w:pPr>
      <w:r w:rsidRPr="0011799F">
        <w:continuationSeparator/>
      </w:r>
    </w:p>
  </w:footnote>
  <w:footnote w:type="continuationNotice" w:id="1">
    <w:p w14:paraId="536A1A91" w14:textId="77777777" w:rsidR="005D74F4" w:rsidRPr="0011799F" w:rsidRDefault="005D74F4">
      <w:pPr>
        <w:spacing w:after="0" w:line="240" w:lineRule="auto"/>
      </w:pPr>
    </w:p>
  </w:footnote>
  <w:footnote w:id="2">
    <w:p w14:paraId="243E75E6" w14:textId="1B35711C" w:rsidR="009D05FD" w:rsidRDefault="009D05FD">
      <w:pPr>
        <w:pStyle w:val="FootnoteText"/>
      </w:pPr>
      <w:r>
        <w:rPr>
          <w:rStyle w:val="FootnoteReference"/>
        </w:rPr>
        <w:footnoteRef/>
      </w:r>
      <w:r>
        <w:t xml:space="preserve"> Taken from the following website:  </w:t>
      </w:r>
      <w:hyperlink r:id="rId1" w:history="1">
        <w:r w:rsidRPr="009D05FD">
          <w:rPr>
            <w:rStyle w:val="Hyperlink"/>
          </w:rPr>
          <w:t>The Touching Story Behind "It Is Well With My Soul"</w:t>
        </w:r>
      </w:hyperlink>
    </w:p>
    <w:p w14:paraId="5990ECC5" w14:textId="77777777" w:rsidR="009D05FD" w:rsidRDefault="009D05F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C0139"/>
    <w:multiLevelType w:val="multilevel"/>
    <w:tmpl w:val="46C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31E62"/>
    <w:multiLevelType w:val="multilevel"/>
    <w:tmpl w:val="A7EC9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7F1DEC"/>
    <w:multiLevelType w:val="multilevel"/>
    <w:tmpl w:val="4BB4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AF6BCA"/>
    <w:multiLevelType w:val="multilevel"/>
    <w:tmpl w:val="FDF40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4"/>
  </w:num>
  <w:num w:numId="2" w16cid:durableId="1472207955">
    <w:abstractNumId w:val="3"/>
  </w:num>
  <w:num w:numId="3" w16cid:durableId="604578648">
    <w:abstractNumId w:val="1"/>
  </w:num>
  <w:num w:numId="4" w16cid:durableId="454911773">
    <w:abstractNumId w:val="0"/>
  </w:num>
  <w:num w:numId="5" w16cid:durableId="858004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1415"/>
    <w:rsid w:val="00002D49"/>
    <w:rsid w:val="00002D9B"/>
    <w:rsid w:val="00003014"/>
    <w:rsid w:val="00004176"/>
    <w:rsid w:val="00004883"/>
    <w:rsid w:val="00005883"/>
    <w:rsid w:val="00006249"/>
    <w:rsid w:val="00006E77"/>
    <w:rsid w:val="00006F2A"/>
    <w:rsid w:val="00007D14"/>
    <w:rsid w:val="00011254"/>
    <w:rsid w:val="000112AF"/>
    <w:rsid w:val="00011631"/>
    <w:rsid w:val="00011E7E"/>
    <w:rsid w:val="00012053"/>
    <w:rsid w:val="00013C61"/>
    <w:rsid w:val="00016452"/>
    <w:rsid w:val="000171E4"/>
    <w:rsid w:val="000207E5"/>
    <w:rsid w:val="00020E1E"/>
    <w:rsid w:val="000214E2"/>
    <w:rsid w:val="00022168"/>
    <w:rsid w:val="00022DB7"/>
    <w:rsid w:val="00022EB6"/>
    <w:rsid w:val="000246FA"/>
    <w:rsid w:val="00024DA1"/>
    <w:rsid w:val="00025098"/>
    <w:rsid w:val="00027533"/>
    <w:rsid w:val="00027DD1"/>
    <w:rsid w:val="00031029"/>
    <w:rsid w:val="00032E7E"/>
    <w:rsid w:val="000332BE"/>
    <w:rsid w:val="000336D9"/>
    <w:rsid w:val="000348FA"/>
    <w:rsid w:val="00034C35"/>
    <w:rsid w:val="0003524D"/>
    <w:rsid w:val="000356AC"/>
    <w:rsid w:val="000357A7"/>
    <w:rsid w:val="00036124"/>
    <w:rsid w:val="00036965"/>
    <w:rsid w:val="00036D93"/>
    <w:rsid w:val="000375E8"/>
    <w:rsid w:val="0004003D"/>
    <w:rsid w:val="000401DD"/>
    <w:rsid w:val="0004095B"/>
    <w:rsid w:val="00040AC9"/>
    <w:rsid w:val="00040EC0"/>
    <w:rsid w:val="0004184C"/>
    <w:rsid w:val="00041BB0"/>
    <w:rsid w:val="0004205F"/>
    <w:rsid w:val="00042191"/>
    <w:rsid w:val="000432FD"/>
    <w:rsid w:val="00043C97"/>
    <w:rsid w:val="00044708"/>
    <w:rsid w:val="00045425"/>
    <w:rsid w:val="000456E5"/>
    <w:rsid w:val="00046673"/>
    <w:rsid w:val="00047237"/>
    <w:rsid w:val="00051323"/>
    <w:rsid w:val="00053B1D"/>
    <w:rsid w:val="00056504"/>
    <w:rsid w:val="00056CED"/>
    <w:rsid w:val="00056DCC"/>
    <w:rsid w:val="000575B0"/>
    <w:rsid w:val="00057657"/>
    <w:rsid w:val="00057F03"/>
    <w:rsid w:val="0006072D"/>
    <w:rsid w:val="000610B6"/>
    <w:rsid w:val="000613DC"/>
    <w:rsid w:val="00061D99"/>
    <w:rsid w:val="00062237"/>
    <w:rsid w:val="00063F6B"/>
    <w:rsid w:val="00065CB9"/>
    <w:rsid w:val="000668CA"/>
    <w:rsid w:val="000702F9"/>
    <w:rsid w:val="00070E71"/>
    <w:rsid w:val="000720FD"/>
    <w:rsid w:val="00072355"/>
    <w:rsid w:val="000723E4"/>
    <w:rsid w:val="00072A16"/>
    <w:rsid w:val="00072FD9"/>
    <w:rsid w:val="00073530"/>
    <w:rsid w:val="000740D1"/>
    <w:rsid w:val="000747F7"/>
    <w:rsid w:val="00074871"/>
    <w:rsid w:val="00075560"/>
    <w:rsid w:val="00075EC9"/>
    <w:rsid w:val="000764D6"/>
    <w:rsid w:val="00077481"/>
    <w:rsid w:val="0008019B"/>
    <w:rsid w:val="00080D03"/>
    <w:rsid w:val="00081D43"/>
    <w:rsid w:val="00081F3D"/>
    <w:rsid w:val="000821C9"/>
    <w:rsid w:val="00082C67"/>
    <w:rsid w:val="0008328B"/>
    <w:rsid w:val="00083917"/>
    <w:rsid w:val="000840CC"/>
    <w:rsid w:val="00084591"/>
    <w:rsid w:val="00085048"/>
    <w:rsid w:val="000854B3"/>
    <w:rsid w:val="00086013"/>
    <w:rsid w:val="000864AB"/>
    <w:rsid w:val="00086756"/>
    <w:rsid w:val="00086BC0"/>
    <w:rsid w:val="00087115"/>
    <w:rsid w:val="0008735B"/>
    <w:rsid w:val="0008755B"/>
    <w:rsid w:val="00087669"/>
    <w:rsid w:val="00087764"/>
    <w:rsid w:val="00087B55"/>
    <w:rsid w:val="00087DB1"/>
    <w:rsid w:val="000903C8"/>
    <w:rsid w:val="00090964"/>
    <w:rsid w:val="000913C2"/>
    <w:rsid w:val="00091743"/>
    <w:rsid w:val="00093430"/>
    <w:rsid w:val="00093DAA"/>
    <w:rsid w:val="00094509"/>
    <w:rsid w:val="000946D1"/>
    <w:rsid w:val="00094772"/>
    <w:rsid w:val="00094EAE"/>
    <w:rsid w:val="00097182"/>
    <w:rsid w:val="00097946"/>
    <w:rsid w:val="00097BA6"/>
    <w:rsid w:val="000A06FD"/>
    <w:rsid w:val="000A0C44"/>
    <w:rsid w:val="000A19E3"/>
    <w:rsid w:val="000A201A"/>
    <w:rsid w:val="000A25BB"/>
    <w:rsid w:val="000A31CE"/>
    <w:rsid w:val="000A3991"/>
    <w:rsid w:val="000A39AC"/>
    <w:rsid w:val="000A462F"/>
    <w:rsid w:val="000A466B"/>
    <w:rsid w:val="000A60EE"/>
    <w:rsid w:val="000A61F8"/>
    <w:rsid w:val="000A72DD"/>
    <w:rsid w:val="000B0016"/>
    <w:rsid w:val="000B0A92"/>
    <w:rsid w:val="000B0E7A"/>
    <w:rsid w:val="000B1AB7"/>
    <w:rsid w:val="000B20D2"/>
    <w:rsid w:val="000B2981"/>
    <w:rsid w:val="000B39C3"/>
    <w:rsid w:val="000B3D0E"/>
    <w:rsid w:val="000B4DB3"/>
    <w:rsid w:val="000B6DCD"/>
    <w:rsid w:val="000B6E3D"/>
    <w:rsid w:val="000B7028"/>
    <w:rsid w:val="000B74BF"/>
    <w:rsid w:val="000B78FF"/>
    <w:rsid w:val="000C0075"/>
    <w:rsid w:val="000C08C7"/>
    <w:rsid w:val="000C0BBA"/>
    <w:rsid w:val="000C0CFA"/>
    <w:rsid w:val="000C10E2"/>
    <w:rsid w:val="000C12E2"/>
    <w:rsid w:val="000C1820"/>
    <w:rsid w:val="000C19BD"/>
    <w:rsid w:val="000C231C"/>
    <w:rsid w:val="000C28BF"/>
    <w:rsid w:val="000C2ED1"/>
    <w:rsid w:val="000C3E4E"/>
    <w:rsid w:val="000C64EE"/>
    <w:rsid w:val="000C7061"/>
    <w:rsid w:val="000C79BA"/>
    <w:rsid w:val="000C7D46"/>
    <w:rsid w:val="000D0081"/>
    <w:rsid w:val="000D07F1"/>
    <w:rsid w:val="000D0EB6"/>
    <w:rsid w:val="000D1EA0"/>
    <w:rsid w:val="000D3306"/>
    <w:rsid w:val="000D3581"/>
    <w:rsid w:val="000D4245"/>
    <w:rsid w:val="000D4E49"/>
    <w:rsid w:val="000D5EE0"/>
    <w:rsid w:val="000D6AAC"/>
    <w:rsid w:val="000D7CC2"/>
    <w:rsid w:val="000E062D"/>
    <w:rsid w:val="000E087A"/>
    <w:rsid w:val="000E10F5"/>
    <w:rsid w:val="000E1850"/>
    <w:rsid w:val="000E1D19"/>
    <w:rsid w:val="000E1EAA"/>
    <w:rsid w:val="000E21C5"/>
    <w:rsid w:val="000E243A"/>
    <w:rsid w:val="000E26EC"/>
    <w:rsid w:val="000E3223"/>
    <w:rsid w:val="000E447F"/>
    <w:rsid w:val="000E4CF3"/>
    <w:rsid w:val="000E4F68"/>
    <w:rsid w:val="000E5692"/>
    <w:rsid w:val="000E5AFD"/>
    <w:rsid w:val="000E5CC3"/>
    <w:rsid w:val="000E7C78"/>
    <w:rsid w:val="000E7DF4"/>
    <w:rsid w:val="000F0C33"/>
    <w:rsid w:val="000F1494"/>
    <w:rsid w:val="000F1BF3"/>
    <w:rsid w:val="000F2512"/>
    <w:rsid w:val="000F284B"/>
    <w:rsid w:val="000F2A1D"/>
    <w:rsid w:val="000F3E7D"/>
    <w:rsid w:val="000F47F2"/>
    <w:rsid w:val="000F519D"/>
    <w:rsid w:val="000F6C70"/>
    <w:rsid w:val="000F6C9B"/>
    <w:rsid w:val="000F7586"/>
    <w:rsid w:val="000F75D5"/>
    <w:rsid w:val="0010008E"/>
    <w:rsid w:val="00100430"/>
    <w:rsid w:val="001004CC"/>
    <w:rsid w:val="00104E91"/>
    <w:rsid w:val="001051BC"/>
    <w:rsid w:val="00105873"/>
    <w:rsid w:val="00105C37"/>
    <w:rsid w:val="00105C70"/>
    <w:rsid w:val="00106136"/>
    <w:rsid w:val="00106733"/>
    <w:rsid w:val="0010697C"/>
    <w:rsid w:val="0010698E"/>
    <w:rsid w:val="00106E11"/>
    <w:rsid w:val="00110149"/>
    <w:rsid w:val="0011061F"/>
    <w:rsid w:val="00110E33"/>
    <w:rsid w:val="0011256F"/>
    <w:rsid w:val="0011342C"/>
    <w:rsid w:val="001134FA"/>
    <w:rsid w:val="00114919"/>
    <w:rsid w:val="00116989"/>
    <w:rsid w:val="00116BBB"/>
    <w:rsid w:val="00116DC8"/>
    <w:rsid w:val="0011700E"/>
    <w:rsid w:val="0011703A"/>
    <w:rsid w:val="001171D3"/>
    <w:rsid w:val="00117347"/>
    <w:rsid w:val="0011799F"/>
    <w:rsid w:val="0012101B"/>
    <w:rsid w:val="00121B37"/>
    <w:rsid w:val="00121B7B"/>
    <w:rsid w:val="00122663"/>
    <w:rsid w:val="00122B35"/>
    <w:rsid w:val="00124C3E"/>
    <w:rsid w:val="00124CA1"/>
    <w:rsid w:val="0012548D"/>
    <w:rsid w:val="001258A5"/>
    <w:rsid w:val="00125A61"/>
    <w:rsid w:val="00125D06"/>
    <w:rsid w:val="00125D31"/>
    <w:rsid w:val="00126B13"/>
    <w:rsid w:val="00126B2A"/>
    <w:rsid w:val="00132963"/>
    <w:rsid w:val="0013393F"/>
    <w:rsid w:val="00134421"/>
    <w:rsid w:val="00134D43"/>
    <w:rsid w:val="00135030"/>
    <w:rsid w:val="00135A41"/>
    <w:rsid w:val="00137DEA"/>
    <w:rsid w:val="00137E2F"/>
    <w:rsid w:val="00142A6C"/>
    <w:rsid w:val="00142F3F"/>
    <w:rsid w:val="001437C2"/>
    <w:rsid w:val="00143EFF"/>
    <w:rsid w:val="001440B7"/>
    <w:rsid w:val="00144E5B"/>
    <w:rsid w:val="00144F7A"/>
    <w:rsid w:val="00146608"/>
    <w:rsid w:val="00147028"/>
    <w:rsid w:val="00147ACE"/>
    <w:rsid w:val="00147BCD"/>
    <w:rsid w:val="00147F93"/>
    <w:rsid w:val="00150D12"/>
    <w:rsid w:val="001513F4"/>
    <w:rsid w:val="0015281C"/>
    <w:rsid w:val="00152A4C"/>
    <w:rsid w:val="00152A95"/>
    <w:rsid w:val="001554B1"/>
    <w:rsid w:val="001558A9"/>
    <w:rsid w:val="0015694C"/>
    <w:rsid w:val="00156CD0"/>
    <w:rsid w:val="0015742D"/>
    <w:rsid w:val="001575A0"/>
    <w:rsid w:val="001604CC"/>
    <w:rsid w:val="00161986"/>
    <w:rsid w:val="00162638"/>
    <w:rsid w:val="0016293D"/>
    <w:rsid w:val="00164AB2"/>
    <w:rsid w:val="00164B2E"/>
    <w:rsid w:val="00165656"/>
    <w:rsid w:val="00165778"/>
    <w:rsid w:val="00165924"/>
    <w:rsid w:val="001660E0"/>
    <w:rsid w:val="0016694C"/>
    <w:rsid w:val="00166B21"/>
    <w:rsid w:val="00166EF7"/>
    <w:rsid w:val="001672AC"/>
    <w:rsid w:val="00167D73"/>
    <w:rsid w:val="00170370"/>
    <w:rsid w:val="001708C9"/>
    <w:rsid w:val="00171FB0"/>
    <w:rsid w:val="00172C8D"/>
    <w:rsid w:val="001739FA"/>
    <w:rsid w:val="00173A49"/>
    <w:rsid w:val="00174039"/>
    <w:rsid w:val="001740FA"/>
    <w:rsid w:val="001749A5"/>
    <w:rsid w:val="00174A7F"/>
    <w:rsid w:val="00174E7B"/>
    <w:rsid w:val="00175C82"/>
    <w:rsid w:val="00175D1B"/>
    <w:rsid w:val="001770D2"/>
    <w:rsid w:val="001772E2"/>
    <w:rsid w:val="001800E3"/>
    <w:rsid w:val="001806B2"/>
    <w:rsid w:val="001816F8"/>
    <w:rsid w:val="00183063"/>
    <w:rsid w:val="00185208"/>
    <w:rsid w:val="001854B0"/>
    <w:rsid w:val="0018570C"/>
    <w:rsid w:val="00186695"/>
    <w:rsid w:val="00186898"/>
    <w:rsid w:val="00186A55"/>
    <w:rsid w:val="00186B44"/>
    <w:rsid w:val="001870E8"/>
    <w:rsid w:val="001904A6"/>
    <w:rsid w:val="001906BF"/>
    <w:rsid w:val="0019175D"/>
    <w:rsid w:val="00191F84"/>
    <w:rsid w:val="001923A1"/>
    <w:rsid w:val="001925D1"/>
    <w:rsid w:val="001943DC"/>
    <w:rsid w:val="001945C1"/>
    <w:rsid w:val="00195DEE"/>
    <w:rsid w:val="00195DFF"/>
    <w:rsid w:val="00195FFB"/>
    <w:rsid w:val="001960F5"/>
    <w:rsid w:val="0019687B"/>
    <w:rsid w:val="001969F8"/>
    <w:rsid w:val="001A051D"/>
    <w:rsid w:val="001A06B1"/>
    <w:rsid w:val="001A0E27"/>
    <w:rsid w:val="001A1A06"/>
    <w:rsid w:val="001A3121"/>
    <w:rsid w:val="001A3181"/>
    <w:rsid w:val="001A3487"/>
    <w:rsid w:val="001A35D6"/>
    <w:rsid w:val="001A5169"/>
    <w:rsid w:val="001A5639"/>
    <w:rsid w:val="001A5FF2"/>
    <w:rsid w:val="001A642E"/>
    <w:rsid w:val="001A6820"/>
    <w:rsid w:val="001A76C1"/>
    <w:rsid w:val="001B042E"/>
    <w:rsid w:val="001B27C1"/>
    <w:rsid w:val="001B430E"/>
    <w:rsid w:val="001B4766"/>
    <w:rsid w:val="001B76C8"/>
    <w:rsid w:val="001C015B"/>
    <w:rsid w:val="001C0506"/>
    <w:rsid w:val="001C0DBB"/>
    <w:rsid w:val="001C35CB"/>
    <w:rsid w:val="001C46E7"/>
    <w:rsid w:val="001C5E1C"/>
    <w:rsid w:val="001C6414"/>
    <w:rsid w:val="001C7FF1"/>
    <w:rsid w:val="001D1E42"/>
    <w:rsid w:val="001D293F"/>
    <w:rsid w:val="001D2BBE"/>
    <w:rsid w:val="001D3079"/>
    <w:rsid w:val="001D3DBA"/>
    <w:rsid w:val="001D4E85"/>
    <w:rsid w:val="001D599C"/>
    <w:rsid w:val="001D6883"/>
    <w:rsid w:val="001D755E"/>
    <w:rsid w:val="001D7A1E"/>
    <w:rsid w:val="001E0424"/>
    <w:rsid w:val="001E0877"/>
    <w:rsid w:val="001E0978"/>
    <w:rsid w:val="001E1E15"/>
    <w:rsid w:val="001E24DF"/>
    <w:rsid w:val="001E2581"/>
    <w:rsid w:val="001E2A64"/>
    <w:rsid w:val="001E2BA6"/>
    <w:rsid w:val="001E4DD7"/>
    <w:rsid w:val="001E51EA"/>
    <w:rsid w:val="001E5A06"/>
    <w:rsid w:val="001E5C95"/>
    <w:rsid w:val="001E69DE"/>
    <w:rsid w:val="001E6E73"/>
    <w:rsid w:val="001E759F"/>
    <w:rsid w:val="001E7786"/>
    <w:rsid w:val="001F08DE"/>
    <w:rsid w:val="001F0F88"/>
    <w:rsid w:val="001F1C58"/>
    <w:rsid w:val="001F3039"/>
    <w:rsid w:val="001F3F7D"/>
    <w:rsid w:val="001F44D9"/>
    <w:rsid w:val="001F5259"/>
    <w:rsid w:val="001F5BF2"/>
    <w:rsid w:val="001F63CE"/>
    <w:rsid w:val="001F643D"/>
    <w:rsid w:val="001F692C"/>
    <w:rsid w:val="001F7135"/>
    <w:rsid w:val="002015DB"/>
    <w:rsid w:val="00201668"/>
    <w:rsid w:val="0020192F"/>
    <w:rsid w:val="0020207A"/>
    <w:rsid w:val="00202129"/>
    <w:rsid w:val="0020413A"/>
    <w:rsid w:val="00204E01"/>
    <w:rsid w:val="0020621C"/>
    <w:rsid w:val="00206465"/>
    <w:rsid w:val="002111AF"/>
    <w:rsid w:val="00211674"/>
    <w:rsid w:val="0021257E"/>
    <w:rsid w:val="0021323E"/>
    <w:rsid w:val="00213F08"/>
    <w:rsid w:val="002141FA"/>
    <w:rsid w:val="00214941"/>
    <w:rsid w:val="0021660B"/>
    <w:rsid w:val="002173B1"/>
    <w:rsid w:val="00217485"/>
    <w:rsid w:val="00221F0A"/>
    <w:rsid w:val="002222DF"/>
    <w:rsid w:val="0022341F"/>
    <w:rsid w:val="00223890"/>
    <w:rsid w:val="00224129"/>
    <w:rsid w:val="002241A1"/>
    <w:rsid w:val="0022496C"/>
    <w:rsid w:val="002255F1"/>
    <w:rsid w:val="002256AF"/>
    <w:rsid w:val="00225934"/>
    <w:rsid w:val="00225A79"/>
    <w:rsid w:val="00225B19"/>
    <w:rsid w:val="00226BE5"/>
    <w:rsid w:val="002279E0"/>
    <w:rsid w:val="0023167E"/>
    <w:rsid w:val="002316C0"/>
    <w:rsid w:val="002319C7"/>
    <w:rsid w:val="00231FE7"/>
    <w:rsid w:val="00232342"/>
    <w:rsid w:val="00232ED7"/>
    <w:rsid w:val="002334A0"/>
    <w:rsid w:val="00233CEB"/>
    <w:rsid w:val="00233DBF"/>
    <w:rsid w:val="002342DA"/>
    <w:rsid w:val="00235493"/>
    <w:rsid w:val="0023753F"/>
    <w:rsid w:val="0023776C"/>
    <w:rsid w:val="00237BB0"/>
    <w:rsid w:val="00240F6A"/>
    <w:rsid w:val="00241681"/>
    <w:rsid w:val="00241797"/>
    <w:rsid w:val="0024193F"/>
    <w:rsid w:val="002426B3"/>
    <w:rsid w:val="002428A7"/>
    <w:rsid w:val="00242FEA"/>
    <w:rsid w:val="002434DA"/>
    <w:rsid w:val="00243D82"/>
    <w:rsid w:val="00245304"/>
    <w:rsid w:val="002464EB"/>
    <w:rsid w:val="00246B66"/>
    <w:rsid w:val="00246DC0"/>
    <w:rsid w:val="002506D5"/>
    <w:rsid w:val="00250AE2"/>
    <w:rsid w:val="002511C2"/>
    <w:rsid w:val="00252357"/>
    <w:rsid w:val="00252602"/>
    <w:rsid w:val="00252C36"/>
    <w:rsid w:val="002540CD"/>
    <w:rsid w:val="00254672"/>
    <w:rsid w:val="002559BC"/>
    <w:rsid w:val="00255DFA"/>
    <w:rsid w:val="0025746D"/>
    <w:rsid w:val="00257805"/>
    <w:rsid w:val="0025782C"/>
    <w:rsid w:val="00257D4B"/>
    <w:rsid w:val="00257F94"/>
    <w:rsid w:val="0026016E"/>
    <w:rsid w:val="00260434"/>
    <w:rsid w:val="00260A6E"/>
    <w:rsid w:val="00261E2B"/>
    <w:rsid w:val="002625AC"/>
    <w:rsid w:val="0026292D"/>
    <w:rsid w:val="00262D34"/>
    <w:rsid w:val="00262E51"/>
    <w:rsid w:val="002633BE"/>
    <w:rsid w:val="002637D5"/>
    <w:rsid w:val="00264E3E"/>
    <w:rsid w:val="00264E4B"/>
    <w:rsid w:val="002651BE"/>
    <w:rsid w:val="00265C17"/>
    <w:rsid w:val="00266756"/>
    <w:rsid w:val="00266D79"/>
    <w:rsid w:val="0026759D"/>
    <w:rsid w:val="002675AF"/>
    <w:rsid w:val="0026791C"/>
    <w:rsid w:val="00270CEF"/>
    <w:rsid w:val="002718AF"/>
    <w:rsid w:val="002724CD"/>
    <w:rsid w:val="002748BF"/>
    <w:rsid w:val="00275696"/>
    <w:rsid w:val="00275884"/>
    <w:rsid w:val="002768D1"/>
    <w:rsid w:val="00276CA8"/>
    <w:rsid w:val="002771D6"/>
    <w:rsid w:val="0028057B"/>
    <w:rsid w:val="002810C8"/>
    <w:rsid w:val="00281242"/>
    <w:rsid w:val="002818AE"/>
    <w:rsid w:val="0028269C"/>
    <w:rsid w:val="00282717"/>
    <w:rsid w:val="00284203"/>
    <w:rsid w:val="002849D8"/>
    <w:rsid w:val="00285255"/>
    <w:rsid w:val="002853B3"/>
    <w:rsid w:val="00285AA5"/>
    <w:rsid w:val="002872F2"/>
    <w:rsid w:val="00290F80"/>
    <w:rsid w:val="0029208D"/>
    <w:rsid w:val="0029392F"/>
    <w:rsid w:val="00293A27"/>
    <w:rsid w:val="002947A2"/>
    <w:rsid w:val="00294D56"/>
    <w:rsid w:val="0029662B"/>
    <w:rsid w:val="00296D0C"/>
    <w:rsid w:val="00297A27"/>
    <w:rsid w:val="00297C76"/>
    <w:rsid w:val="002A1C92"/>
    <w:rsid w:val="002A26F8"/>
    <w:rsid w:val="002A3934"/>
    <w:rsid w:val="002A39A2"/>
    <w:rsid w:val="002A4118"/>
    <w:rsid w:val="002A4468"/>
    <w:rsid w:val="002A4B44"/>
    <w:rsid w:val="002A53F4"/>
    <w:rsid w:val="002A63C0"/>
    <w:rsid w:val="002A690A"/>
    <w:rsid w:val="002A6FFF"/>
    <w:rsid w:val="002A76D0"/>
    <w:rsid w:val="002B0320"/>
    <w:rsid w:val="002B081A"/>
    <w:rsid w:val="002B0C8B"/>
    <w:rsid w:val="002B340C"/>
    <w:rsid w:val="002B37EB"/>
    <w:rsid w:val="002B3958"/>
    <w:rsid w:val="002B3BE6"/>
    <w:rsid w:val="002B46B3"/>
    <w:rsid w:val="002B4939"/>
    <w:rsid w:val="002B4A1C"/>
    <w:rsid w:val="002B4FE6"/>
    <w:rsid w:val="002B5194"/>
    <w:rsid w:val="002B5348"/>
    <w:rsid w:val="002B60F7"/>
    <w:rsid w:val="002B62B2"/>
    <w:rsid w:val="002B68FA"/>
    <w:rsid w:val="002B6C89"/>
    <w:rsid w:val="002B6FCB"/>
    <w:rsid w:val="002C00A0"/>
    <w:rsid w:val="002C0F77"/>
    <w:rsid w:val="002C137C"/>
    <w:rsid w:val="002C1E98"/>
    <w:rsid w:val="002C28E8"/>
    <w:rsid w:val="002C2910"/>
    <w:rsid w:val="002C35B6"/>
    <w:rsid w:val="002C39F3"/>
    <w:rsid w:val="002C4B83"/>
    <w:rsid w:val="002C4DCD"/>
    <w:rsid w:val="002C7208"/>
    <w:rsid w:val="002C7D4E"/>
    <w:rsid w:val="002C7E9A"/>
    <w:rsid w:val="002D069A"/>
    <w:rsid w:val="002D0898"/>
    <w:rsid w:val="002D0A2C"/>
    <w:rsid w:val="002D17C0"/>
    <w:rsid w:val="002D17D0"/>
    <w:rsid w:val="002D1F82"/>
    <w:rsid w:val="002D3F8C"/>
    <w:rsid w:val="002D4DDB"/>
    <w:rsid w:val="002D5443"/>
    <w:rsid w:val="002D59F9"/>
    <w:rsid w:val="002D6388"/>
    <w:rsid w:val="002D64E6"/>
    <w:rsid w:val="002D6746"/>
    <w:rsid w:val="002D6777"/>
    <w:rsid w:val="002D6D4B"/>
    <w:rsid w:val="002D75D0"/>
    <w:rsid w:val="002D7D80"/>
    <w:rsid w:val="002E1882"/>
    <w:rsid w:val="002E2595"/>
    <w:rsid w:val="002E2EAB"/>
    <w:rsid w:val="002E3272"/>
    <w:rsid w:val="002E4FD6"/>
    <w:rsid w:val="002E5A34"/>
    <w:rsid w:val="002E5C5D"/>
    <w:rsid w:val="002E6506"/>
    <w:rsid w:val="002E7379"/>
    <w:rsid w:val="002F0779"/>
    <w:rsid w:val="002F1AE7"/>
    <w:rsid w:val="002F1F73"/>
    <w:rsid w:val="002F2093"/>
    <w:rsid w:val="002F2248"/>
    <w:rsid w:val="002F3020"/>
    <w:rsid w:val="002F3041"/>
    <w:rsid w:val="002F3561"/>
    <w:rsid w:val="002F3A58"/>
    <w:rsid w:val="002F4FDF"/>
    <w:rsid w:val="002F5273"/>
    <w:rsid w:val="002F61F6"/>
    <w:rsid w:val="002F6217"/>
    <w:rsid w:val="002F7DAF"/>
    <w:rsid w:val="00300171"/>
    <w:rsid w:val="00300AFC"/>
    <w:rsid w:val="003021A3"/>
    <w:rsid w:val="00302397"/>
    <w:rsid w:val="00302D95"/>
    <w:rsid w:val="00302DD2"/>
    <w:rsid w:val="0030485D"/>
    <w:rsid w:val="00304C66"/>
    <w:rsid w:val="00305C1A"/>
    <w:rsid w:val="003062B5"/>
    <w:rsid w:val="003066E3"/>
    <w:rsid w:val="00307CCD"/>
    <w:rsid w:val="00307FB0"/>
    <w:rsid w:val="0031058C"/>
    <w:rsid w:val="003108E2"/>
    <w:rsid w:val="00310900"/>
    <w:rsid w:val="0031297C"/>
    <w:rsid w:val="00313E84"/>
    <w:rsid w:val="00315222"/>
    <w:rsid w:val="0031565E"/>
    <w:rsid w:val="00316D44"/>
    <w:rsid w:val="003174D5"/>
    <w:rsid w:val="003175FA"/>
    <w:rsid w:val="0032001A"/>
    <w:rsid w:val="003205E3"/>
    <w:rsid w:val="00320B68"/>
    <w:rsid w:val="003230ED"/>
    <w:rsid w:val="00323537"/>
    <w:rsid w:val="00323A22"/>
    <w:rsid w:val="0032407E"/>
    <w:rsid w:val="00325206"/>
    <w:rsid w:val="0032534C"/>
    <w:rsid w:val="00325595"/>
    <w:rsid w:val="003255B1"/>
    <w:rsid w:val="00326734"/>
    <w:rsid w:val="00326B2D"/>
    <w:rsid w:val="00330434"/>
    <w:rsid w:val="0033068E"/>
    <w:rsid w:val="00332C66"/>
    <w:rsid w:val="00333E8C"/>
    <w:rsid w:val="00334604"/>
    <w:rsid w:val="00335200"/>
    <w:rsid w:val="003362F1"/>
    <w:rsid w:val="0033675A"/>
    <w:rsid w:val="00336C6D"/>
    <w:rsid w:val="00337BA0"/>
    <w:rsid w:val="003406E3"/>
    <w:rsid w:val="003413ED"/>
    <w:rsid w:val="0034203D"/>
    <w:rsid w:val="00342498"/>
    <w:rsid w:val="0034276F"/>
    <w:rsid w:val="00343CE3"/>
    <w:rsid w:val="0034446B"/>
    <w:rsid w:val="003446DD"/>
    <w:rsid w:val="0034482E"/>
    <w:rsid w:val="00344B5E"/>
    <w:rsid w:val="003459AC"/>
    <w:rsid w:val="003459C1"/>
    <w:rsid w:val="003462FD"/>
    <w:rsid w:val="00346B9A"/>
    <w:rsid w:val="00347025"/>
    <w:rsid w:val="00350E68"/>
    <w:rsid w:val="00350FD7"/>
    <w:rsid w:val="00351A6F"/>
    <w:rsid w:val="00353DC0"/>
    <w:rsid w:val="00353EF2"/>
    <w:rsid w:val="00354255"/>
    <w:rsid w:val="0035446E"/>
    <w:rsid w:val="0035471E"/>
    <w:rsid w:val="00354FCF"/>
    <w:rsid w:val="0035659C"/>
    <w:rsid w:val="003565C0"/>
    <w:rsid w:val="0035702D"/>
    <w:rsid w:val="003573F1"/>
    <w:rsid w:val="00360781"/>
    <w:rsid w:val="0036147C"/>
    <w:rsid w:val="00361E5C"/>
    <w:rsid w:val="0036203C"/>
    <w:rsid w:val="003624B1"/>
    <w:rsid w:val="00362647"/>
    <w:rsid w:val="00364351"/>
    <w:rsid w:val="00365AFB"/>
    <w:rsid w:val="00365DDB"/>
    <w:rsid w:val="00367B97"/>
    <w:rsid w:val="003701B0"/>
    <w:rsid w:val="003705D6"/>
    <w:rsid w:val="00370601"/>
    <w:rsid w:val="0037073D"/>
    <w:rsid w:val="00370F8A"/>
    <w:rsid w:val="00371328"/>
    <w:rsid w:val="00371496"/>
    <w:rsid w:val="003722E7"/>
    <w:rsid w:val="003725C9"/>
    <w:rsid w:val="00372A60"/>
    <w:rsid w:val="00372B46"/>
    <w:rsid w:val="003733EC"/>
    <w:rsid w:val="00373AD9"/>
    <w:rsid w:val="00373B5A"/>
    <w:rsid w:val="00373C0A"/>
    <w:rsid w:val="00373DE9"/>
    <w:rsid w:val="00374270"/>
    <w:rsid w:val="003743AA"/>
    <w:rsid w:val="00375FE4"/>
    <w:rsid w:val="00377167"/>
    <w:rsid w:val="003775D0"/>
    <w:rsid w:val="00377CCC"/>
    <w:rsid w:val="0038064D"/>
    <w:rsid w:val="00380F03"/>
    <w:rsid w:val="00380FDF"/>
    <w:rsid w:val="0038142B"/>
    <w:rsid w:val="00382239"/>
    <w:rsid w:val="00382F9D"/>
    <w:rsid w:val="003832CF"/>
    <w:rsid w:val="003839DE"/>
    <w:rsid w:val="003839EF"/>
    <w:rsid w:val="00383C70"/>
    <w:rsid w:val="00383E78"/>
    <w:rsid w:val="00384723"/>
    <w:rsid w:val="00384A7D"/>
    <w:rsid w:val="00384E56"/>
    <w:rsid w:val="00385945"/>
    <w:rsid w:val="00386A37"/>
    <w:rsid w:val="0039040A"/>
    <w:rsid w:val="00391D57"/>
    <w:rsid w:val="003927E7"/>
    <w:rsid w:val="00394242"/>
    <w:rsid w:val="00394251"/>
    <w:rsid w:val="003947CD"/>
    <w:rsid w:val="00394E1D"/>
    <w:rsid w:val="0039709B"/>
    <w:rsid w:val="003A02A2"/>
    <w:rsid w:val="003A0477"/>
    <w:rsid w:val="003A10FF"/>
    <w:rsid w:val="003A223A"/>
    <w:rsid w:val="003A24AD"/>
    <w:rsid w:val="003A3F8E"/>
    <w:rsid w:val="003A45DE"/>
    <w:rsid w:val="003A4AC7"/>
    <w:rsid w:val="003A5390"/>
    <w:rsid w:val="003A570A"/>
    <w:rsid w:val="003A5FDC"/>
    <w:rsid w:val="003A62CE"/>
    <w:rsid w:val="003B026A"/>
    <w:rsid w:val="003B06B2"/>
    <w:rsid w:val="003B1239"/>
    <w:rsid w:val="003B195D"/>
    <w:rsid w:val="003B2D7A"/>
    <w:rsid w:val="003B3648"/>
    <w:rsid w:val="003B3D66"/>
    <w:rsid w:val="003B3E33"/>
    <w:rsid w:val="003B3F28"/>
    <w:rsid w:val="003B4395"/>
    <w:rsid w:val="003B4781"/>
    <w:rsid w:val="003B4F3B"/>
    <w:rsid w:val="003B60F2"/>
    <w:rsid w:val="003B693B"/>
    <w:rsid w:val="003B6D46"/>
    <w:rsid w:val="003B6EC3"/>
    <w:rsid w:val="003B744B"/>
    <w:rsid w:val="003B76F8"/>
    <w:rsid w:val="003C05E9"/>
    <w:rsid w:val="003C07F3"/>
    <w:rsid w:val="003C1165"/>
    <w:rsid w:val="003C1639"/>
    <w:rsid w:val="003C1ADC"/>
    <w:rsid w:val="003C29D6"/>
    <w:rsid w:val="003C32FA"/>
    <w:rsid w:val="003C3F99"/>
    <w:rsid w:val="003C4225"/>
    <w:rsid w:val="003C4A82"/>
    <w:rsid w:val="003C56B7"/>
    <w:rsid w:val="003C6C94"/>
    <w:rsid w:val="003C7339"/>
    <w:rsid w:val="003C752D"/>
    <w:rsid w:val="003D029F"/>
    <w:rsid w:val="003D0BAA"/>
    <w:rsid w:val="003D39E5"/>
    <w:rsid w:val="003D3A76"/>
    <w:rsid w:val="003D44C8"/>
    <w:rsid w:val="003D4DE5"/>
    <w:rsid w:val="003D4EF7"/>
    <w:rsid w:val="003D4F18"/>
    <w:rsid w:val="003D5214"/>
    <w:rsid w:val="003D6137"/>
    <w:rsid w:val="003D7762"/>
    <w:rsid w:val="003D7D60"/>
    <w:rsid w:val="003E0677"/>
    <w:rsid w:val="003E2AA4"/>
    <w:rsid w:val="003E2E2C"/>
    <w:rsid w:val="003E3B04"/>
    <w:rsid w:val="003E44DA"/>
    <w:rsid w:val="003E7DFC"/>
    <w:rsid w:val="003E7E7E"/>
    <w:rsid w:val="003F017A"/>
    <w:rsid w:val="003F049B"/>
    <w:rsid w:val="003F0B3A"/>
    <w:rsid w:val="003F1A52"/>
    <w:rsid w:val="003F1B8D"/>
    <w:rsid w:val="003F2601"/>
    <w:rsid w:val="003F291A"/>
    <w:rsid w:val="003F2A3D"/>
    <w:rsid w:val="003F45CA"/>
    <w:rsid w:val="003F4D93"/>
    <w:rsid w:val="003F5F05"/>
    <w:rsid w:val="003F76F6"/>
    <w:rsid w:val="003F79C8"/>
    <w:rsid w:val="00400058"/>
    <w:rsid w:val="00400407"/>
    <w:rsid w:val="004007FC"/>
    <w:rsid w:val="004011F1"/>
    <w:rsid w:val="00401360"/>
    <w:rsid w:val="004013C4"/>
    <w:rsid w:val="004024C8"/>
    <w:rsid w:val="00403104"/>
    <w:rsid w:val="00403731"/>
    <w:rsid w:val="004041A3"/>
    <w:rsid w:val="004046AC"/>
    <w:rsid w:val="00404CF9"/>
    <w:rsid w:val="00404D72"/>
    <w:rsid w:val="00405B61"/>
    <w:rsid w:val="00406665"/>
    <w:rsid w:val="00406D57"/>
    <w:rsid w:val="004075AD"/>
    <w:rsid w:val="00407F20"/>
    <w:rsid w:val="00410078"/>
    <w:rsid w:val="00411186"/>
    <w:rsid w:val="004114AD"/>
    <w:rsid w:val="0041166C"/>
    <w:rsid w:val="00413142"/>
    <w:rsid w:val="004141A3"/>
    <w:rsid w:val="00414E8A"/>
    <w:rsid w:val="00415D69"/>
    <w:rsid w:val="00416D1C"/>
    <w:rsid w:val="00417EDF"/>
    <w:rsid w:val="004200BD"/>
    <w:rsid w:val="0042024E"/>
    <w:rsid w:val="0042260B"/>
    <w:rsid w:val="00422FEC"/>
    <w:rsid w:val="00422FFF"/>
    <w:rsid w:val="00423456"/>
    <w:rsid w:val="00423485"/>
    <w:rsid w:val="00424603"/>
    <w:rsid w:val="004246F6"/>
    <w:rsid w:val="00424843"/>
    <w:rsid w:val="00425062"/>
    <w:rsid w:val="00426375"/>
    <w:rsid w:val="00426A48"/>
    <w:rsid w:val="00426BD9"/>
    <w:rsid w:val="00427799"/>
    <w:rsid w:val="00431BD3"/>
    <w:rsid w:val="0043205E"/>
    <w:rsid w:val="00432DB4"/>
    <w:rsid w:val="00433667"/>
    <w:rsid w:val="004339DB"/>
    <w:rsid w:val="00433DDC"/>
    <w:rsid w:val="00433FC9"/>
    <w:rsid w:val="0043419F"/>
    <w:rsid w:val="0043448F"/>
    <w:rsid w:val="00434958"/>
    <w:rsid w:val="00434C36"/>
    <w:rsid w:val="0043611F"/>
    <w:rsid w:val="00437197"/>
    <w:rsid w:val="00437301"/>
    <w:rsid w:val="00437790"/>
    <w:rsid w:val="00440401"/>
    <w:rsid w:val="00440A6D"/>
    <w:rsid w:val="00440DF5"/>
    <w:rsid w:val="00441595"/>
    <w:rsid w:val="00441705"/>
    <w:rsid w:val="00442ADF"/>
    <w:rsid w:val="00442C04"/>
    <w:rsid w:val="00443FEB"/>
    <w:rsid w:val="00444A48"/>
    <w:rsid w:val="00446B98"/>
    <w:rsid w:val="004472FD"/>
    <w:rsid w:val="00447644"/>
    <w:rsid w:val="004504DA"/>
    <w:rsid w:val="0045108F"/>
    <w:rsid w:val="00451DE0"/>
    <w:rsid w:val="00452140"/>
    <w:rsid w:val="00453DBF"/>
    <w:rsid w:val="004555CA"/>
    <w:rsid w:val="00456A9A"/>
    <w:rsid w:val="00457702"/>
    <w:rsid w:val="00460426"/>
    <w:rsid w:val="00460C4C"/>
    <w:rsid w:val="00460EA7"/>
    <w:rsid w:val="0046248C"/>
    <w:rsid w:val="004629A3"/>
    <w:rsid w:val="00462A1D"/>
    <w:rsid w:val="00463A61"/>
    <w:rsid w:val="00463B60"/>
    <w:rsid w:val="00463C02"/>
    <w:rsid w:val="00464E68"/>
    <w:rsid w:val="004658A0"/>
    <w:rsid w:val="00466180"/>
    <w:rsid w:val="00466492"/>
    <w:rsid w:val="00467265"/>
    <w:rsid w:val="004675DD"/>
    <w:rsid w:val="00467B37"/>
    <w:rsid w:val="00467ECE"/>
    <w:rsid w:val="00467F20"/>
    <w:rsid w:val="00470E7F"/>
    <w:rsid w:val="00471DFF"/>
    <w:rsid w:val="0047280F"/>
    <w:rsid w:val="00472CF5"/>
    <w:rsid w:val="00474A18"/>
    <w:rsid w:val="00474D5B"/>
    <w:rsid w:val="00475113"/>
    <w:rsid w:val="0047577A"/>
    <w:rsid w:val="00476BF4"/>
    <w:rsid w:val="0047703B"/>
    <w:rsid w:val="00477E49"/>
    <w:rsid w:val="0048142F"/>
    <w:rsid w:val="00481644"/>
    <w:rsid w:val="00483930"/>
    <w:rsid w:val="00483C3E"/>
    <w:rsid w:val="0048449B"/>
    <w:rsid w:val="0048525B"/>
    <w:rsid w:val="004852A1"/>
    <w:rsid w:val="00486F7E"/>
    <w:rsid w:val="00487043"/>
    <w:rsid w:val="004877EE"/>
    <w:rsid w:val="00487FD2"/>
    <w:rsid w:val="00490600"/>
    <w:rsid w:val="00490EC6"/>
    <w:rsid w:val="00491421"/>
    <w:rsid w:val="00491452"/>
    <w:rsid w:val="004915AE"/>
    <w:rsid w:val="00492667"/>
    <w:rsid w:val="00492E36"/>
    <w:rsid w:val="00492FD3"/>
    <w:rsid w:val="00493821"/>
    <w:rsid w:val="004946FF"/>
    <w:rsid w:val="00494F63"/>
    <w:rsid w:val="00495EDC"/>
    <w:rsid w:val="004961B0"/>
    <w:rsid w:val="0049683D"/>
    <w:rsid w:val="00497163"/>
    <w:rsid w:val="00497407"/>
    <w:rsid w:val="004A0679"/>
    <w:rsid w:val="004A3C67"/>
    <w:rsid w:val="004A4426"/>
    <w:rsid w:val="004A51C5"/>
    <w:rsid w:val="004A5249"/>
    <w:rsid w:val="004A5F5E"/>
    <w:rsid w:val="004A627B"/>
    <w:rsid w:val="004A655F"/>
    <w:rsid w:val="004A6A3E"/>
    <w:rsid w:val="004A752F"/>
    <w:rsid w:val="004A7DA2"/>
    <w:rsid w:val="004B0125"/>
    <w:rsid w:val="004B1DBD"/>
    <w:rsid w:val="004B2532"/>
    <w:rsid w:val="004B38DF"/>
    <w:rsid w:val="004B477F"/>
    <w:rsid w:val="004B47C9"/>
    <w:rsid w:val="004B49EA"/>
    <w:rsid w:val="004B4F42"/>
    <w:rsid w:val="004B5038"/>
    <w:rsid w:val="004B55E9"/>
    <w:rsid w:val="004B6A31"/>
    <w:rsid w:val="004B6BBA"/>
    <w:rsid w:val="004B78D1"/>
    <w:rsid w:val="004C03D0"/>
    <w:rsid w:val="004C1A70"/>
    <w:rsid w:val="004C2669"/>
    <w:rsid w:val="004C3C2A"/>
    <w:rsid w:val="004C44B9"/>
    <w:rsid w:val="004C4D31"/>
    <w:rsid w:val="004C5019"/>
    <w:rsid w:val="004C56F9"/>
    <w:rsid w:val="004C6254"/>
    <w:rsid w:val="004C6BFA"/>
    <w:rsid w:val="004C7107"/>
    <w:rsid w:val="004C734A"/>
    <w:rsid w:val="004C7B6D"/>
    <w:rsid w:val="004D08C6"/>
    <w:rsid w:val="004D1354"/>
    <w:rsid w:val="004D15B3"/>
    <w:rsid w:val="004D1DBA"/>
    <w:rsid w:val="004D2441"/>
    <w:rsid w:val="004D2678"/>
    <w:rsid w:val="004D3713"/>
    <w:rsid w:val="004D3B9F"/>
    <w:rsid w:val="004D3ECE"/>
    <w:rsid w:val="004D532C"/>
    <w:rsid w:val="004D53BE"/>
    <w:rsid w:val="004D5693"/>
    <w:rsid w:val="004D59D9"/>
    <w:rsid w:val="004D6070"/>
    <w:rsid w:val="004D6B82"/>
    <w:rsid w:val="004D7405"/>
    <w:rsid w:val="004D742B"/>
    <w:rsid w:val="004E00FD"/>
    <w:rsid w:val="004E0A75"/>
    <w:rsid w:val="004E1026"/>
    <w:rsid w:val="004E17C3"/>
    <w:rsid w:val="004E220D"/>
    <w:rsid w:val="004E2984"/>
    <w:rsid w:val="004E2B5D"/>
    <w:rsid w:val="004E37C0"/>
    <w:rsid w:val="004E37F4"/>
    <w:rsid w:val="004E4F1E"/>
    <w:rsid w:val="004E5140"/>
    <w:rsid w:val="004E5534"/>
    <w:rsid w:val="004E5BCF"/>
    <w:rsid w:val="004E6077"/>
    <w:rsid w:val="004E69C1"/>
    <w:rsid w:val="004E73F8"/>
    <w:rsid w:val="004E7963"/>
    <w:rsid w:val="004F03F4"/>
    <w:rsid w:val="004F08F4"/>
    <w:rsid w:val="004F1263"/>
    <w:rsid w:val="004F1D31"/>
    <w:rsid w:val="004F4016"/>
    <w:rsid w:val="004F499D"/>
    <w:rsid w:val="004F52EF"/>
    <w:rsid w:val="004F55A1"/>
    <w:rsid w:val="004F5AD1"/>
    <w:rsid w:val="004F5B60"/>
    <w:rsid w:val="004F7122"/>
    <w:rsid w:val="004F7C84"/>
    <w:rsid w:val="004F7D51"/>
    <w:rsid w:val="004F7EB3"/>
    <w:rsid w:val="005004DE"/>
    <w:rsid w:val="00500962"/>
    <w:rsid w:val="00501031"/>
    <w:rsid w:val="00501178"/>
    <w:rsid w:val="00501317"/>
    <w:rsid w:val="00501857"/>
    <w:rsid w:val="00501F68"/>
    <w:rsid w:val="005020AF"/>
    <w:rsid w:val="00502C37"/>
    <w:rsid w:val="005035B6"/>
    <w:rsid w:val="00503649"/>
    <w:rsid w:val="00503C52"/>
    <w:rsid w:val="00503D84"/>
    <w:rsid w:val="0050403D"/>
    <w:rsid w:val="00505209"/>
    <w:rsid w:val="0050546A"/>
    <w:rsid w:val="0050597C"/>
    <w:rsid w:val="005107A2"/>
    <w:rsid w:val="005113F7"/>
    <w:rsid w:val="00511805"/>
    <w:rsid w:val="0051198E"/>
    <w:rsid w:val="00512B24"/>
    <w:rsid w:val="00512BE4"/>
    <w:rsid w:val="00514415"/>
    <w:rsid w:val="00514A36"/>
    <w:rsid w:val="00514C40"/>
    <w:rsid w:val="00515D70"/>
    <w:rsid w:val="00516C49"/>
    <w:rsid w:val="005207F0"/>
    <w:rsid w:val="00521C3A"/>
    <w:rsid w:val="00522F8D"/>
    <w:rsid w:val="005235F6"/>
    <w:rsid w:val="0052424C"/>
    <w:rsid w:val="00524768"/>
    <w:rsid w:val="005273C3"/>
    <w:rsid w:val="005275F9"/>
    <w:rsid w:val="00530104"/>
    <w:rsid w:val="005307AC"/>
    <w:rsid w:val="00530F1F"/>
    <w:rsid w:val="0053106F"/>
    <w:rsid w:val="00531373"/>
    <w:rsid w:val="005318E1"/>
    <w:rsid w:val="00531B75"/>
    <w:rsid w:val="00532B9C"/>
    <w:rsid w:val="0053435C"/>
    <w:rsid w:val="00535BBE"/>
    <w:rsid w:val="00536595"/>
    <w:rsid w:val="005366B4"/>
    <w:rsid w:val="005369A7"/>
    <w:rsid w:val="00537D92"/>
    <w:rsid w:val="00540270"/>
    <w:rsid w:val="00540442"/>
    <w:rsid w:val="00541C6F"/>
    <w:rsid w:val="00541FB0"/>
    <w:rsid w:val="005425CD"/>
    <w:rsid w:val="00542B7C"/>
    <w:rsid w:val="005433EA"/>
    <w:rsid w:val="00543668"/>
    <w:rsid w:val="005440AE"/>
    <w:rsid w:val="00544A00"/>
    <w:rsid w:val="00545FE1"/>
    <w:rsid w:val="005460D5"/>
    <w:rsid w:val="005509B8"/>
    <w:rsid w:val="00550D66"/>
    <w:rsid w:val="00550E43"/>
    <w:rsid w:val="00550E97"/>
    <w:rsid w:val="005511AD"/>
    <w:rsid w:val="0055225F"/>
    <w:rsid w:val="005524EE"/>
    <w:rsid w:val="005526D7"/>
    <w:rsid w:val="00552727"/>
    <w:rsid w:val="005528A3"/>
    <w:rsid w:val="00552A3A"/>
    <w:rsid w:val="00552B99"/>
    <w:rsid w:val="00552C6A"/>
    <w:rsid w:val="00553767"/>
    <w:rsid w:val="00553D7E"/>
    <w:rsid w:val="005548B1"/>
    <w:rsid w:val="005550D1"/>
    <w:rsid w:val="00556747"/>
    <w:rsid w:val="00556AA7"/>
    <w:rsid w:val="005577B1"/>
    <w:rsid w:val="005603CC"/>
    <w:rsid w:val="00560CAD"/>
    <w:rsid w:val="00560FBE"/>
    <w:rsid w:val="005610B0"/>
    <w:rsid w:val="00561622"/>
    <w:rsid w:val="00561AB3"/>
    <w:rsid w:val="005631F7"/>
    <w:rsid w:val="00563E0C"/>
    <w:rsid w:val="00564A77"/>
    <w:rsid w:val="00565CA0"/>
    <w:rsid w:val="00565FD0"/>
    <w:rsid w:val="00566960"/>
    <w:rsid w:val="00566987"/>
    <w:rsid w:val="005669F0"/>
    <w:rsid w:val="00567750"/>
    <w:rsid w:val="00570312"/>
    <w:rsid w:val="00570FBC"/>
    <w:rsid w:val="0057187F"/>
    <w:rsid w:val="00572AA3"/>
    <w:rsid w:val="00572ACA"/>
    <w:rsid w:val="00572B3F"/>
    <w:rsid w:val="005732DA"/>
    <w:rsid w:val="005733CB"/>
    <w:rsid w:val="00574BC5"/>
    <w:rsid w:val="00576506"/>
    <w:rsid w:val="00576647"/>
    <w:rsid w:val="00577661"/>
    <w:rsid w:val="00577F1C"/>
    <w:rsid w:val="005806C6"/>
    <w:rsid w:val="00580B95"/>
    <w:rsid w:val="005811E4"/>
    <w:rsid w:val="005815C8"/>
    <w:rsid w:val="005817F0"/>
    <w:rsid w:val="00582E01"/>
    <w:rsid w:val="00582EB1"/>
    <w:rsid w:val="00582ECD"/>
    <w:rsid w:val="00582F8E"/>
    <w:rsid w:val="00583348"/>
    <w:rsid w:val="005837D4"/>
    <w:rsid w:val="00583D29"/>
    <w:rsid w:val="00583D8E"/>
    <w:rsid w:val="00584375"/>
    <w:rsid w:val="00584DFE"/>
    <w:rsid w:val="00584EB9"/>
    <w:rsid w:val="00586561"/>
    <w:rsid w:val="005865AC"/>
    <w:rsid w:val="0059080E"/>
    <w:rsid w:val="00590F02"/>
    <w:rsid w:val="0059180D"/>
    <w:rsid w:val="005918B0"/>
    <w:rsid w:val="00591C72"/>
    <w:rsid w:val="0059262A"/>
    <w:rsid w:val="005935E5"/>
    <w:rsid w:val="00593EA2"/>
    <w:rsid w:val="00594A8F"/>
    <w:rsid w:val="00595AB0"/>
    <w:rsid w:val="00597D7E"/>
    <w:rsid w:val="005A0098"/>
    <w:rsid w:val="005A0BAF"/>
    <w:rsid w:val="005A0EE9"/>
    <w:rsid w:val="005A14B6"/>
    <w:rsid w:val="005A1DEA"/>
    <w:rsid w:val="005A4FAB"/>
    <w:rsid w:val="005A5569"/>
    <w:rsid w:val="005A6EB8"/>
    <w:rsid w:val="005A6ECE"/>
    <w:rsid w:val="005A72C7"/>
    <w:rsid w:val="005A75D4"/>
    <w:rsid w:val="005A7E2E"/>
    <w:rsid w:val="005A7FFC"/>
    <w:rsid w:val="005B0B6F"/>
    <w:rsid w:val="005B0C82"/>
    <w:rsid w:val="005B151F"/>
    <w:rsid w:val="005B166B"/>
    <w:rsid w:val="005B27AD"/>
    <w:rsid w:val="005B2E1E"/>
    <w:rsid w:val="005B3027"/>
    <w:rsid w:val="005B453F"/>
    <w:rsid w:val="005B4E04"/>
    <w:rsid w:val="005B537D"/>
    <w:rsid w:val="005B60F0"/>
    <w:rsid w:val="005B63A8"/>
    <w:rsid w:val="005B6864"/>
    <w:rsid w:val="005B6977"/>
    <w:rsid w:val="005B6A70"/>
    <w:rsid w:val="005C2354"/>
    <w:rsid w:val="005C2D7C"/>
    <w:rsid w:val="005C3271"/>
    <w:rsid w:val="005C3F4F"/>
    <w:rsid w:val="005C438F"/>
    <w:rsid w:val="005C4BE2"/>
    <w:rsid w:val="005C4E0F"/>
    <w:rsid w:val="005C5766"/>
    <w:rsid w:val="005C5C73"/>
    <w:rsid w:val="005C60B1"/>
    <w:rsid w:val="005C6E47"/>
    <w:rsid w:val="005C6E8D"/>
    <w:rsid w:val="005C741E"/>
    <w:rsid w:val="005C7542"/>
    <w:rsid w:val="005C7B3F"/>
    <w:rsid w:val="005D0A58"/>
    <w:rsid w:val="005D0AAD"/>
    <w:rsid w:val="005D0CA8"/>
    <w:rsid w:val="005D18F1"/>
    <w:rsid w:val="005D1D59"/>
    <w:rsid w:val="005D2F52"/>
    <w:rsid w:val="005D334A"/>
    <w:rsid w:val="005D3579"/>
    <w:rsid w:val="005D6638"/>
    <w:rsid w:val="005D6CA7"/>
    <w:rsid w:val="005D6F59"/>
    <w:rsid w:val="005D74F4"/>
    <w:rsid w:val="005D7803"/>
    <w:rsid w:val="005E0081"/>
    <w:rsid w:val="005E0763"/>
    <w:rsid w:val="005E15E5"/>
    <w:rsid w:val="005E1A1C"/>
    <w:rsid w:val="005E1A64"/>
    <w:rsid w:val="005E3AFD"/>
    <w:rsid w:val="005E3C32"/>
    <w:rsid w:val="005E5E69"/>
    <w:rsid w:val="005E674A"/>
    <w:rsid w:val="005E7525"/>
    <w:rsid w:val="005E7755"/>
    <w:rsid w:val="005E7A9E"/>
    <w:rsid w:val="005F039F"/>
    <w:rsid w:val="005F0517"/>
    <w:rsid w:val="005F0C1F"/>
    <w:rsid w:val="005F1DB2"/>
    <w:rsid w:val="005F2679"/>
    <w:rsid w:val="005F4167"/>
    <w:rsid w:val="005F479C"/>
    <w:rsid w:val="005F5C9E"/>
    <w:rsid w:val="006000ED"/>
    <w:rsid w:val="00600ED1"/>
    <w:rsid w:val="006011DA"/>
    <w:rsid w:val="00601ED1"/>
    <w:rsid w:val="0060329E"/>
    <w:rsid w:val="00603F64"/>
    <w:rsid w:val="006044D6"/>
    <w:rsid w:val="00604A57"/>
    <w:rsid w:val="00604DCD"/>
    <w:rsid w:val="00604F14"/>
    <w:rsid w:val="00607A01"/>
    <w:rsid w:val="006114CA"/>
    <w:rsid w:val="00611AD4"/>
    <w:rsid w:val="006138A0"/>
    <w:rsid w:val="006144A3"/>
    <w:rsid w:val="006159D2"/>
    <w:rsid w:val="006165CC"/>
    <w:rsid w:val="006168F8"/>
    <w:rsid w:val="00616EB6"/>
    <w:rsid w:val="00617AE4"/>
    <w:rsid w:val="00620FD6"/>
    <w:rsid w:val="006230FE"/>
    <w:rsid w:val="0062432D"/>
    <w:rsid w:val="00624F0F"/>
    <w:rsid w:val="00625DC8"/>
    <w:rsid w:val="006261AD"/>
    <w:rsid w:val="0062665B"/>
    <w:rsid w:val="00627295"/>
    <w:rsid w:val="00632059"/>
    <w:rsid w:val="00633C6B"/>
    <w:rsid w:val="00633F0D"/>
    <w:rsid w:val="006340EA"/>
    <w:rsid w:val="00634530"/>
    <w:rsid w:val="00635284"/>
    <w:rsid w:val="006354A8"/>
    <w:rsid w:val="00635EE9"/>
    <w:rsid w:val="0063641F"/>
    <w:rsid w:val="00636E7A"/>
    <w:rsid w:val="00637B6C"/>
    <w:rsid w:val="00637C85"/>
    <w:rsid w:val="00637ED0"/>
    <w:rsid w:val="00640375"/>
    <w:rsid w:val="00640589"/>
    <w:rsid w:val="00640769"/>
    <w:rsid w:val="00640E7D"/>
    <w:rsid w:val="006411FE"/>
    <w:rsid w:val="00641364"/>
    <w:rsid w:val="00641FD2"/>
    <w:rsid w:val="00642983"/>
    <w:rsid w:val="006430B5"/>
    <w:rsid w:val="006432E5"/>
    <w:rsid w:val="00643B42"/>
    <w:rsid w:val="006461A3"/>
    <w:rsid w:val="0064699A"/>
    <w:rsid w:val="00646ED8"/>
    <w:rsid w:val="00647461"/>
    <w:rsid w:val="00651D2D"/>
    <w:rsid w:val="00652D99"/>
    <w:rsid w:val="00653129"/>
    <w:rsid w:val="0065382A"/>
    <w:rsid w:val="00653B06"/>
    <w:rsid w:val="00653B66"/>
    <w:rsid w:val="006545EB"/>
    <w:rsid w:val="00654FBA"/>
    <w:rsid w:val="0065554F"/>
    <w:rsid w:val="00655581"/>
    <w:rsid w:val="0065620F"/>
    <w:rsid w:val="00656237"/>
    <w:rsid w:val="00656482"/>
    <w:rsid w:val="0065686C"/>
    <w:rsid w:val="00660D45"/>
    <w:rsid w:val="006618DB"/>
    <w:rsid w:val="00661E41"/>
    <w:rsid w:val="006628CD"/>
    <w:rsid w:val="00662EC9"/>
    <w:rsid w:val="00663D1F"/>
    <w:rsid w:val="0066571F"/>
    <w:rsid w:val="006708B1"/>
    <w:rsid w:val="0067091C"/>
    <w:rsid w:val="00671A19"/>
    <w:rsid w:val="00672502"/>
    <w:rsid w:val="006725D5"/>
    <w:rsid w:val="00672E35"/>
    <w:rsid w:val="00672EAA"/>
    <w:rsid w:val="00673FD7"/>
    <w:rsid w:val="00674791"/>
    <w:rsid w:val="0067487E"/>
    <w:rsid w:val="00675047"/>
    <w:rsid w:val="00675B0C"/>
    <w:rsid w:val="006762C6"/>
    <w:rsid w:val="00676792"/>
    <w:rsid w:val="00677CB4"/>
    <w:rsid w:val="006811A0"/>
    <w:rsid w:val="006812AA"/>
    <w:rsid w:val="00681812"/>
    <w:rsid w:val="00682BE4"/>
    <w:rsid w:val="00682F89"/>
    <w:rsid w:val="00683E39"/>
    <w:rsid w:val="00683F33"/>
    <w:rsid w:val="006849F6"/>
    <w:rsid w:val="00684A3C"/>
    <w:rsid w:val="00684F9F"/>
    <w:rsid w:val="006856DE"/>
    <w:rsid w:val="00686C24"/>
    <w:rsid w:val="00687307"/>
    <w:rsid w:val="00687598"/>
    <w:rsid w:val="00687B27"/>
    <w:rsid w:val="00687E04"/>
    <w:rsid w:val="006908FF"/>
    <w:rsid w:val="00691C68"/>
    <w:rsid w:val="0069241A"/>
    <w:rsid w:val="00692FCF"/>
    <w:rsid w:val="0069327B"/>
    <w:rsid w:val="00693C4A"/>
    <w:rsid w:val="00694D23"/>
    <w:rsid w:val="00695093"/>
    <w:rsid w:val="00696529"/>
    <w:rsid w:val="00697A22"/>
    <w:rsid w:val="006A0CA1"/>
    <w:rsid w:val="006A20D8"/>
    <w:rsid w:val="006A2763"/>
    <w:rsid w:val="006A2DC6"/>
    <w:rsid w:val="006A2EF1"/>
    <w:rsid w:val="006A3677"/>
    <w:rsid w:val="006A45CE"/>
    <w:rsid w:val="006A5A15"/>
    <w:rsid w:val="006A6903"/>
    <w:rsid w:val="006A69EE"/>
    <w:rsid w:val="006A77CD"/>
    <w:rsid w:val="006B1444"/>
    <w:rsid w:val="006B1FCB"/>
    <w:rsid w:val="006B59E6"/>
    <w:rsid w:val="006B5F71"/>
    <w:rsid w:val="006B6042"/>
    <w:rsid w:val="006B6881"/>
    <w:rsid w:val="006B6A5C"/>
    <w:rsid w:val="006B6D4D"/>
    <w:rsid w:val="006B77FF"/>
    <w:rsid w:val="006B7875"/>
    <w:rsid w:val="006B7B7B"/>
    <w:rsid w:val="006C0689"/>
    <w:rsid w:val="006C1084"/>
    <w:rsid w:val="006C1257"/>
    <w:rsid w:val="006C1759"/>
    <w:rsid w:val="006C17ED"/>
    <w:rsid w:val="006C1C59"/>
    <w:rsid w:val="006C246B"/>
    <w:rsid w:val="006C25A6"/>
    <w:rsid w:val="006C2C6D"/>
    <w:rsid w:val="006C320E"/>
    <w:rsid w:val="006C43D6"/>
    <w:rsid w:val="006C46BA"/>
    <w:rsid w:val="006C478B"/>
    <w:rsid w:val="006C5367"/>
    <w:rsid w:val="006C5EEA"/>
    <w:rsid w:val="006C6472"/>
    <w:rsid w:val="006C6CE5"/>
    <w:rsid w:val="006C7880"/>
    <w:rsid w:val="006C7AD3"/>
    <w:rsid w:val="006D0ACA"/>
    <w:rsid w:val="006D1104"/>
    <w:rsid w:val="006D178B"/>
    <w:rsid w:val="006D3A7D"/>
    <w:rsid w:val="006D3C13"/>
    <w:rsid w:val="006D4228"/>
    <w:rsid w:val="006D439F"/>
    <w:rsid w:val="006D4820"/>
    <w:rsid w:val="006D4AB1"/>
    <w:rsid w:val="006D4AC6"/>
    <w:rsid w:val="006D5127"/>
    <w:rsid w:val="006D5393"/>
    <w:rsid w:val="006D5B69"/>
    <w:rsid w:val="006D701E"/>
    <w:rsid w:val="006D7D21"/>
    <w:rsid w:val="006D7EB6"/>
    <w:rsid w:val="006E12A4"/>
    <w:rsid w:val="006E178F"/>
    <w:rsid w:val="006E17D4"/>
    <w:rsid w:val="006E2358"/>
    <w:rsid w:val="006E2B5F"/>
    <w:rsid w:val="006E4994"/>
    <w:rsid w:val="006E5364"/>
    <w:rsid w:val="006E5597"/>
    <w:rsid w:val="006E5A00"/>
    <w:rsid w:val="006F0C32"/>
    <w:rsid w:val="006F13B0"/>
    <w:rsid w:val="006F2896"/>
    <w:rsid w:val="006F3EEF"/>
    <w:rsid w:val="006F5FDA"/>
    <w:rsid w:val="006F6147"/>
    <w:rsid w:val="006F6EAC"/>
    <w:rsid w:val="006F703F"/>
    <w:rsid w:val="006F70D3"/>
    <w:rsid w:val="00700A31"/>
    <w:rsid w:val="00700A7D"/>
    <w:rsid w:val="00701236"/>
    <w:rsid w:val="00701260"/>
    <w:rsid w:val="00702237"/>
    <w:rsid w:val="007033A4"/>
    <w:rsid w:val="00703FD6"/>
    <w:rsid w:val="00704296"/>
    <w:rsid w:val="00705501"/>
    <w:rsid w:val="007056A8"/>
    <w:rsid w:val="00706BC6"/>
    <w:rsid w:val="00707433"/>
    <w:rsid w:val="00707C91"/>
    <w:rsid w:val="00707D4B"/>
    <w:rsid w:val="007120F7"/>
    <w:rsid w:val="00713651"/>
    <w:rsid w:val="00713872"/>
    <w:rsid w:val="00713D87"/>
    <w:rsid w:val="00713EBF"/>
    <w:rsid w:val="00714961"/>
    <w:rsid w:val="0071501C"/>
    <w:rsid w:val="00715680"/>
    <w:rsid w:val="00716B29"/>
    <w:rsid w:val="007175F1"/>
    <w:rsid w:val="007178DB"/>
    <w:rsid w:val="00720142"/>
    <w:rsid w:val="007201FE"/>
    <w:rsid w:val="00720350"/>
    <w:rsid w:val="00720663"/>
    <w:rsid w:val="007206E7"/>
    <w:rsid w:val="00720D69"/>
    <w:rsid w:val="00721D6D"/>
    <w:rsid w:val="00722917"/>
    <w:rsid w:val="007230B1"/>
    <w:rsid w:val="00724466"/>
    <w:rsid w:val="007253CB"/>
    <w:rsid w:val="00725705"/>
    <w:rsid w:val="007266D4"/>
    <w:rsid w:val="0073012A"/>
    <w:rsid w:val="007317B0"/>
    <w:rsid w:val="00731A81"/>
    <w:rsid w:val="00731DA8"/>
    <w:rsid w:val="007324D8"/>
    <w:rsid w:val="007326C9"/>
    <w:rsid w:val="00732B6E"/>
    <w:rsid w:val="0073387B"/>
    <w:rsid w:val="007338D5"/>
    <w:rsid w:val="00733E1C"/>
    <w:rsid w:val="00733F05"/>
    <w:rsid w:val="00734187"/>
    <w:rsid w:val="00734BC5"/>
    <w:rsid w:val="00734C0D"/>
    <w:rsid w:val="00735031"/>
    <w:rsid w:val="007367E1"/>
    <w:rsid w:val="007370B4"/>
    <w:rsid w:val="00737F8E"/>
    <w:rsid w:val="00740C92"/>
    <w:rsid w:val="007434CC"/>
    <w:rsid w:val="0074532C"/>
    <w:rsid w:val="00745DFE"/>
    <w:rsid w:val="00746529"/>
    <w:rsid w:val="00746907"/>
    <w:rsid w:val="007479BA"/>
    <w:rsid w:val="00750581"/>
    <w:rsid w:val="007508D3"/>
    <w:rsid w:val="007515DB"/>
    <w:rsid w:val="007515E3"/>
    <w:rsid w:val="00752F70"/>
    <w:rsid w:val="0075374E"/>
    <w:rsid w:val="00753B2A"/>
    <w:rsid w:val="00754454"/>
    <w:rsid w:val="00754CE4"/>
    <w:rsid w:val="007553E3"/>
    <w:rsid w:val="0075545D"/>
    <w:rsid w:val="007559BC"/>
    <w:rsid w:val="0075618E"/>
    <w:rsid w:val="007569EA"/>
    <w:rsid w:val="00757CF1"/>
    <w:rsid w:val="0076083E"/>
    <w:rsid w:val="00762E9C"/>
    <w:rsid w:val="0076372D"/>
    <w:rsid w:val="007637A3"/>
    <w:rsid w:val="00763EBB"/>
    <w:rsid w:val="007643B5"/>
    <w:rsid w:val="00764D1C"/>
    <w:rsid w:val="00770598"/>
    <w:rsid w:val="00770D89"/>
    <w:rsid w:val="007712EF"/>
    <w:rsid w:val="00772582"/>
    <w:rsid w:val="00772AFC"/>
    <w:rsid w:val="007747E2"/>
    <w:rsid w:val="00774978"/>
    <w:rsid w:val="00774A01"/>
    <w:rsid w:val="00774BDB"/>
    <w:rsid w:val="007751BD"/>
    <w:rsid w:val="00775D25"/>
    <w:rsid w:val="0077697A"/>
    <w:rsid w:val="00780A94"/>
    <w:rsid w:val="00781E19"/>
    <w:rsid w:val="00782156"/>
    <w:rsid w:val="00782A32"/>
    <w:rsid w:val="00784F27"/>
    <w:rsid w:val="00785D08"/>
    <w:rsid w:val="0078791B"/>
    <w:rsid w:val="00790365"/>
    <w:rsid w:val="00792166"/>
    <w:rsid w:val="00792DE7"/>
    <w:rsid w:val="007930E9"/>
    <w:rsid w:val="007935D2"/>
    <w:rsid w:val="007942F4"/>
    <w:rsid w:val="007944C3"/>
    <w:rsid w:val="00794A6A"/>
    <w:rsid w:val="00795318"/>
    <w:rsid w:val="00795458"/>
    <w:rsid w:val="00795AB7"/>
    <w:rsid w:val="00795AC4"/>
    <w:rsid w:val="00795E01"/>
    <w:rsid w:val="00796D1C"/>
    <w:rsid w:val="00797ABC"/>
    <w:rsid w:val="00797BDF"/>
    <w:rsid w:val="007A1365"/>
    <w:rsid w:val="007A1FCE"/>
    <w:rsid w:val="007A2DE8"/>
    <w:rsid w:val="007A2FDC"/>
    <w:rsid w:val="007A30D8"/>
    <w:rsid w:val="007A3D8F"/>
    <w:rsid w:val="007A4290"/>
    <w:rsid w:val="007A4A95"/>
    <w:rsid w:val="007A4AF8"/>
    <w:rsid w:val="007A5380"/>
    <w:rsid w:val="007A6B82"/>
    <w:rsid w:val="007A754E"/>
    <w:rsid w:val="007A7F69"/>
    <w:rsid w:val="007B0395"/>
    <w:rsid w:val="007B0672"/>
    <w:rsid w:val="007B2EE4"/>
    <w:rsid w:val="007B3457"/>
    <w:rsid w:val="007B41D5"/>
    <w:rsid w:val="007B47CF"/>
    <w:rsid w:val="007B65CC"/>
    <w:rsid w:val="007B6B58"/>
    <w:rsid w:val="007C0775"/>
    <w:rsid w:val="007C30BD"/>
    <w:rsid w:val="007C4795"/>
    <w:rsid w:val="007C565C"/>
    <w:rsid w:val="007C6004"/>
    <w:rsid w:val="007C6D88"/>
    <w:rsid w:val="007D0D01"/>
    <w:rsid w:val="007D0D03"/>
    <w:rsid w:val="007D0DEE"/>
    <w:rsid w:val="007D0F42"/>
    <w:rsid w:val="007D24A9"/>
    <w:rsid w:val="007D2D6D"/>
    <w:rsid w:val="007D3893"/>
    <w:rsid w:val="007D3C1F"/>
    <w:rsid w:val="007D4074"/>
    <w:rsid w:val="007D4551"/>
    <w:rsid w:val="007D4760"/>
    <w:rsid w:val="007D4D8E"/>
    <w:rsid w:val="007D5060"/>
    <w:rsid w:val="007D6DBE"/>
    <w:rsid w:val="007D7545"/>
    <w:rsid w:val="007D7EB2"/>
    <w:rsid w:val="007E0580"/>
    <w:rsid w:val="007E0D8E"/>
    <w:rsid w:val="007E0E0C"/>
    <w:rsid w:val="007E1529"/>
    <w:rsid w:val="007E21C1"/>
    <w:rsid w:val="007E21CA"/>
    <w:rsid w:val="007E22EE"/>
    <w:rsid w:val="007E2BC0"/>
    <w:rsid w:val="007E4D52"/>
    <w:rsid w:val="007E4D60"/>
    <w:rsid w:val="007E4FA9"/>
    <w:rsid w:val="007E509A"/>
    <w:rsid w:val="007E53B6"/>
    <w:rsid w:val="007E5406"/>
    <w:rsid w:val="007E562F"/>
    <w:rsid w:val="007E5B28"/>
    <w:rsid w:val="007E5F43"/>
    <w:rsid w:val="007E6704"/>
    <w:rsid w:val="007E685B"/>
    <w:rsid w:val="007E6D0F"/>
    <w:rsid w:val="007E726C"/>
    <w:rsid w:val="007F0577"/>
    <w:rsid w:val="007F06E1"/>
    <w:rsid w:val="007F1018"/>
    <w:rsid w:val="007F1666"/>
    <w:rsid w:val="007F2CAE"/>
    <w:rsid w:val="007F3678"/>
    <w:rsid w:val="007F451D"/>
    <w:rsid w:val="007F4540"/>
    <w:rsid w:val="007F48D6"/>
    <w:rsid w:val="007F61DD"/>
    <w:rsid w:val="007F623D"/>
    <w:rsid w:val="007F7332"/>
    <w:rsid w:val="007F7391"/>
    <w:rsid w:val="007F7A7C"/>
    <w:rsid w:val="008004D1"/>
    <w:rsid w:val="00801968"/>
    <w:rsid w:val="008021A5"/>
    <w:rsid w:val="0080642B"/>
    <w:rsid w:val="00806587"/>
    <w:rsid w:val="00807F66"/>
    <w:rsid w:val="00810726"/>
    <w:rsid w:val="008115D7"/>
    <w:rsid w:val="00811AB1"/>
    <w:rsid w:val="00812619"/>
    <w:rsid w:val="00812B5A"/>
    <w:rsid w:val="00812D25"/>
    <w:rsid w:val="00812EEB"/>
    <w:rsid w:val="00813020"/>
    <w:rsid w:val="00814112"/>
    <w:rsid w:val="0081469B"/>
    <w:rsid w:val="0081536E"/>
    <w:rsid w:val="008160F3"/>
    <w:rsid w:val="008165BC"/>
    <w:rsid w:val="00817207"/>
    <w:rsid w:val="00820306"/>
    <w:rsid w:val="008205A5"/>
    <w:rsid w:val="00822857"/>
    <w:rsid w:val="00823828"/>
    <w:rsid w:val="00824B77"/>
    <w:rsid w:val="0082685B"/>
    <w:rsid w:val="00826BD9"/>
    <w:rsid w:val="00827605"/>
    <w:rsid w:val="00830113"/>
    <w:rsid w:val="00830248"/>
    <w:rsid w:val="00830266"/>
    <w:rsid w:val="00830296"/>
    <w:rsid w:val="00830980"/>
    <w:rsid w:val="008314F0"/>
    <w:rsid w:val="008314FB"/>
    <w:rsid w:val="00832326"/>
    <w:rsid w:val="00833851"/>
    <w:rsid w:val="00834829"/>
    <w:rsid w:val="0083546D"/>
    <w:rsid w:val="00835874"/>
    <w:rsid w:val="00837853"/>
    <w:rsid w:val="008404F6"/>
    <w:rsid w:val="0084072B"/>
    <w:rsid w:val="008407C4"/>
    <w:rsid w:val="00841624"/>
    <w:rsid w:val="0084246B"/>
    <w:rsid w:val="00844860"/>
    <w:rsid w:val="00844AB8"/>
    <w:rsid w:val="00845E40"/>
    <w:rsid w:val="0084653B"/>
    <w:rsid w:val="00847CBD"/>
    <w:rsid w:val="0085025A"/>
    <w:rsid w:val="00852267"/>
    <w:rsid w:val="00852AD4"/>
    <w:rsid w:val="00855621"/>
    <w:rsid w:val="00857579"/>
    <w:rsid w:val="00860848"/>
    <w:rsid w:val="00860D1F"/>
    <w:rsid w:val="00860D2D"/>
    <w:rsid w:val="0086114C"/>
    <w:rsid w:val="008611B9"/>
    <w:rsid w:val="00861B09"/>
    <w:rsid w:val="008623BC"/>
    <w:rsid w:val="0086323C"/>
    <w:rsid w:val="008638E9"/>
    <w:rsid w:val="00863CC1"/>
    <w:rsid w:val="0086504F"/>
    <w:rsid w:val="008650F1"/>
    <w:rsid w:val="00865377"/>
    <w:rsid w:val="00865B8E"/>
    <w:rsid w:val="00865E5E"/>
    <w:rsid w:val="0086784B"/>
    <w:rsid w:val="00867B6C"/>
    <w:rsid w:val="00867F97"/>
    <w:rsid w:val="00870115"/>
    <w:rsid w:val="00870840"/>
    <w:rsid w:val="00870A08"/>
    <w:rsid w:val="00870CB1"/>
    <w:rsid w:val="008717C5"/>
    <w:rsid w:val="0087184A"/>
    <w:rsid w:val="0087341F"/>
    <w:rsid w:val="008735CA"/>
    <w:rsid w:val="0087378D"/>
    <w:rsid w:val="00873801"/>
    <w:rsid w:val="0087409F"/>
    <w:rsid w:val="008745EC"/>
    <w:rsid w:val="008756F9"/>
    <w:rsid w:val="0087593E"/>
    <w:rsid w:val="00875D10"/>
    <w:rsid w:val="0087601A"/>
    <w:rsid w:val="00876031"/>
    <w:rsid w:val="0087647B"/>
    <w:rsid w:val="00876917"/>
    <w:rsid w:val="00877054"/>
    <w:rsid w:val="008777CE"/>
    <w:rsid w:val="00880BC5"/>
    <w:rsid w:val="008813C2"/>
    <w:rsid w:val="0088193E"/>
    <w:rsid w:val="00881D7C"/>
    <w:rsid w:val="00882109"/>
    <w:rsid w:val="0088265F"/>
    <w:rsid w:val="008848E8"/>
    <w:rsid w:val="00884927"/>
    <w:rsid w:val="00885078"/>
    <w:rsid w:val="0088605A"/>
    <w:rsid w:val="008864F1"/>
    <w:rsid w:val="00887EC6"/>
    <w:rsid w:val="0089004F"/>
    <w:rsid w:val="008900E4"/>
    <w:rsid w:val="008909E2"/>
    <w:rsid w:val="00891034"/>
    <w:rsid w:val="00891037"/>
    <w:rsid w:val="00891176"/>
    <w:rsid w:val="008913A1"/>
    <w:rsid w:val="008914BA"/>
    <w:rsid w:val="008916B9"/>
    <w:rsid w:val="00891BB1"/>
    <w:rsid w:val="00892AD2"/>
    <w:rsid w:val="00893178"/>
    <w:rsid w:val="00895841"/>
    <w:rsid w:val="00897133"/>
    <w:rsid w:val="008971F4"/>
    <w:rsid w:val="008A021C"/>
    <w:rsid w:val="008A0253"/>
    <w:rsid w:val="008A04B5"/>
    <w:rsid w:val="008A0545"/>
    <w:rsid w:val="008A0CEF"/>
    <w:rsid w:val="008A0FE9"/>
    <w:rsid w:val="008A103D"/>
    <w:rsid w:val="008A13B7"/>
    <w:rsid w:val="008A1DEA"/>
    <w:rsid w:val="008A233A"/>
    <w:rsid w:val="008A2E1B"/>
    <w:rsid w:val="008A2EA3"/>
    <w:rsid w:val="008A3AF9"/>
    <w:rsid w:val="008A4342"/>
    <w:rsid w:val="008A446C"/>
    <w:rsid w:val="008A4F7E"/>
    <w:rsid w:val="008A532B"/>
    <w:rsid w:val="008A5526"/>
    <w:rsid w:val="008A58E1"/>
    <w:rsid w:val="008A6365"/>
    <w:rsid w:val="008A64ED"/>
    <w:rsid w:val="008A6981"/>
    <w:rsid w:val="008A6DE4"/>
    <w:rsid w:val="008B0A24"/>
    <w:rsid w:val="008B0FFE"/>
    <w:rsid w:val="008B1282"/>
    <w:rsid w:val="008B208D"/>
    <w:rsid w:val="008B2180"/>
    <w:rsid w:val="008B227B"/>
    <w:rsid w:val="008B2988"/>
    <w:rsid w:val="008B2D99"/>
    <w:rsid w:val="008B2DBF"/>
    <w:rsid w:val="008B4924"/>
    <w:rsid w:val="008B4950"/>
    <w:rsid w:val="008B4D32"/>
    <w:rsid w:val="008B5A80"/>
    <w:rsid w:val="008B61F9"/>
    <w:rsid w:val="008B6B69"/>
    <w:rsid w:val="008B7662"/>
    <w:rsid w:val="008B7C56"/>
    <w:rsid w:val="008C0986"/>
    <w:rsid w:val="008C0DF5"/>
    <w:rsid w:val="008C1837"/>
    <w:rsid w:val="008C2EFA"/>
    <w:rsid w:val="008C336A"/>
    <w:rsid w:val="008C34EA"/>
    <w:rsid w:val="008C451D"/>
    <w:rsid w:val="008C4EBA"/>
    <w:rsid w:val="008C50A9"/>
    <w:rsid w:val="008C5F03"/>
    <w:rsid w:val="008C6D6B"/>
    <w:rsid w:val="008C6EA6"/>
    <w:rsid w:val="008C732F"/>
    <w:rsid w:val="008D01B3"/>
    <w:rsid w:val="008D094E"/>
    <w:rsid w:val="008D233C"/>
    <w:rsid w:val="008D2492"/>
    <w:rsid w:val="008D3E52"/>
    <w:rsid w:val="008D4F8C"/>
    <w:rsid w:val="008D544A"/>
    <w:rsid w:val="008D59A4"/>
    <w:rsid w:val="008D62D1"/>
    <w:rsid w:val="008D675A"/>
    <w:rsid w:val="008D68D5"/>
    <w:rsid w:val="008D7093"/>
    <w:rsid w:val="008D7111"/>
    <w:rsid w:val="008D741B"/>
    <w:rsid w:val="008D76C6"/>
    <w:rsid w:val="008D7A51"/>
    <w:rsid w:val="008D7C8E"/>
    <w:rsid w:val="008E05D6"/>
    <w:rsid w:val="008E0D77"/>
    <w:rsid w:val="008E10CD"/>
    <w:rsid w:val="008E12E4"/>
    <w:rsid w:val="008E15AA"/>
    <w:rsid w:val="008E3085"/>
    <w:rsid w:val="008E3252"/>
    <w:rsid w:val="008E398A"/>
    <w:rsid w:val="008E39D4"/>
    <w:rsid w:val="008E41DA"/>
    <w:rsid w:val="008E4536"/>
    <w:rsid w:val="008E7C76"/>
    <w:rsid w:val="008F03DA"/>
    <w:rsid w:val="008F07E5"/>
    <w:rsid w:val="008F0D00"/>
    <w:rsid w:val="008F173D"/>
    <w:rsid w:val="008F18CD"/>
    <w:rsid w:val="008F32A6"/>
    <w:rsid w:val="008F4D8C"/>
    <w:rsid w:val="008F5997"/>
    <w:rsid w:val="008F6C1B"/>
    <w:rsid w:val="008F7562"/>
    <w:rsid w:val="008F7CA7"/>
    <w:rsid w:val="008F7CB7"/>
    <w:rsid w:val="008F7E11"/>
    <w:rsid w:val="00901D41"/>
    <w:rsid w:val="00901D54"/>
    <w:rsid w:val="00901F55"/>
    <w:rsid w:val="009022D0"/>
    <w:rsid w:val="00902514"/>
    <w:rsid w:val="00902996"/>
    <w:rsid w:val="00903D99"/>
    <w:rsid w:val="00904147"/>
    <w:rsid w:val="00905208"/>
    <w:rsid w:val="009059CF"/>
    <w:rsid w:val="0090638B"/>
    <w:rsid w:val="00906969"/>
    <w:rsid w:val="00910120"/>
    <w:rsid w:val="009102C1"/>
    <w:rsid w:val="009103CA"/>
    <w:rsid w:val="00911736"/>
    <w:rsid w:val="0091197D"/>
    <w:rsid w:val="00911C9C"/>
    <w:rsid w:val="009124E8"/>
    <w:rsid w:val="009127D2"/>
    <w:rsid w:val="009127EE"/>
    <w:rsid w:val="00912D1C"/>
    <w:rsid w:val="0091323A"/>
    <w:rsid w:val="009137D2"/>
    <w:rsid w:val="00913A85"/>
    <w:rsid w:val="00913AA0"/>
    <w:rsid w:val="00913DFF"/>
    <w:rsid w:val="0091534E"/>
    <w:rsid w:val="0091551F"/>
    <w:rsid w:val="00915835"/>
    <w:rsid w:val="00915DCA"/>
    <w:rsid w:val="00916212"/>
    <w:rsid w:val="00916F79"/>
    <w:rsid w:val="00920F52"/>
    <w:rsid w:val="00921035"/>
    <w:rsid w:val="00921A44"/>
    <w:rsid w:val="00921BC8"/>
    <w:rsid w:val="00922292"/>
    <w:rsid w:val="00922DC3"/>
    <w:rsid w:val="00922E5B"/>
    <w:rsid w:val="00923E3D"/>
    <w:rsid w:val="00923F35"/>
    <w:rsid w:val="00924DA3"/>
    <w:rsid w:val="009256DC"/>
    <w:rsid w:val="00926A04"/>
    <w:rsid w:val="009274C2"/>
    <w:rsid w:val="00927F0A"/>
    <w:rsid w:val="0093080A"/>
    <w:rsid w:val="009310DE"/>
    <w:rsid w:val="00931912"/>
    <w:rsid w:val="00931CE6"/>
    <w:rsid w:val="00932559"/>
    <w:rsid w:val="00933367"/>
    <w:rsid w:val="00933887"/>
    <w:rsid w:val="009344DD"/>
    <w:rsid w:val="00934620"/>
    <w:rsid w:val="009348F5"/>
    <w:rsid w:val="0093564B"/>
    <w:rsid w:val="00936796"/>
    <w:rsid w:val="0093720B"/>
    <w:rsid w:val="00937A63"/>
    <w:rsid w:val="00937B33"/>
    <w:rsid w:val="0094264D"/>
    <w:rsid w:val="0094311F"/>
    <w:rsid w:val="009433A0"/>
    <w:rsid w:val="00943AC2"/>
    <w:rsid w:val="009442A2"/>
    <w:rsid w:val="0094463A"/>
    <w:rsid w:val="00947017"/>
    <w:rsid w:val="009470AB"/>
    <w:rsid w:val="009474FF"/>
    <w:rsid w:val="00947CFD"/>
    <w:rsid w:val="00951210"/>
    <w:rsid w:val="009520D3"/>
    <w:rsid w:val="009521A1"/>
    <w:rsid w:val="00952586"/>
    <w:rsid w:val="00952918"/>
    <w:rsid w:val="00953464"/>
    <w:rsid w:val="0095404C"/>
    <w:rsid w:val="00954C30"/>
    <w:rsid w:val="00954E29"/>
    <w:rsid w:val="00955CCE"/>
    <w:rsid w:val="00961302"/>
    <w:rsid w:val="0096172F"/>
    <w:rsid w:val="00961CB2"/>
    <w:rsid w:val="00961EBE"/>
    <w:rsid w:val="00963AB5"/>
    <w:rsid w:val="00964803"/>
    <w:rsid w:val="00964EF8"/>
    <w:rsid w:val="009663AE"/>
    <w:rsid w:val="0096748C"/>
    <w:rsid w:val="009679BB"/>
    <w:rsid w:val="00970019"/>
    <w:rsid w:val="00970C63"/>
    <w:rsid w:val="009728A0"/>
    <w:rsid w:val="00972A5E"/>
    <w:rsid w:val="00972E7B"/>
    <w:rsid w:val="00974321"/>
    <w:rsid w:val="009747A9"/>
    <w:rsid w:val="00975768"/>
    <w:rsid w:val="00976974"/>
    <w:rsid w:val="009810F2"/>
    <w:rsid w:val="00982E15"/>
    <w:rsid w:val="00982E88"/>
    <w:rsid w:val="00983715"/>
    <w:rsid w:val="0098398C"/>
    <w:rsid w:val="00983B34"/>
    <w:rsid w:val="00983CA4"/>
    <w:rsid w:val="00985FDB"/>
    <w:rsid w:val="00986652"/>
    <w:rsid w:val="009866F3"/>
    <w:rsid w:val="00987E00"/>
    <w:rsid w:val="00987F29"/>
    <w:rsid w:val="009907A7"/>
    <w:rsid w:val="0099097B"/>
    <w:rsid w:val="00991618"/>
    <w:rsid w:val="00992464"/>
    <w:rsid w:val="00992CB6"/>
    <w:rsid w:val="00993304"/>
    <w:rsid w:val="00993830"/>
    <w:rsid w:val="00993F53"/>
    <w:rsid w:val="009943EA"/>
    <w:rsid w:val="009948E6"/>
    <w:rsid w:val="00996AC7"/>
    <w:rsid w:val="00997EA8"/>
    <w:rsid w:val="009A083F"/>
    <w:rsid w:val="009A0A01"/>
    <w:rsid w:val="009A0B13"/>
    <w:rsid w:val="009A0B78"/>
    <w:rsid w:val="009A0FFF"/>
    <w:rsid w:val="009A185F"/>
    <w:rsid w:val="009A1FB0"/>
    <w:rsid w:val="009A1FC6"/>
    <w:rsid w:val="009A22CE"/>
    <w:rsid w:val="009A28F3"/>
    <w:rsid w:val="009A32EC"/>
    <w:rsid w:val="009A37BB"/>
    <w:rsid w:val="009A37E3"/>
    <w:rsid w:val="009A3E6E"/>
    <w:rsid w:val="009A402C"/>
    <w:rsid w:val="009A449E"/>
    <w:rsid w:val="009A4972"/>
    <w:rsid w:val="009A4C00"/>
    <w:rsid w:val="009A59AA"/>
    <w:rsid w:val="009A59D2"/>
    <w:rsid w:val="009A7644"/>
    <w:rsid w:val="009B00DB"/>
    <w:rsid w:val="009B0B53"/>
    <w:rsid w:val="009B2E26"/>
    <w:rsid w:val="009B321B"/>
    <w:rsid w:val="009B4C67"/>
    <w:rsid w:val="009B5DDD"/>
    <w:rsid w:val="009B620A"/>
    <w:rsid w:val="009B6470"/>
    <w:rsid w:val="009B73CE"/>
    <w:rsid w:val="009B7BD4"/>
    <w:rsid w:val="009C0DFC"/>
    <w:rsid w:val="009C1C07"/>
    <w:rsid w:val="009C2D85"/>
    <w:rsid w:val="009C3224"/>
    <w:rsid w:val="009C4333"/>
    <w:rsid w:val="009C43FD"/>
    <w:rsid w:val="009C4CD1"/>
    <w:rsid w:val="009D0262"/>
    <w:rsid w:val="009D05FD"/>
    <w:rsid w:val="009D0A48"/>
    <w:rsid w:val="009D23EE"/>
    <w:rsid w:val="009D24E0"/>
    <w:rsid w:val="009D2952"/>
    <w:rsid w:val="009D3B81"/>
    <w:rsid w:val="009D3CFE"/>
    <w:rsid w:val="009D4F2B"/>
    <w:rsid w:val="009D52C8"/>
    <w:rsid w:val="009D6843"/>
    <w:rsid w:val="009D694E"/>
    <w:rsid w:val="009E04F0"/>
    <w:rsid w:val="009E0A26"/>
    <w:rsid w:val="009E0C44"/>
    <w:rsid w:val="009E0C95"/>
    <w:rsid w:val="009E13DE"/>
    <w:rsid w:val="009E1D3D"/>
    <w:rsid w:val="009E267E"/>
    <w:rsid w:val="009E2855"/>
    <w:rsid w:val="009E2934"/>
    <w:rsid w:val="009E2BDD"/>
    <w:rsid w:val="009E58AC"/>
    <w:rsid w:val="009E5CBB"/>
    <w:rsid w:val="009E69B4"/>
    <w:rsid w:val="009E7F64"/>
    <w:rsid w:val="009F0066"/>
    <w:rsid w:val="009F19AC"/>
    <w:rsid w:val="009F2A1F"/>
    <w:rsid w:val="009F2C5E"/>
    <w:rsid w:val="009F336C"/>
    <w:rsid w:val="009F39C9"/>
    <w:rsid w:val="009F42AD"/>
    <w:rsid w:val="009F4343"/>
    <w:rsid w:val="009F454D"/>
    <w:rsid w:val="009F681A"/>
    <w:rsid w:val="009F6F0B"/>
    <w:rsid w:val="009F762E"/>
    <w:rsid w:val="009F7B8A"/>
    <w:rsid w:val="00A005CC"/>
    <w:rsid w:val="00A0105B"/>
    <w:rsid w:val="00A01155"/>
    <w:rsid w:val="00A01628"/>
    <w:rsid w:val="00A0177C"/>
    <w:rsid w:val="00A02C29"/>
    <w:rsid w:val="00A0390E"/>
    <w:rsid w:val="00A03913"/>
    <w:rsid w:val="00A05259"/>
    <w:rsid w:val="00A05718"/>
    <w:rsid w:val="00A06404"/>
    <w:rsid w:val="00A06B3E"/>
    <w:rsid w:val="00A106A6"/>
    <w:rsid w:val="00A106C9"/>
    <w:rsid w:val="00A10BDB"/>
    <w:rsid w:val="00A118D0"/>
    <w:rsid w:val="00A11B81"/>
    <w:rsid w:val="00A125B4"/>
    <w:rsid w:val="00A12882"/>
    <w:rsid w:val="00A131C0"/>
    <w:rsid w:val="00A13294"/>
    <w:rsid w:val="00A1481B"/>
    <w:rsid w:val="00A1639C"/>
    <w:rsid w:val="00A16A3E"/>
    <w:rsid w:val="00A16B4F"/>
    <w:rsid w:val="00A21627"/>
    <w:rsid w:val="00A21F32"/>
    <w:rsid w:val="00A228A8"/>
    <w:rsid w:val="00A23FE3"/>
    <w:rsid w:val="00A24DB4"/>
    <w:rsid w:val="00A2550C"/>
    <w:rsid w:val="00A2550D"/>
    <w:rsid w:val="00A26C1E"/>
    <w:rsid w:val="00A2774B"/>
    <w:rsid w:val="00A2795F"/>
    <w:rsid w:val="00A3215E"/>
    <w:rsid w:val="00A33AC2"/>
    <w:rsid w:val="00A34500"/>
    <w:rsid w:val="00A34F6D"/>
    <w:rsid w:val="00A3598C"/>
    <w:rsid w:val="00A366D7"/>
    <w:rsid w:val="00A369B2"/>
    <w:rsid w:val="00A36B88"/>
    <w:rsid w:val="00A40201"/>
    <w:rsid w:val="00A40E35"/>
    <w:rsid w:val="00A40F61"/>
    <w:rsid w:val="00A424AE"/>
    <w:rsid w:val="00A42556"/>
    <w:rsid w:val="00A42EB6"/>
    <w:rsid w:val="00A4340E"/>
    <w:rsid w:val="00A4350F"/>
    <w:rsid w:val="00A43D67"/>
    <w:rsid w:val="00A44038"/>
    <w:rsid w:val="00A4417E"/>
    <w:rsid w:val="00A44C92"/>
    <w:rsid w:val="00A45106"/>
    <w:rsid w:val="00A4577D"/>
    <w:rsid w:val="00A4584C"/>
    <w:rsid w:val="00A45F9F"/>
    <w:rsid w:val="00A46264"/>
    <w:rsid w:val="00A473A9"/>
    <w:rsid w:val="00A47451"/>
    <w:rsid w:val="00A50AE5"/>
    <w:rsid w:val="00A51972"/>
    <w:rsid w:val="00A519AB"/>
    <w:rsid w:val="00A53A39"/>
    <w:rsid w:val="00A54230"/>
    <w:rsid w:val="00A54931"/>
    <w:rsid w:val="00A5679E"/>
    <w:rsid w:val="00A567FC"/>
    <w:rsid w:val="00A571E2"/>
    <w:rsid w:val="00A606A5"/>
    <w:rsid w:val="00A6071B"/>
    <w:rsid w:val="00A60937"/>
    <w:rsid w:val="00A612EE"/>
    <w:rsid w:val="00A615E7"/>
    <w:rsid w:val="00A62F60"/>
    <w:rsid w:val="00A63309"/>
    <w:rsid w:val="00A645AA"/>
    <w:rsid w:val="00A65219"/>
    <w:rsid w:val="00A6526C"/>
    <w:rsid w:val="00A65410"/>
    <w:rsid w:val="00A65FD6"/>
    <w:rsid w:val="00A6702A"/>
    <w:rsid w:val="00A671F1"/>
    <w:rsid w:val="00A677D7"/>
    <w:rsid w:val="00A67E9D"/>
    <w:rsid w:val="00A67FA7"/>
    <w:rsid w:val="00A70058"/>
    <w:rsid w:val="00A7058D"/>
    <w:rsid w:val="00A71250"/>
    <w:rsid w:val="00A7168E"/>
    <w:rsid w:val="00A72875"/>
    <w:rsid w:val="00A72CF8"/>
    <w:rsid w:val="00A73DCF"/>
    <w:rsid w:val="00A7410F"/>
    <w:rsid w:val="00A7485D"/>
    <w:rsid w:val="00A74C2A"/>
    <w:rsid w:val="00A754DB"/>
    <w:rsid w:val="00A75CD9"/>
    <w:rsid w:val="00A75FDD"/>
    <w:rsid w:val="00A76774"/>
    <w:rsid w:val="00A76A0E"/>
    <w:rsid w:val="00A77DF5"/>
    <w:rsid w:val="00A80F32"/>
    <w:rsid w:val="00A81740"/>
    <w:rsid w:val="00A82601"/>
    <w:rsid w:val="00A82B1B"/>
    <w:rsid w:val="00A8318D"/>
    <w:rsid w:val="00A834F4"/>
    <w:rsid w:val="00A83A0B"/>
    <w:rsid w:val="00A8432B"/>
    <w:rsid w:val="00A84707"/>
    <w:rsid w:val="00A84A38"/>
    <w:rsid w:val="00A84E8D"/>
    <w:rsid w:val="00A85380"/>
    <w:rsid w:val="00A91CAA"/>
    <w:rsid w:val="00A91E3B"/>
    <w:rsid w:val="00A9253A"/>
    <w:rsid w:val="00A94F9B"/>
    <w:rsid w:val="00A9530C"/>
    <w:rsid w:val="00A9569A"/>
    <w:rsid w:val="00A95815"/>
    <w:rsid w:val="00A96071"/>
    <w:rsid w:val="00A96736"/>
    <w:rsid w:val="00A96774"/>
    <w:rsid w:val="00A9713F"/>
    <w:rsid w:val="00A97523"/>
    <w:rsid w:val="00A97C65"/>
    <w:rsid w:val="00A97F04"/>
    <w:rsid w:val="00AA0FED"/>
    <w:rsid w:val="00AA1360"/>
    <w:rsid w:val="00AA1B09"/>
    <w:rsid w:val="00AA1C88"/>
    <w:rsid w:val="00AA29E2"/>
    <w:rsid w:val="00AA3473"/>
    <w:rsid w:val="00AA3925"/>
    <w:rsid w:val="00AA3EE9"/>
    <w:rsid w:val="00AA4C70"/>
    <w:rsid w:val="00AA5130"/>
    <w:rsid w:val="00AA56CD"/>
    <w:rsid w:val="00AA6963"/>
    <w:rsid w:val="00AA793D"/>
    <w:rsid w:val="00AA7B2E"/>
    <w:rsid w:val="00AB05EB"/>
    <w:rsid w:val="00AB0C2F"/>
    <w:rsid w:val="00AB0FD1"/>
    <w:rsid w:val="00AB16BF"/>
    <w:rsid w:val="00AB260F"/>
    <w:rsid w:val="00AB28CC"/>
    <w:rsid w:val="00AB31FD"/>
    <w:rsid w:val="00AB362B"/>
    <w:rsid w:val="00AB3A13"/>
    <w:rsid w:val="00AB3C6D"/>
    <w:rsid w:val="00AB48D7"/>
    <w:rsid w:val="00AB54AC"/>
    <w:rsid w:val="00AB6D05"/>
    <w:rsid w:val="00AB753B"/>
    <w:rsid w:val="00AB77EA"/>
    <w:rsid w:val="00AB791A"/>
    <w:rsid w:val="00AC0C1F"/>
    <w:rsid w:val="00AC1068"/>
    <w:rsid w:val="00AC12D1"/>
    <w:rsid w:val="00AC1766"/>
    <w:rsid w:val="00AC2637"/>
    <w:rsid w:val="00AC3471"/>
    <w:rsid w:val="00AC4412"/>
    <w:rsid w:val="00AC484F"/>
    <w:rsid w:val="00AC4AD1"/>
    <w:rsid w:val="00AC4DF3"/>
    <w:rsid w:val="00AC637B"/>
    <w:rsid w:val="00AD04D5"/>
    <w:rsid w:val="00AD0CC6"/>
    <w:rsid w:val="00AD1E15"/>
    <w:rsid w:val="00AD28FC"/>
    <w:rsid w:val="00AD2BD0"/>
    <w:rsid w:val="00AD3BFF"/>
    <w:rsid w:val="00AD48A5"/>
    <w:rsid w:val="00AD58B1"/>
    <w:rsid w:val="00AD5A83"/>
    <w:rsid w:val="00AD71D5"/>
    <w:rsid w:val="00AE0159"/>
    <w:rsid w:val="00AE07DF"/>
    <w:rsid w:val="00AE11CE"/>
    <w:rsid w:val="00AE1203"/>
    <w:rsid w:val="00AE1437"/>
    <w:rsid w:val="00AE1B37"/>
    <w:rsid w:val="00AE1B91"/>
    <w:rsid w:val="00AE2160"/>
    <w:rsid w:val="00AE2807"/>
    <w:rsid w:val="00AE2E84"/>
    <w:rsid w:val="00AE41DB"/>
    <w:rsid w:val="00AE53B4"/>
    <w:rsid w:val="00AE6463"/>
    <w:rsid w:val="00AE672B"/>
    <w:rsid w:val="00AE6999"/>
    <w:rsid w:val="00AE6CC9"/>
    <w:rsid w:val="00AE7452"/>
    <w:rsid w:val="00AE7540"/>
    <w:rsid w:val="00AE7BFB"/>
    <w:rsid w:val="00AE7DAD"/>
    <w:rsid w:val="00AF0034"/>
    <w:rsid w:val="00AF1061"/>
    <w:rsid w:val="00AF179E"/>
    <w:rsid w:val="00AF20A4"/>
    <w:rsid w:val="00AF20B0"/>
    <w:rsid w:val="00AF23BB"/>
    <w:rsid w:val="00AF29DE"/>
    <w:rsid w:val="00AF3526"/>
    <w:rsid w:val="00AF48A4"/>
    <w:rsid w:val="00AF4CA9"/>
    <w:rsid w:val="00AF5C0A"/>
    <w:rsid w:val="00AF5C62"/>
    <w:rsid w:val="00AF76D0"/>
    <w:rsid w:val="00AF7E72"/>
    <w:rsid w:val="00B005F6"/>
    <w:rsid w:val="00B00EE6"/>
    <w:rsid w:val="00B01A00"/>
    <w:rsid w:val="00B01F20"/>
    <w:rsid w:val="00B025D9"/>
    <w:rsid w:val="00B026AB"/>
    <w:rsid w:val="00B0335A"/>
    <w:rsid w:val="00B0402C"/>
    <w:rsid w:val="00B06424"/>
    <w:rsid w:val="00B06F90"/>
    <w:rsid w:val="00B10258"/>
    <w:rsid w:val="00B113EE"/>
    <w:rsid w:val="00B115FC"/>
    <w:rsid w:val="00B1224C"/>
    <w:rsid w:val="00B123D1"/>
    <w:rsid w:val="00B12805"/>
    <w:rsid w:val="00B12CBE"/>
    <w:rsid w:val="00B1311E"/>
    <w:rsid w:val="00B15CE2"/>
    <w:rsid w:val="00B16C1B"/>
    <w:rsid w:val="00B179EB"/>
    <w:rsid w:val="00B17C75"/>
    <w:rsid w:val="00B20F4C"/>
    <w:rsid w:val="00B2119B"/>
    <w:rsid w:val="00B212CA"/>
    <w:rsid w:val="00B218FE"/>
    <w:rsid w:val="00B231F4"/>
    <w:rsid w:val="00B23AB9"/>
    <w:rsid w:val="00B23BCE"/>
    <w:rsid w:val="00B23F77"/>
    <w:rsid w:val="00B24B72"/>
    <w:rsid w:val="00B250C3"/>
    <w:rsid w:val="00B2626E"/>
    <w:rsid w:val="00B269DE"/>
    <w:rsid w:val="00B26A26"/>
    <w:rsid w:val="00B26AD4"/>
    <w:rsid w:val="00B3218D"/>
    <w:rsid w:val="00B32C0F"/>
    <w:rsid w:val="00B3319C"/>
    <w:rsid w:val="00B335F4"/>
    <w:rsid w:val="00B33E7A"/>
    <w:rsid w:val="00B3519A"/>
    <w:rsid w:val="00B3640B"/>
    <w:rsid w:val="00B374FB"/>
    <w:rsid w:val="00B402DA"/>
    <w:rsid w:val="00B40622"/>
    <w:rsid w:val="00B40A5B"/>
    <w:rsid w:val="00B414B8"/>
    <w:rsid w:val="00B43123"/>
    <w:rsid w:val="00B43B45"/>
    <w:rsid w:val="00B43E43"/>
    <w:rsid w:val="00B44912"/>
    <w:rsid w:val="00B44B72"/>
    <w:rsid w:val="00B45228"/>
    <w:rsid w:val="00B45837"/>
    <w:rsid w:val="00B4629C"/>
    <w:rsid w:val="00B462E2"/>
    <w:rsid w:val="00B4702E"/>
    <w:rsid w:val="00B50136"/>
    <w:rsid w:val="00B50442"/>
    <w:rsid w:val="00B513BE"/>
    <w:rsid w:val="00B5163C"/>
    <w:rsid w:val="00B51BFB"/>
    <w:rsid w:val="00B5217D"/>
    <w:rsid w:val="00B524A0"/>
    <w:rsid w:val="00B524C8"/>
    <w:rsid w:val="00B5262F"/>
    <w:rsid w:val="00B5399D"/>
    <w:rsid w:val="00B544EF"/>
    <w:rsid w:val="00B54E67"/>
    <w:rsid w:val="00B56ACF"/>
    <w:rsid w:val="00B610DF"/>
    <w:rsid w:val="00B622D1"/>
    <w:rsid w:val="00B6281F"/>
    <w:rsid w:val="00B62C6F"/>
    <w:rsid w:val="00B62F7E"/>
    <w:rsid w:val="00B632DA"/>
    <w:rsid w:val="00B641FD"/>
    <w:rsid w:val="00B642C4"/>
    <w:rsid w:val="00B657EA"/>
    <w:rsid w:val="00B66266"/>
    <w:rsid w:val="00B66BB7"/>
    <w:rsid w:val="00B678D1"/>
    <w:rsid w:val="00B67BB7"/>
    <w:rsid w:val="00B70EF5"/>
    <w:rsid w:val="00B71073"/>
    <w:rsid w:val="00B710BC"/>
    <w:rsid w:val="00B71537"/>
    <w:rsid w:val="00B7205B"/>
    <w:rsid w:val="00B7311D"/>
    <w:rsid w:val="00B75279"/>
    <w:rsid w:val="00B75344"/>
    <w:rsid w:val="00B759B6"/>
    <w:rsid w:val="00B75AA4"/>
    <w:rsid w:val="00B77388"/>
    <w:rsid w:val="00B77435"/>
    <w:rsid w:val="00B779D0"/>
    <w:rsid w:val="00B77A98"/>
    <w:rsid w:val="00B807A5"/>
    <w:rsid w:val="00B80E84"/>
    <w:rsid w:val="00B810FE"/>
    <w:rsid w:val="00B81E2F"/>
    <w:rsid w:val="00B82129"/>
    <w:rsid w:val="00B83093"/>
    <w:rsid w:val="00B8461D"/>
    <w:rsid w:val="00B849BA"/>
    <w:rsid w:val="00B85034"/>
    <w:rsid w:val="00B8552F"/>
    <w:rsid w:val="00B85A2E"/>
    <w:rsid w:val="00B85F39"/>
    <w:rsid w:val="00B8672B"/>
    <w:rsid w:val="00B86CA5"/>
    <w:rsid w:val="00B87B4E"/>
    <w:rsid w:val="00B90198"/>
    <w:rsid w:val="00B90994"/>
    <w:rsid w:val="00B9168D"/>
    <w:rsid w:val="00B91940"/>
    <w:rsid w:val="00B9200A"/>
    <w:rsid w:val="00B923CB"/>
    <w:rsid w:val="00B9307E"/>
    <w:rsid w:val="00B9402E"/>
    <w:rsid w:val="00B945E4"/>
    <w:rsid w:val="00B946D9"/>
    <w:rsid w:val="00B948C0"/>
    <w:rsid w:val="00B94B88"/>
    <w:rsid w:val="00B94D31"/>
    <w:rsid w:val="00B95022"/>
    <w:rsid w:val="00B95379"/>
    <w:rsid w:val="00B9600B"/>
    <w:rsid w:val="00B96671"/>
    <w:rsid w:val="00B97492"/>
    <w:rsid w:val="00B9797D"/>
    <w:rsid w:val="00B97D21"/>
    <w:rsid w:val="00BA059B"/>
    <w:rsid w:val="00BA099E"/>
    <w:rsid w:val="00BA1162"/>
    <w:rsid w:val="00BA1CB6"/>
    <w:rsid w:val="00BA3004"/>
    <w:rsid w:val="00BA3C8E"/>
    <w:rsid w:val="00BA3D31"/>
    <w:rsid w:val="00BA3D72"/>
    <w:rsid w:val="00BA48C3"/>
    <w:rsid w:val="00BA5013"/>
    <w:rsid w:val="00BA5BCD"/>
    <w:rsid w:val="00BA5E5C"/>
    <w:rsid w:val="00BA6787"/>
    <w:rsid w:val="00BA67B5"/>
    <w:rsid w:val="00BA681E"/>
    <w:rsid w:val="00BA7871"/>
    <w:rsid w:val="00BB07B3"/>
    <w:rsid w:val="00BB08A5"/>
    <w:rsid w:val="00BB1B3B"/>
    <w:rsid w:val="00BB203C"/>
    <w:rsid w:val="00BB302E"/>
    <w:rsid w:val="00BB3ACB"/>
    <w:rsid w:val="00BB3EF8"/>
    <w:rsid w:val="00BB4835"/>
    <w:rsid w:val="00BB4C51"/>
    <w:rsid w:val="00BB5022"/>
    <w:rsid w:val="00BB5953"/>
    <w:rsid w:val="00BB5C00"/>
    <w:rsid w:val="00BB5DAD"/>
    <w:rsid w:val="00BB63B1"/>
    <w:rsid w:val="00BB649E"/>
    <w:rsid w:val="00BB74F3"/>
    <w:rsid w:val="00BB7C05"/>
    <w:rsid w:val="00BC1046"/>
    <w:rsid w:val="00BC1094"/>
    <w:rsid w:val="00BC1243"/>
    <w:rsid w:val="00BC1448"/>
    <w:rsid w:val="00BC1A67"/>
    <w:rsid w:val="00BC1C4D"/>
    <w:rsid w:val="00BC1C91"/>
    <w:rsid w:val="00BC2010"/>
    <w:rsid w:val="00BC22E5"/>
    <w:rsid w:val="00BC2574"/>
    <w:rsid w:val="00BC2CE5"/>
    <w:rsid w:val="00BC477D"/>
    <w:rsid w:val="00BC5861"/>
    <w:rsid w:val="00BC5C3F"/>
    <w:rsid w:val="00BC66E0"/>
    <w:rsid w:val="00BD01E4"/>
    <w:rsid w:val="00BD06C1"/>
    <w:rsid w:val="00BD19A1"/>
    <w:rsid w:val="00BD19AC"/>
    <w:rsid w:val="00BD1D70"/>
    <w:rsid w:val="00BD1EB5"/>
    <w:rsid w:val="00BD255B"/>
    <w:rsid w:val="00BD2E54"/>
    <w:rsid w:val="00BD3576"/>
    <w:rsid w:val="00BD3B41"/>
    <w:rsid w:val="00BD3E60"/>
    <w:rsid w:val="00BD40B8"/>
    <w:rsid w:val="00BD40F7"/>
    <w:rsid w:val="00BD4665"/>
    <w:rsid w:val="00BD6479"/>
    <w:rsid w:val="00BD6C17"/>
    <w:rsid w:val="00BD7C52"/>
    <w:rsid w:val="00BD7F25"/>
    <w:rsid w:val="00BE0369"/>
    <w:rsid w:val="00BE0647"/>
    <w:rsid w:val="00BE0B6B"/>
    <w:rsid w:val="00BE16E5"/>
    <w:rsid w:val="00BE283F"/>
    <w:rsid w:val="00BE46E8"/>
    <w:rsid w:val="00BE4787"/>
    <w:rsid w:val="00BE4D48"/>
    <w:rsid w:val="00BE626E"/>
    <w:rsid w:val="00BE6528"/>
    <w:rsid w:val="00BE6927"/>
    <w:rsid w:val="00BE70D5"/>
    <w:rsid w:val="00BE7E50"/>
    <w:rsid w:val="00BF0009"/>
    <w:rsid w:val="00BF0019"/>
    <w:rsid w:val="00BF1A78"/>
    <w:rsid w:val="00BF1DFF"/>
    <w:rsid w:val="00BF1F98"/>
    <w:rsid w:val="00BF22ED"/>
    <w:rsid w:val="00BF24A6"/>
    <w:rsid w:val="00BF28CF"/>
    <w:rsid w:val="00BF3841"/>
    <w:rsid w:val="00BF3AF6"/>
    <w:rsid w:val="00BF5708"/>
    <w:rsid w:val="00C00835"/>
    <w:rsid w:val="00C017C9"/>
    <w:rsid w:val="00C039F9"/>
    <w:rsid w:val="00C04F50"/>
    <w:rsid w:val="00C05378"/>
    <w:rsid w:val="00C05548"/>
    <w:rsid w:val="00C05D71"/>
    <w:rsid w:val="00C05ED7"/>
    <w:rsid w:val="00C0746E"/>
    <w:rsid w:val="00C102D3"/>
    <w:rsid w:val="00C104B1"/>
    <w:rsid w:val="00C11CF1"/>
    <w:rsid w:val="00C12657"/>
    <w:rsid w:val="00C12C52"/>
    <w:rsid w:val="00C13839"/>
    <w:rsid w:val="00C13943"/>
    <w:rsid w:val="00C14125"/>
    <w:rsid w:val="00C149B7"/>
    <w:rsid w:val="00C14B84"/>
    <w:rsid w:val="00C15017"/>
    <w:rsid w:val="00C16279"/>
    <w:rsid w:val="00C16914"/>
    <w:rsid w:val="00C170F1"/>
    <w:rsid w:val="00C174C9"/>
    <w:rsid w:val="00C17800"/>
    <w:rsid w:val="00C201ED"/>
    <w:rsid w:val="00C209E9"/>
    <w:rsid w:val="00C23080"/>
    <w:rsid w:val="00C23209"/>
    <w:rsid w:val="00C235E1"/>
    <w:rsid w:val="00C23B0C"/>
    <w:rsid w:val="00C25023"/>
    <w:rsid w:val="00C258A8"/>
    <w:rsid w:val="00C25B35"/>
    <w:rsid w:val="00C25BFC"/>
    <w:rsid w:val="00C261DE"/>
    <w:rsid w:val="00C2683C"/>
    <w:rsid w:val="00C26E78"/>
    <w:rsid w:val="00C27360"/>
    <w:rsid w:val="00C3059F"/>
    <w:rsid w:val="00C30D34"/>
    <w:rsid w:val="00C31C0D"/>
    <w:rsid w:val="00C31CA5"/>
    <w:rsid w:val="00C3286B"/>
    <w:rsid w:val="00C3291C"/>
    <w:rsid w:val="00C336A2"/>
    <w:rsid w:val="00C33A6E"/>
    <w:rsid w:val="00C3411F"/>
    <w:rsid w:val="00C35003"/>
    <w:rsid w:val="00C3506D"/>
    <w:rsid w:val="00C3527C"/>
    <w:rsid w:val="00C36EAF"/>
    <w:rsid w:val="00C37B5F"/>
    <w:rsid w:val="00C406EE"/>
    <w:rsid w:val="00C40D56"/>
    <w:rsid w:val="00C421F3"/>
    <w:rsid w:val="00C42471"/>
    <w:rsid w:val="00C42D4F"/>
    <w:rsid w:val="00C43373"/>
    <w:rsid w:val="00C43EF9"/>
    <w:rsid w:val="00C444CD"/>
    <w:rsid w:val="00C445F4"/>
    <w:rsid w:val="00C45701"/>
    <w:rsid w:val="00C46C6A"/>
    <w:rsid w:val="00C472BB"/>
    <w:rsid w:val="00C47309"/>
    <w:rsid w:val="00C50DF5"/>
    <w:rsid w:val="00C51123"/>
    <w:rsid w:val="00C51BDA"/>
    <w:rsid w:val="00C52044"/>
    <w:rsid w:val="00C52550"/>
    <w:rsid w:val="00C53620"/>
    <w:rsid w:val="00C53A65"/>
    <w:rsid w:val="00C57027"/>
    <w:rsid w:val="00C57E8A"/>
    <w:rsid w:val="00C61723"/>
    <w:rsid w:val="00C619AE"/>
    <w:rsid w:val="00C62468"/>
    <w:rsid w:val="00C62BE5"/>
    <w:rsid w:val="00C62EE2"/>
    <w:rsid w:val="00C647AB"/>
    <w:rsid w:val="00C64AB1"/>
    <w:rsid w:val="00C6504F"/>
    <w:rsid w:val="00C674B0"/>
    <w:rsid w:val="00C67592"/>
    <w:rsid w:val="00C67854"/>
    <w:rsid w:val="00C67EB4"/>
    <w:rsid w:val="00C71FA8"/>
    <w:rsid w:val="00C72363"/>
    <w:rsid w:val="00C736B0"/>
    <w:rsid w:val="00C73F38"/>
    <w:rsid w:val="00C742CA"/>
    <w:rsid w:val="00C749C9"/>
    <w:rsid w:val="00C776A3"/>
    <w:rsid w:val="00C77B37"/>
    <w:rsid w:val="00C80082"/>
    <w:rsid w:val="00C8236D"/>
    <w:rsid w:val="00C8323F"/>
    <w:rsid w:val="00C83794"/>
    <w:rsid w:val="00C83F3E"/>
    <w:rsid w:val="00C84695"/>
    <w:rsid w:val="00C869AC"/>
    <w:rsid w:val="00C86D39"/>
    <w:rsid w:val="00C8722B"/>
    <w:rsid w:val="00C87727"/>
    <w:rsid w:val="00C90B60"/>
    <w:rsid w:val="00C9173A"/>
    <w:rsid w:val="00C91D73"/>
    <w:rsid w:val="00C92162"/>
    <w:rsid w:val="00C9290A"/>
    <w:rsid w:val="00C92CAF"/>
    <w:rsid w:val="00C93AC3"/>
    <w:rsid w:val="00C93EDA"/>
    <w:rsid w:val="00C95E98"/>
    <w:rsid w:val="00C96615"/>
    <w:rsid w:val="00C96A64"/>
    <w:rsid w:val="00C96B67"/>
    <w:rsid w:val="00C97311"/>
    <w:rsid w:val="00C97C03"/>
    <w:rsid w:val="00CA1032"/>
    <w:rsid w:val="00CA1CAB"/>
    <w:rsid w:val="00CA21BA"/>
    <w:rsid w:val="00CA3852"/>
    <w:rsid w:val="00CA3C53"/>
    <w:rsid w:val="00CA4149"/>
    <w:rsid w:val="00CA5750"/>
    <w:rsid w:val="00CA5C0C"/>
    <w:rsid w:val="00CA7951"/>
    <w:rsid w:val="00CA7ACC"/>
    <w:rsid w:val="00CB044C"/>
    <w:rsid w:val="00CB07C3"/>
    <w:rsid w:val="00CB0861"/>
    <w:rsid w:val="00CB0C0D"/>
    <w:rsid w:val="00CB0EDF"/>
    <w:rsid w:val="00CB154A"/>
    <w:rsid w:val="00CB1BE6"/>
    <w:rsid w:val="00CB1BEB"/>
    <w:rsid w:val="00CB1BFC"/>
    <w:rsid w:val="00CB241B"/>
    <w:rsid w:val="00CB409E"/>
    <w:rsid w:val="00CB4210"/>
    <w:rsid w:val="00CB64AD"/>
    <w:rsid w:val="00CB6BE8"/>
    <w:rsid w:val="00CB72BB"/>
    <w:rsid w:val="00CB77A6"/>
    <w:rsid w:val="00CC1129"/>
    <w:rsid w:val="00CC1590"/>
    <w:rsid w:val="00CC15BD"/>
    <w:rsid w:val="00CC169B"/>
    <w:rsid w:val="00CC2F57"/>
    <w:rsid w:val="00CC387C"/>
    <w:rsid w:val="00CC493C"/>
    <w:rsid w:val="00CC55AD"/>
    <w:rsid w:val="00CC5831"/>
    <w:rsid w:val="00CC5876"/>
    <w:rsid w:val="00CC5DFD"/>
    <w:rsid w:val="00CC62C4"/>
    <w:rsid w:val="00CD0457"/>
    <w:rsid w:val="00CD11F7"/>
    <w:rsid w:val="00CD153B"/>
    <w:rsid w:val="00CD19C8"/>
    <w:rsid w:val="00CD19D0"/>
    <w:rsid w:val="00CD2EF2"/>
    <w:rsid w:val="00CD333E"/>
    <w:rsid w:val="00CD3736"/>
    <w:rsid w:val="00CD4708"/>
    <w:rsid w:val="00CD576D"/>
    <w:rsid w:val="00CD698C"/>
    <w:rsid w:val="00CD71BB"/>
    <w:rsid w:val="00CE01D5"/>
    <w:rsid w:val="00CE07B5"/>
    <w:rsid w:val="00CE11C2"/>
    <w:rsid w:val="00CE250F"/>
    <w:rsid w:val="00CE251C"/>
    <w:rsid w:val="00CE5438"/>
    <w:rsid w:val="00CE5588"/>
    <w:rsid w:val="00CE5850"/>
    <w:rsid w:val="00CE5FC1"/>
    <w:rsid w:val="00CE639D"/>
    <w:rsid w:val="00CE674F"/>
    <w:rsid w:val="00CE716F"/>
    <w:rsid w:val="00CE73E8"/>
    <w:rsid w:val="00CE7425"/>
    <w:rsid w:val="00CE7D56"/>
    <w:rsid w:val="00CE7EF4"/>
    <w:rsid w:val="00CF09A9"/>
    <w:rsid w:val="00CF0AD6"/>
    <w:rsid w:val="00CF12EC"/>
    <w:rsid w:val="00CF1624"/>
    <w:rsid w:val="00CF16D9"/>
    <w:rsid w:val="00CF3805"/>
    <w:rsid w:val="00CF3A38"/>
    <w:rsid w:val="00CF3A41"/>
    <w:rsid w:val="00CF3B4E"/>
    <w:rsid w:val="00CF4062"/>
    <w:rsid w:val="00CF486A"/>
    <w:rsid w:val="00CF4D68"/>
    <w:rsid w:val="00CF4D69"/>
    <w:rsid w:val="00CF5224"/>
    <w:rsid w:val="00CF61B2"/>
    <w:rsid w:val="00D00979"/>
    <w:rsid w:val="00D011F9"/>
    <w:rsid w:val="00D01869"/>
    <w:rsid w:val="00D019E1"/>
    <w:rsid w:val="00D02021"/>
    <w:rsid w:val="00D02E6A"/>
    <w:rsid w:val="00D033ED"/>
    <w:rsid w:val="00D0472D"/>
    <w:rsid w:val="00D0577B"/>
    <w:rsid w:val="00D05A7C"/>
    <w:rsid w:val="00D074E0"/>
    <w:rsid w:val="00D11B1B"/>
    <w:rsid w:val="00D11DFE"/>
    <w:rsid w:val="00D11FB3"/>
    <w:rsid w:val="00D121B2"/>
    <w:rsid w:val="00D1375F"/>
    <w:rsid w:val="00D13943"/>
    <w:rsid w:val="00D13CAB"/>
    <w:rsid w:val="00D13D0E"/>
    <w:rsid w:val="00D143C2"/>
    <w:rsid w:val="00D14843"/>
    <w:rsid w:val="00D14E1D"/>
    <w:rsid w:val="00D15902"/>
    <w:rsid w:val="00D15F46"/>
    <w:rsid w:val="00D161DA"/>
    <w:rsid w:val="00D166B0"/>
    <w:rsid w:val="00D20994"/>
    <w:rsid w:val="00D22888"/>
    <w:rsid w:val="00D22987"/>
    <w:rsid w:val="00D24CE2"/>
    <w:rsid w:val="00D25677"/>
    <w:rsid w:val="00D25AF8"/>
    <w:rsid w:val="00D26AB6"/>
    <w:rsid w:val="00D2779F"/>
    <w:rsid w:val="00D27A3B"/>
    <w:rsid w:val="00D27D8B"/>
    <w:rsid w:val="00D27F53"/>
    <w:rsid w:val="00D27F8F"/>
    <w:rsid w:val="00D322D8"/>
    <w:rsid w:val="00D32C7C"/>
    <w:rsid w:val="00D330D5"/>
    <w:rsid w:val="00D333D7"/>
    <w:rsid w:val="00D3350C"/>
    <w:rsid w:val="00D33B2C"/>
    <w:rsid w:val="00D347E2"/>
    <w:rsid w:val="00D34E25"/>
    <w:rsid w:val="00D34E7A"/>
    <w:rsid w:val="00D369FC"/>
    <w:rsid w:val="00D37735"/>
    <w:rsid w:val="00D37835"/>
    <w:rsid w:val="00D37DAA"/>
    <w:rsid w:val="00D41CD7"/>
    <w:rsid w:val="00D427E7"/>
    <w:rsid w:val="00D428F7"/>
    <w:rsid w:val="00D42DFE"/>
    <w:rsid w:val="00D43895"/>
    <w:rsid w:val="00D43A69"/>
    <w:rsid w:val="00D45914"/>
    <w:rsid w:val="00D47A27"/>
    <w:rsid w:val="00D50088"/>
    <w:rsid w:val="00D50A85"/>
    <w:rsid w:val="00D548D4"/>
    <w:rsid w:val="00D55283"/>
    <w:rsid w:val="00D5575C"/>
    <w:rsid w:val="00D5775F"/>
    <w:rsid w:val="00D61303"/>
    <w:rsid w:val="00D61418"/>
    <w:rsid w:val="00D62AEA"/>
    <w:rsid w:val="00D64E78"/>
    <w:rsid w:val="00D655BD"/>
    <w:rsid w:val="00D66E6F"/>
    <w:rsid w:val="00D7101E"/>
    <w:rsid w:val="00D720DA"/>
    <w:rsid w:val="00D73703"/>
    <w:rsid w:val="00D73810"/>
    <w:rsid w:val="00D73DBA"/>
    <w:rsid w:val="00D74843"/>
    <w:rsid w:val="00D74A25"/>
    <w:rsid w:val="00D756D4"/>
    <w:rsid w:val="00D75F30"/>
    <w:rsid w:val="00D762BD"/>
    <w:rsid w:val="00D7662B"/>
    <w:rsid w:val="00D7678C"/>
    <w:rsid w:val="00D76936"/>
    <w:rsid w:val="00D76F8C"/>
    <w:rsid w:val="00D77027"/>
    <w:rsid w:val="00D776DE"/>
    <w:rsid w:val="00D779C4"/>
    <w:rsid w:val="00D77E4A"/>
    <w:rsid w:val="00D80396"/>
    <w:rsid w:val="00D81624"/>
    <w:rsid w:val="00D817F0"/>
    <w:rsid w:val="00D818C8"/>
    <w:rsid w:val="00D82C92"/>
    <w:rsid w:val="00D85C24"/>
    <w:rsid w:val="00D85DE9"/>
    <w:rsid w:val="00D86A98"/>
    <w:rsid w:val="00D86AD6"/>
    <w:rsid w:val="00D87B66"/>
    <w:rsid w:val="00D903C3"/>
    <w:rsid w:val="00D91078"/>
    <w:rsid w:val="00D91184"/>
    <w:rsid w:val="00D92E0D"/>
    <w:rsid w:val="00D93819"/>
    <w:rsid w:val="00D942D6"/>
    <w:rsid w:val="00D94625"/>
    <w:rsid w:val="00D953D9"/>
    <w:rsid w:val="00D9736F"/>
    <w:rsid w:val="00DA07CF"/>
    <w:rsid w:val="00DA1199"/>
    <w:rsid w:val="00DA2E84"/>
    <w:rsid w:val="00DA3556"/>
    <w:rsid w:val="00DA36AB"/>
    <w:rsid w:val="00DA42B0"/>
    <w:rsid w:val="00DA4731"/>
    <w:rsid w:val="00DA49E4"/>
    <w:rsid w:val="00DA4FCA"/>
    <w:rsid w:val="00DA5208"/>
    <w:rsid w:val="00DA6AE7"/>
    <w:rsid w:val="00DA75F4"/>
    <w:rsid w:val="00DA7FB6"/>
    <w:rsid w:val="00DB1405"/>
    <w:rsid w:val="00DB196E"/>
    <w:rsid w:val="00DB22A0"/>
    <w:rsid w:val="00DB2729"/>
    <w:rsid w:val="00DB2EB7"/>
    <w:rsid w:val="00DB365B"/>
    <w:rsid w:val="00DB3AF0"/>
    <w:rsid w:val="00DB42E6"/>
    <w:rsid w:val="00DB531A"/>
    <w:rsid w:val="00DB5E17"/>
    <w:rsid w:val="00DB729B"/>
    <w:rsid w:val="00DB7B53"/>
    <w:rsid w:val="00DB7F9D"/>
    <w:rsid w:val="00DC0016"/>
    <w:rsid w:val="00DC02A0"/>
    <w:rsid w:val="00DC07EF"/>
    <w:rsid w:val="00DC0F16"/>
    <w:rsid w:val="00DC1527"/>
    <w:rsid w:val="00DC19DE"/>
    <w:rsid w:val="00DC1B54"/>
    <w:rsid w:val="00DC1D71"/>
    <w:rsid w:val="00DC2504"/>
    <w:rsid w:val="00DC3542"/>
    <w:rsid w:val="00DC535B"/>
    <w:rsid w:val="00DC56E1"/>
    <w:rsid w:val="00DC5E01"/>
    <w:rsid w:val="00DC68CC"/>
    <w:rsid w:val="00DC6ADE"/>
    <w:rsid w:val="00DC773F"/>
    <w:rsid w:val="00DC7825"/>
    <w:rsid w:val="00DD0DEF"/>
    <w:rsid w:val="00DD127B"/>
    <w:rsid w:val="00DD254E"/>
    <w:rsid w:val="00DD2668"/>
    <w:rsid w:val="00DD28A6"/>
    <w:rsid w:val="00DD3000"/>
    <w:rsid w:val="00DD362A"/>
    <w:rsid w:val="00DD38BF"/>
    <w:rsid w:val="00DD4281"/>
    <w:rsid w:val="00DD4AE9"/>
    <w:rsid w:val="00DD51AD"/>
    <w:rsid w:val="00DD5C19"/>
    <w:rsid w:val="00DD6955"/>
    <w:rsid w:val="00DD6E66"/>
    <w:rsid w:val="00DD72D0"/>
    <w:rsid w:val="00DD7A95"/>
    <w:rsid w:val="00DD7D86"/>
    <w:rsid w:val="00DE05AE"/>
    <w:rsid w:val="00DE25D0"/>
    <w:rsid w:val="00DE4DA9"/>
    <w:rsid w:val="00DE5A44"/>
    <w:rsid w:val="00DE7F63"/>
    <w:rsid w:val="00DF145B"/>
    <w:rsid w:val="00DF1E53"/>
    <w:rsid w:val="00DF202C"/>
    <w:rsid w:val="00DF26AD"/>
    <w:rsid w:val="00DF3620"/>
    <w:rsid w:val="00DF3F7C"/>
    <w:rsid w:val="00DF4742"/>
    <w:rsid w:val="00DF48EE"/>
    <w:rsid w:val="00DF4E93"/>
    <w:rsid w:val="00DF5172"/>
    <w:rsid w:val="00DF527B"/>
    <w:rsid w:val="00DF536D"/>
    <w:rsid w:val="00DF7E8B"/>
    <w:rsid w:val="00E0017C"/>
    <w:rsid w:val="00E0067F"/>
    <w:rsid w:val="00E00DBA"/>
    <w:rsid w:val="00E010BF"/>
    <w:rsid w:val="00E0170C"/>
    <w:rsid w:val="00E01811"/>
    <w:rsid w:val="00E01900"/>
    <w:rsid w:val="00E01A75"/>
    <w:rsid w:val="00E03588"/>
    <w:rsid w:val="00E03CCC"/>
    <w:rsid w:val="00E04048"/>
    <w:rsid w:val="00E0592A"/>
    <w:rsid w:val="00E10742"/>
    <w:rsid w:val="00E10830"/>
    <w:rsid w:val="00E10BEC"/>
    <w:rsid w:val="00E10F4A"/>
    <w:rsid w:val="00E1183F"/>
    <w:rsid w:val="00E12B2F"/>
    <w:rsid w:val="00E13FD5"/>
    <w:rsid w:val="00E14462"/>
    <w:rsid w:val="00E15F42"/>
    <w:rsid w:val="00E16E52"/>
    <w:rsid w:val="00E209B0"/>
    <w:rsid w:val="00E20C13"/>
    <w:rsid w:val="00E21935"/>
    <w:rsid w:val="00E21F04"/>
    <w:rsid w:val="00E22DED"/>
    <w:rsid w:val="00E22F59"/>
    <w:rsid w:val="00E232ED"/>
    <w:rsid w:val="00E23665"/>
    <w:rsid w:val="00E253D2"/>
    <w:rsid w:val="00E255E6"/>
    <w:rsid w:val="00E26954"/>
    <w:rsid w:val="00E27659"/>
    <w:rsid w:val="00E27F35"/>
    <w:rsid w:val="00E27F5D"/>
    <w:rsid w:val="00E30904"/>
    <w:rsid w:val="00E30FE4"/>
    <w:rsid w:val="00E32133"/>
    <w:rsid w:val="00E32420"/>
    <w:rsid w:val="00E32675"/>
    <w:rsid w:val="00E32D9D"/>
    <w:rsid w:val="00E3305F"/>
    <w:rsid w:val="00E337B4"/>
    <w:rsid w:val="00E33C00"/>
    <w:rsid w:val="00E356EC"/>
    <w:rsid w:val="00E357F1"/>
    <w:rsid w:val="00E35D69"/>
    <w:rsid w:val="00E36930"/>
    <w:rsid w:val="00E37448"/>
    <w:rsid w:val="00E37556"/>
    <w:rsid w:val="00E37AA2"/>
    <w:rsid w:val="00E4070F"/>
    <w:rsid w:val="00E42815"/>
    <w:rsid w:val="00E45D71"/>
    <w:rsid w:val="00E46146"/>
    <w:rsid w:val="00E479B2"/>
    <w:rsid w:val="00E5052A"/>
    <w:rsid w:val="00E50B79"/>
    <w:rsid w:val="00E50B7B"/>
    <w:rsid w:val="00E513BE"/>
    <w:rsid w:val="00E520F3"/>
    <w:rsid w:val="00E52EAF"/>
    <w:rsid w:val="00E54102"/>
    <w:rsid w:val="00E5434A"/>
    <w:rsid w:val="00E55427"/>
    <w:rsid w:val="00E55ACC"/>
    <w:rsid w:val="00E56313"/>
    <w:rsid w:val="00E56654"/>
    <w:rsid w:val="00E56955"/>
    <w:rsid w:val="00E57CB4"/>
    <w:rsid w:val="00E60504"/>
    <w:rsid w:val="00E60867"/>
    <w:rsid w:val="00E60BC5"/>
    <w:rsid w:val="00E612F1"/>
    <w:rsid w:val="00E626C1"/>
    <w:rsid w:val="00E6277C"/>
    <w:rsid w:val="00E631CD"/>
    <w:rsid w:val="00E6447B"/>
    <w:rsid w:val="00E648C9"/>
    <w:rsid w:val="00E66326"/>
    <w:rsid w:val="00E666CD"/>
    <w:rsid w:val="00E71442"/>
    <w:rsid w:val="00E718E0"/>
    <w:rsid w:val="00E71CA5"/>
    <w:rsid w:val="00E72350"/>
    <w:rsid w:val="00E72F45"/>
    <w:rsid w:val="00E73710"/>
    <w:rsid w:val="00E738C2"/>
    <w:rsid w:val="00E73923"/>
    <w:rsid w:val="00E742DB"/>
    <w:rsid w:val="00E7493B"/>
    <w:rsid w:val="00E74957"/>
    <w:rsid w:val="00E8025F"/>
    <w:rsid w:val="00E804A9"/>
    <w:rsid w:val="00E811BF"/>
    <w:rsid w:val="00E8199E"/>
    <w:rsid w:val="00E8245E"/>
    <w:rsid w:val="00E82D43"/>
    <w:rsid w:val="00E835F8"/>
    <w:rsid w:val="00E8380F"/>
    <w:rsid w:val="00E8389F"/>
    <w:rsid w:val="00E8454F"/>
    <w:rsid w:val="00E84BB0"/>
    <w:rsid w:val="00E858B9"/>
    <w:rsid w:val="00E85B79"/>
    <w:rsid w:val="00E90CCE"/>
    <w:rsid w:val="00E912CC"/>
    <w:rsid w:val="00E91DEF"/>
    <w:rsid w:val="00E929F0"/>
    <w:rsid w:val="00E92FDD"/>
    <w:rsid w:val="00E944BB"/>
    <w:rsid w:val="00E964C3"/>
    <w:rsid w:val="00E974A6"/>
    <w:rsid w:val="00E9777D"/>
    <w:rsid w:val="00E97E14"/>
    <w:rsid w:val="00EA14E2"/>
    <w:rsid w:val="00EA171B"/>
    <w:rsid w:val="00EA1EF3"/>
    <w:rsid w:val="00EA27A5"/>
    <w:rsid w:val="00EA2E49"/>
    <w:rsid w:val="00EA3E48"/>
    <w:rsid w:val="00EA3FF4"/>
    <w:rsid w:val="00EA51B6"/>
    <w:rsid w:val="00EA70FE"/>
    <w:rsid w:val="00EA7E46"/>
    <w:rsid w:val="00EB14B5"/>
    <w:rsid w:val="00EB1992"/>
    <w:rsid w:val="00EB2140"/>
    <w:rsid w:val="00EB36D9"/>
    <w:rsid w:val="00EB4033"/>
    <w:rsid w:val="00EB4665"/>
    <w:rsid w:val="00EB54F3"/>
    <w:rsid w:val="00EB5FB6"/>
    <w:rsid w:val="00EB62BA"/>
    <w:rsid w:val="00EB637C"/>
    <w:rsid w:val="00EB6575"/>
    <w:rsid w:val="00EB6630"/>
    <w:rsid w:val="00EB6AA9"/>
    <w:rsid w:val="00EB6DA8"/>
    <w:rsid w:val="00EB7281"/>
    <w:rsid w:val="00EB78EE"/>
    <w:rsid w:val="00EB7ED6"/>
    <w:rsid w:val="00EC03BD"/>
    <w:rsid w:val="00EC1031"/>
    <w:rsid w:val="00EC1478"/>
    <w:rsid w:val="00EC1B2B"/>
    <w:rsid w:val="00EC1D23"/>
    <w:rsid w:val="00EC1DC1"/>
    <w:rsid w:val="00EC3127"/>
    <w:rsid w:val="00EC3245"/>
    <w:rsid w:val="00EC3630"/>
    <w:rsid w:val="00EC3CB1"/>
    <w:rsid w:val="00EC3DB3"/>
    <w:rsid w:val="00EC4177"/>
    <w:rsid w:val="00EC449A"/>
    <w:rsid w:val="00EC59DE"/>
    <w:rsid w:val="00EC6916"/>
    <w:rsid w:val="00EC69B7"/>
    <w:rsid w:val="00ED0000"/>
    <w:rsid w:val="00ED0534"/>
    <w:rsid w:val="00ED3FEA"/>
    <w:rsid w:val="00ED49E5"/>
    <w:rsid w:val="00ED63A1"/>
    <w:rsid w:val="00ED6C28"/>
    <w:rsid w:val="00ED76C5"/>
    <w:rsid w:val="00ED7DD1"/>
    <w:rsid w:val="00ED7FCE"/>
    <w:rsid w:val="00EE0C84"/>
    <w:rsid w:val="00EE19D1"/>
    <w:rsid w:val="00EE2391"/>
    <w:rsid w:val="00EE2CC4"/>
    <w:rsid w:val="00EE2F96"/>
    <w:rsid w:val="00EE37AA"/>
    <w:rsid w:val="00EE3979"/>
    <w:rsid w:val="00EE44D5"/>
    <w:rsid w:val="00EE7540"/>
    <w:rsid w:val="00EE7A57"/>
    <w:rsid w:val="00EF03BE"/>
    <w:rsid w:val="00EF0B66"/>
    <w:rsid w:val="00EF0CB4"/>
    <w:rsid w:val="00EF1334"/>
    <w:rsid w:val="00EF1CE8"/>
    <w:rsid w:val="00EF1DE4"/>
    <w:rsid w:val="00EF26CF"/>
    <w:rsid w:val="00EF4C7D"/>
    <w:rsid w:val="00EF5892"/>
    <w:rsid w:val="00EF5A21"/>
    <w:rsid w:val="00EF5E55"/>
    <w:rsid w:val="00EF656E"/>
    <w:rsid w:val="00EF716C"/>
    <w:rsid w:val="00EF71AB"/>
    <w:rsid w:val="00EF72EA"/>
    <w:rsid w:val="00EF73ED"/>
    <w:rsid w:val="00EF7BB6"/>
    <w:rsid w:val="00F015C6"/>
    <w:rsid w:val="00F01B79"/>
    <w:rsid w:val="00F023B3"/>
    <w:rsid w:val="00F02BF8"/>
    <w:rsid w:val="00F030B9"/>
    <w:rsid w:val="00F0363E"/>
    <w:rsid w:val="00F039E3"/>
    <w:rsid w:val="00F03A11"/>
    <w:rsid w:val="00F04404"/>
    <w:rsid w:val="00F05C96"/>
    <w:rsid w:val="00F07ECD"/>
    <w:rsid w:val="00F1037B"/>
    <w:rsid w:val="00F109B6"/>
    <w:rsid w:val="00F11F02"/>
    <w:rsid w:val="00F1334B"/>
    <w:rsid w:val="00F1403F"/>
    <w:rsid w:val="00F153E1"/>
    <w:rsid w:val="00F15AEC"/>
    <w:rsid w:val="00F16278"/>
    <w:rsid w:val="00F16F7D"/>
    <w:rsid w:val="00F17D9A"/>
    <w:rsid w:val="00F206F9"/>
    <w:rsid w:val="00F20A9A"/>
    <w:rsid w:val="00F20F9B"/>
    <w:rsid w:val="00F20FEB"/>
    <w:rsid w:val="00F2199D"/>
    <w:rsid w:val="00F219BB"/>
    <w:rsid w:val="00F22896"/>
    <w:rsid w:val="00F23AFF"/>
    <w:rsid w:val="00F23B4A"/>
    <w:rsid w:val="00F23BEF"/>
    <w:rsid w:val="00F23E23"/>
    <w:rsid w:val="00F26E25"/>
    <w:rsid w:val="00F274D7"/>
    <w:rsid w:val="00F3000F"/>
    <w:rsid w:val="00F30242"/>
    <w:rsid w:val="00F30B85"/>
    <w:rsid w:val="00F3194A"/>
    <w:rsid w:val="00F31C09"/>
    <w:rsid w:val="00F31EED"/>
    <w:rsid w:val="00F35270"/>
    <w:rsid w:val="00F35814"/>
    <w:rsid w:val="00F366FE"/>
    <w:rsid w:val="00F36880"/>
    <w:rsid w:val="00F36DC4"/>
    <w:rsid w:val="00F379FD"/>
    <w:rsid w:val="00F411F7"/>
    <w:rsid w:val="00F4195F"/>
    <w:rsid w:val="00F420F2"/>
    <w:rsid w:val="00F43271"/>
    <w:rsid w:val="00F43AD1"/>
    <w:rsid w:val="00F43DBF"/>
    <w:rsid w:val="00F44628"/>
    <w:rsid w:val="00F446D7"/>
    <w:rsid w:val="00F45D9C"/>
    <w:rsid w:val="00F4651E"/>
    <w:rsid w:val="00F46B3B"/>
    <w:rsid w:val="00F470B7"/>
    <w:rsid w:val="00F4733E"/>
    <w:rsid w:val="00F4786A"/>
    <w:rsid w:val="00F5017D"/>
    <w:rsid w:val="00F50570"/>
    <w:rsid w:val="00F50BED"/>
    <w:rsid w:val="00F51815"/>
    <w:rsid w:val="00F51EFB"/>
    <w:rsid w:val="00F5231A"/>
    <w:rsid w:val="00F5293B"/>
    <w:rsid w:val="00F52BC4"/>
    <w:rsid w:val="00F53818"/>
    <w:rsid w:val="00F53ABE"/>
    <w:rsid w:val="00F54E29"/>
    <w:rsid w:val="00F5529F"/>
    <w:rsid w:val="00F577D3"/>
    <w:rsid w:val="00F61DAB"/>
    <w:rsid w:val="00F62635"/>
    <w:rsid w:val="00F62992"/>
    <w:rsid w:val="00F6384F"/>
    <w:rsid w:val="00F651C1"/>
    <w:rsid w:val="00F65D96"/>
    <w:rsid w:val="00F660D1"/>
    <w:rsid w:val="00F66A7E"/>
    <w:rsid w:val="00F674B3"/>
    <w:rsid w:val="00F7269A"/>
    <w:rsid w:val="00F73A40"/>
    <w:rsid w:val="00F74794"/>
    <w:rsid w:val="00F7497D"/>
    <w:rsid w:val="00F74C72"/>
    <w:rsid w:val="00F750A2"/>
    <w:rsid w:val="00F75338"/>
    <w:rsid w:val="00F829F7"/>
    <w:rsid w:val="00F83D02"/>
    <w:rsid w:val="00F846C4"/>
    <w:rsid w:val="00F849CA"/>
    <w:rsid w:val="00F85163"/>
    <w:rsid w:val="00F85478"/>
    <w:rsid w:val="00F85BF3"/>
    <w:rsid w:val="00F85D25"/>
    <w:rsid w:val="00F86412"/>
    <w:rsid w:val="00F86560"/>
    <w:rsid w:val="00F8666D"/>
    <w:rsid w:val="00F86BDF"/>
    <w:rsid w:val="00F87147"/>
    <w:rsid w:val="00F87F86"/>
    <w:rsid w:val="00F90501"/>
    <w:rsid w:val="00F908CA"/>
    <w:rsid w:val="00F90FA9"/>
    <w:rsid w:val="00F9131B"/>
    <w:rsid w:val="00F913A4"/>
    <w:rsid w:val="00F91440"/>
    <w:rsid w:val="00F915AB"/>
    <w:rsid w:val="00F91F45"/>
    <w:rsid w:val="00F929C0"/>
    <w:rsid w:val="00F9319F"/>
    <w:rsid w:val="00F93719"/>
    <w:rsid w:val="00F93E6F"/>
    <w:rsid w:val="00F951FD"/>
    <w:rsid w:val="00F955A0"/>
    <w:rsid w:val="00F963AC"/>
    <w:rsid w:val="00F97043"/>
    <w:rsid w:val="00F972DE"/>
    <w:rsid w:val="00F97482"/>
    <w:rsid w:val="00F97BDD"/>
    <w:rsid w:val="00F97D27"/>
    <w:rsid w:val="00FA0859"/>
    <w:rsid w:val="00FA15BC"/>
    <w:rsid w:val="00FA167D"/>
    <w:rsid w:val="00FA2026"/>
    <w:rsid w:val="00FA2574"/>
    <w:rsid w:val="00FA3973"/>
    <w:rsid w:val="00FA3BB1"/>
    <w:rsid w:val="00FA3E7A"/>
    <w:rsid w:val="00FA3E84"/>
    <w:rsid w:val="00FA425F"/>
    <w:rsid w:val="00FA4C14"/>
    <w:rsid w:val="00FA5813"/>
    <w:rsid w:val="00FA62DA"/>
    <w:rsid w:val="00FA6AAD"/>
    <w:rsid w:val="00FA6B9C"/>
    <w:rsid w:val="00FA72BF"/>
    <w:rsid w:val="00FA7838"/>
    <w:rsid w:val="00FB0092"/>
    <w:rsid w:val="00FB0704"/>
    <w:rsid w:val="00FB0B12"/>
    <w:rsid w:val="00FB0D49"/>
    <w:rsid w:val="00FB1332"/>
    <w:rsid w:val="00FB1575"/>
    <w:rsid w:val="00FB2BD9"/>
    <w:rsid w:val="00FB2E84"/>
    <w:rsid w:val="00FB3149"/>
    <w:rsid w:val="00FB419F"/>
    <w:rsid w:val="00FB4600"/>
    <w:rsid w:val="00FB58A8"/>
    <w:rsid w:val="00FB7446"/>
    <w:rsid w:val="00FB7C3B"/>
    <w:rsid w:val="00FC0AF5"/>
    <w:rsid w:val="00FC2EDD"/>
    <w:rsid w:val="00FC306A"/>
    <w:rsid w:val="00FC3735"/>
    <w:rsid w:val="00FC3A98"/>
    <w:rsid w:val="00FC3CC4"/>
    <w:rsid w:val="00FC435E"/>
    <w:rsid w:val="00FC4561"/>
    <w:rsid w:val="00FC5691"/>
    <w:rsid w:val="00FC5CC6"/>
    <w:rsid w:val="00FC6027"/>
    <w:rsid w:val="00FC68CE"/>
    <w:rsid w:val="00FC6E2F"/>
    <w:rsid w:val="00FC6FB8"/>
    <w:rsid w:val="00FC7D29"/>
    <w:rsid w:val="00FC7E7F"/>
    <w:rsid w:val="00FD01A5"/>
    <w:rsid w:val="00FD1CA2"/>
    <w:rsid w:val="00FD271F"/>
    <w:rsid w:val="00FD4448"/>
    <w:rsid w:val="00FD5312"/>
    <w:rsid w:val="00FD5EBC"/>
    <w:rsid w:val="00FD6E93"/>
    <w:rsid w:val="00FD7079"/>
    <w:rsid w:val="00FD75F6"/>
    <w:rsid w:val="00FD7CD8"/>
    <w:rsid w:val="00FE0035"/>
    <w:rsid w:val="00FE18C6"/>
    <w:rsid w:val="00FE231A"/>
    <w:rsid w:val="00FE29D3"/>
    <w:rsid w:val="00FE30B7"/>
    <w:rsid w:val="00FE314B"/>
    <w:rsid w:val="00FE3B69"/>
    <w:rsid w:val="00FE5165"/>
    <w:rsid w:val="00FE6151"/>
    <w:rsid w:val="00FE63A2"/>
    <w:rsid w:val="00FE7273"/>
    <w:rsid w:val="00FE7D9F"/>
    <w:rsid w:val="00FF0064"/>
    <w:rsid w:val="00FF1745"/>
    <w:rsid w:val="00FF1FF2"/>
    <w:rsid w:val="00FF2A7A"/>
    <w:rsid w:val="00FF4E97"/>
    <w:rsid w:val="00FF6CCC"/>
    <w:rsid w:val="00FF6CEC"/>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9E267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53035">
      <w:bodyDiv w:val="1"/>
      <w:marLeft w:val="0"/>
      <w:marRight w:val="0"/>
      <w:marTop w:val="0"/>
      <w:marBottom w:val="0"/>
      <w:divBdr>
        <w:top w:val="none" w:sz="0" w:space="0" w:color="auto"/>
        <w:left w:val="none" w:sz="0" w:space="0" w:color="auto"/>
        <w:bottom w:val="none" w:sz="0" w:space="0" w:color="auto"/>
        <w:right w:val="none" w:sz="0" w:space="0" w:color="auto"/>
      </w:divBdr>
    </w:div>
    <w:div w:id="80220217">
      <w:bodyDiv w:val="1"/>
      <w:marLeft w:val="0"/>
      <w:marRight w:val="0"/>
      <w:marTop w:val="0"/>
      <w:marBottom w:val="0"/>
      <w:divBdr>
        <w:top w:val="none" w:sz="0" w:space="0" w:color="auto"/>
        <w:left w:val="none" w:sz="0" w:space="0" w:color="auto"/>
        <w:bottom w:val="none" w:sz="0" w:space="0" w:color="auto"/>
        <w:right w:val="none" w:sz="0" w:space="0" w:color="auto"/>
      </w:divBdr>
    </w:div>
    <w:div w:id="104622290">
      <w:bodyDiv w:val="1"/>
      <w:marLeft w:val="0"/>
      <w:marRight w:val="0"/>
      <w:marTop w:val="0"/>
      <w:marBottom w:val="0"/>
      <w:divBdr>
        <w:top w:val="none" w:sz="0" w:space="0" w:color="auto"/>
        <w:left w:val="none" w:sz="0" w:space="0" w:color="auto"/>
        <w:bottom w:val="none" w:sz="0" w:space="0" w:color="auto"/>
        <w:right w:val="none" w:sz="0" w:space="0" w:color="auto"/>
      </w:divBdr>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425228314">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677751">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539131376">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894199474">
      <w:bodyDiv w:val="1"/>
      <w:marLeft w:val="0"/>
      <w:marRight w:val="0"/>
      <w:marTop w:val="0"/>
      <w:marBottom w:val="0"/>
      <w:divBdr>
        <w:top w:val="none" w:sz="0" w:space="0" w:color="auto"/>
        <w:left w:val="none" w:sz="0" w:space="0" w:color="auto"/>
        <w:bottom w:val="none" w:sz="0" w:space="0" w:color="auto"/>
        <w:right w:val="none" w:sz="0" w:space="0" w:color="auto"/>
      </w:divBdr>
    </w:div>
    <w:div w:id="916862132">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58555184">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427849140">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736589670">
      <w:bodyDiv w:val="1"/>
      <w:marLeft w:val="0"/>
      <w:marRight w:val="0"/>
      <w:marTop w:val="0"/>
      <w:marBottom w:val="0"/>
      <w:divBdr>
        <w:top w:val="none" w:sz="0" w:space="0" w:color="auto"/>
        <w:left w:val="none" w:sz="0" w:space="0" w:color="auto"/>
        <w:bottom w:val="none" w:sz="0" w:space="0" w:color="auto"/>
        <w:right w:val="none" w:sz="0" w:space="0" w:color="auto"/>
      </w:divBdr>
    </w:div>
    <w:div w:id="178087605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7554849">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sermons/" TargetMode="External"/><Relationship Id="rId13" Type="http://schemas.openxmlformats.org/officeDocument/2006/relationships/diagramQuickStyle" Target="diagrams/quickStyle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sv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hetabernaclechoir.org/articles/it-is-well-with-my-soul.html?lang=en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27CCA1-5C7A-41BA-8894-06459CB88456}" type="doc">
      <dgm:prSet loTypeId="urn:microsoft.com/office/officeart/2005/8/layout/chevron2" loCatId="list" qsTypeId="urn:microsoft.com/office/officeart/2005/8/quickstyle/3d3" qsCatId="3D" csTypeId="urn:microsoft.com/office/officeart/2005/8/colors/colorful1" csCatId="colorful" phldr="1"/>
      <dgm:spPr/>
      <dgm:t>
        <a:bodyPr/>
        <a:lstStyle/>
        <a:p>
          <a:endParaRPr lang="en-CA"/>
        </a:p>
      </dgm:t>
    </dgm:pt>
    <dgm:pt modelId="{608BFAB2-3424-459A-9E81-2D0C9308129F}">
      <dgm:prSet phldrT="[Text]"/>
      <dgm:spPr/>
      <dgm:t>
        <a:bodyPr/>
        <a:lstStyle/>
        <a:p>
          <a:r>
            <a:rPr lang="en-CA" dirty="0"/>
            <a:t>Horatio</a:t>
          </a:r>
        </a:p>
      </dgm:t>
    </dgm:pt>
    <dgm:pt modelId="{42A9170B-9152-4B24-BC30-FCF8360394D0}" type="parTrans" cxnId="{A32835B2-E75B-433D-B1FD-918B4C05A283}">
      <dgm:prSet/>
      <dgm:spPr/>
      <dgm:t>
        <a:bodyPr/>
        <a:lstStyle/>
        <a:p>
          <a:endParaRPr lang="en-CA"/>
        </a:p>
      </dgm:t>
    </dgm:pt>
    <dgm:pt modelId="{4028CFF6-8261-467B-B4C2-D2F5482B8071}" type="sibTrans" cxnId="{A32835B2-E75B-433D-B1FD-918B4C05A283}">
      <dgm:prSet/>
      <dgm:spPr/>
      <dgm:t>
        <a:bodyPr/>
        <a:lstStyle/>
        <a:p>
          <a:endParaRPr lang="en-CA"/>
        </a:p>
      </dgm:t>
    </dgm:pt>
    <dgm:pt modelId="{FE052E4B-2295-44EA-AC57-9A3210C35981}">
      <dgm:prSet phldrT="[Text]"/>
      <dgm:spPr/>
      <dgm:t>
        <a:bodyPr/>
        <a:lstStyle/>
        <a:p>
          <a:r>
            <a:rPr lang="en-CA" dirty="0"/>
            <a:t>“It is well with my soul”</a:t>
          </a:r>
        </a:p>
      </dgm:t>
    </dgm:pt>
    <dgm:pt modelId="{01A7F411-0041-4D60-91C7-BC689B88CFA5}" type="parTrans" cxnId="{16477C58-8DAA-4606-BEAC-64BC473EFFCD}">
      <dgm:prSet/>
      <dgm:spPr/>
      <dgm:t>
        <a:bodyPr/>
        <a:lstStyle/>
        <a:p>
          <a:endParaRPr lang="en-CA"/>
        </a:p>
      </dgm:t>
    </dgm:pt>
    <dgm:pt modelId="{E0956627-0E34-4E25-B986-AD5B3831BE50}" type="sibTrans" cxnId="{16477C58-8DAA-4606-BEAC-64BC473EFFCD}">
      <dgm:prSet/>
      <dgm:spPr/>
      <dgm:t>
        <a:bodyPr/>
        <a:lstStyle/>
        <a:p>
          <a:endParaRPr lang="en-CA"/>
        </a:p>
      </dgm:t>
    </dgm:pt>
    <dgm:pt modelId="{B63FBBCC-7A7A-49E4-8659-FB850F83E843}">
      <dgm:prSet phldrT="[Text]"/>
      <dgm:spPr/>
      <dgm:t>
        <a:bodyPr/>
        <a:lstStyle/>
        <a:p>
          <a:r>
            <a:rPr lang="en-CA" dirty="0"/>
            <a:t>Job</a:t>
          </a:r>
        </a:p>
      </dgm:t>
    </dgm:pt>
    <dgm:pt modelId="{DD31EEDC-0BC7-4671-85A9-53D61C069356}" type="parTrans" cxnId="{07A5A2C4-F190-4E3E-871C-0045137C520C}">
      <dgm:prSet/>
      <dgm:spPr/>
      <dgm:t>
        <a:bodyPr/>
        <a:lstStyle/>
        <a:p>
          <a:endParaRPr lang="en-CA"/>
        </a:p>
      </dgm:t>
    </dgm:pt>
    <dgm:pt modelId="{9D07F5AD-A07E-4FEB-B7DC-98A6153738F9}" type="sibTrans" cxnId="{07A5A2C4-F190-4E3E-871C-0045137C520C}">
      <dgm:prSet/>
      <dgm:spPr/>
      <dgm:t>
        <a:bodyPr/>
        <a:lstStyle/>
        <a:p>
          <a:endParaRPr lang="en-CA"/>
        </a:p>
      </dgm:t>
    </dgm:pt>
    <dgm:pt modelId="{84A61003-5E96-42EF-A0B7-B358030720B8}">
      <dgm:prSet phldrT="[Text]"/>
      <dgm:spPr/>
      <dgm:t>
        <a:bodyPr/>
        <a:lstStyle/>
        <a:p>
          <a:r>
            <a:rPr lang="en-CA" dirty="0"/>
            <a:t>“Blessed be the name of the Lord”</a:t>
          </a:r>
        </a:p>
      </dgm:t>
    </dgm:pt>
    <dgm:pt modelId="{ABF610FE-F8BF-41CF-9980-8169FE421533}" type="parTrans" cxnId="{36F2A0AE-DCC4-466B-A095-0804EA5926F8}">
      <dgm:prSet/>
      <dgm:spPr/>
      <dgm:t>
        <a:bodyPr/>
        <a:lstStyle/>
        <a:p>
          <a:endParaRPr lang="en-CA"/>
        </a:p>
      </dgm:t>
    </dgm:pt>
    <dgm:pt modelId="{A1EAA9AE-CE3B-4FFD-879E-F5FA71052A3A}" type="sibTrans" cxnId="{36F2A0AE-DCC4-466B-A095-0804EA5926F8}">
      <dgm:prSet/>
      <dgm:spPr/>
      <dgm:t>
        <a:bodyPr/>
        <a:lstStyle/>
        <a:p>
          <a:endParaRPr lang="en-CA"/>
        </a:p>
      </dgm:t>
    </dgm:pt>
    <dgm:pt modelId="{5D37EE25-9626-431F-945B-4FD05B6D4C01}">
      <dgm:prSet phldrT="[Text]"/>
      <dgm:spPr/>
      <dgm:t>
        <a:bodyPr/>
        <a:lstStyle/>
        <a:p>
          <a:r>
            <a:rPr lang="en-CA" dirty="0"/>
            <a:t>Paul</a:t>
          </a:r>
        </a:p>
      </dgm:t>
    </dgm:pt>
    <dgm:pt modelId="{9B3D0BE6-8838-466E-88DF-8B20F0C771BB}" type="parTrans" cxnId="{0D196B9B-AACA-4C9C-96C9-6D4263482202}">
      <dgm:prSet/>
      <dgm:spPr/>
      <dgm:t>
        <a:bodyPr/>
        <a:lstStyle/>
        <a:p>
          <a:endParaRPr lang="en-CA"/>
        </a:p>
      </dgm:t>
    </dgm:pt>
    <dgm:pt modelId="{91C45687-BA85-4566-B180-78A50C266336}" type="sibTrans" cxnId="{0D196B9B-AACA-4C9C-96C9-6D4263482202}">
      <dgm:prSet/>
      <dgm:spPr/>
      <dgm:t>
        <a:bodyPr/>
        <a:lstStyle/>
        <a:p>
          <a:endParaRPr lang="en-CA"/>
        </a:p>
      </dgm:t>
    </dgm:pt>
    <dgm:pt modelId="{15A2BF57-18E5-47E7-84EB-2D9AB2AFAF0C}">
      <dgm:prSet phldrT="[Text]"/>
      <dgm:spPr/>
      <dgm:t>
        <a:bodyPr/>
        <a:lstStyle/>
        <a:p>
          <a:r>
            <a:rPr lang="en-CA" dirty="0"/>
            <a:t>“I rejoice in my sufferings”</a:t>
          </a:r>
        </a:p>
      </dgm:t>
    </dgm:pt>
    <dgm:pt modelId="{7B275D2D-5114-4F40-B022-E07E7901EA16}" type="parTrans" cxnId="{6D246013-7BC0-415B-8478-F0154B19C7E7}">
      <dgm:prSet/>
      <dgm:spPr/>
      <dgm:t>
        <a:bodyPr/>
        <a:lstStyle/>
        <a:p>
          <a:endParaRPr lang="en-CA"/>
        </a:p>
      </dgm:t>
    </dgm:pt>
    <dgm:pt modelId="{EE8A0465-15AE-4F67-A226-E5C899835E36}" type="sibTrans" cxnId="{6D246013-7BC0-415B-8478-F0154B19C7E7}">
      <dgm:prSet/>
      <dgm:spPr/>
      <dgm:t>
        <a:bodyPr/>
        <a:lstStyle/>
        <a:p>
          <a:endParaRPr lang="en-CA"/>
        </a:p>
      </dgm:t>
    </dgm:pt>
    <dgm:pt modelId="{958BAAAA-AAE8-4FBF-9315-D254D683B220}" type="pres">
      <dgm:prSet presAssocID="{4327CCA1-5C7A-41BA-8894-06459CB88456}" presName="linearFlow" presStyleCnt="0">
        <dgm:presLayoutVars>
          <dgm:dir/>
          <dgm:animLvl val="lvl"/>
          <dgm:resizeHandles val="exact"/>
        </dgm:presLayoutVars>
      </dgm:prSet>
      <dgm:spPr/>
    </dgm:pt>
    <dgm:pt modelId="{5A26AE0F-8CE2-4249-9F84-ADF21C7A3AE1}" type="pres">
      <dgm:prSet presAssocID="{608BFAB2-3424-459A-9E81-2D0C9308129F}" presName="composite" presStyleCnt="0"/>
      <dgm:spPr/>
    </dgm:pt>
    <dgm:pt modelId="{61A8374F-A4E5-494D-9457-F5363BFE220C}" type="pres">
      <dgm:prSet presAssocID="{608BFAB2-3424-459A-9E81-2D0C9308129F}" presName="parentText" presStyleLbl="alignNode1" presStyleIdx="0" presStyleCnt="3">
        <dgm:presLayoutVars>
          <dgm:chMax val="1"/>
          <dgm:bulletEnabled val="1"/>
        </dgm:presLayoutVars>
      </dgm:prSet>
      <dgm:spPr/>
    </dgm:pt>
    <dgm:pt modelId="{5E8C7295-D0FD-47DB-A156-D4B69B42B4A5}" type="pres">
      <dgm:prSet presAssocID="{608BFAB2-3424-459A-9E81-2D0C9308129F}" presName="descendantText" presStyleLbl="alignAcc1" presStyleIdx="0" presStyleCnt="3">
        <dgm:presLayoutVars>
          <dgm:bulletEnabled val="1"/>
        </dgm:presLayoutVars>
      </dgm:prSet>
      <dgm:spPr/>
    </dgm:pt>
    <dgm:pt modelId="{E8F98FD2-8D47-4B4E-ADFA-ABF8A859476D}" type="pres">
      <dgm:prSet presAssocID="{4028CFF6-8261-467B-B4C2-D2F5482B8071}" presName="sp" presStyleCnt="0"/>
      <dgm:spPr/>
    </dgm:pt>
    <dgm:pt modelId="{63E9F33F-2769-4323-A956-1CC8D9DCD85A}" type="pres">
      <dgm:prSet presAssocID="{B63FBBCC-7A7A-49E4-8659-FB850F83E843}" presName="composite" presStyleCnt="0"/>
      <dgm:spPr/>
    </dgm:pt>
    <dgm:pt modelId="{39F3D5B5-7C14-4596-9A5C-5B0FC89A23E1}" type="pres">
      <dgm:prSet presAssocID="{B63FBBCC-7A7A-49E4-8659-FB850F83E843}" presName="parentText" presStyleLbl="alignNode1" presStyleIdx="1" presStyleCnt="3">
        <dgm:presLayoutVars>
          <dgm:chMax val="1"/>
          <dgm:bulletEnabled val="1"/>
        </dgm:presLayoutVars>
      </dgm:prSet>
      <dgm:spPr/>
    </dgm:pt>
    <dgm:pt modelId="{480C6654-0799-4F4F-BED9-4DB65C43352C}" type="pres">
      <dgm:prSet presAssocID="{B63FBBCC-7A7A-49E4-8659-FB850F83E843}" presName="descendantText" presStyleLbl="alignAcc1" presStyleIdx="1" presStyleCnt="3">
        <dgm:presLayoutVars>
          <dgm:bulletEnabled val="1"/>
        </dgm:presLayoutVars>
      </dgm:prSet>
      <dgm:spPr/>
    </dgm:pt>
    <dgm:pt modelId="{237BC551-BBBE-49C1-9CD4-8FAE18D40AFC}" type="pres">
      <dgm:prSet presAssocID="{9D07F5AD-A07E-4FEB-B7DC-98A6153738F9}" presName="sp" presStyleCnt="0"/>
      <dgm:spPr/>
    </dgm:pt>
    <dgm:pt modelId="{EEDAD63D-599D-47FC-9737-EBF88959CE2B}" type="pres">
      <dgm:prSet presAssocID="{5D37EE25-9626-431F-945B-4FD05B6D4C01}" presName="composite" presStyleCnt="0"/>
      <dgm:spPr/>
    </dgm:pt>
    <dgm:pt modelId="{B0BDB2CD-A1BA-4DFE-A28F-5C2394AA1C78}" type="pres">
      <dgm:prSet presAssocID="{5D37EE25-9626-431F-945B-4FD05B6D4C01}" presName="parentText" presStyleLbl="alignNode1" presStyleIdx="2" presStyleCnt="3">
        <dgm:presLayoutVars>
          <dgm:chMax val="1"/>
          <dgm:bulletEnabled val="1"/>
        </dgm:presLayoutVars>
      </dgm:prSet>
      <dgm:spPr/>
    </dgm:pt>
    <dgm:pt modelId="{93574D2F-4A1E-4FD4-9A58-69D3EC38BACC}" type="pres">
      <dgm:prSet presAssocID="{5D37EE25-9626-431F-945B-4FD05B6D4C01}" presName="descendantText" presStyleLbl="alignAcc1" presStyleIdx="2" presStyleCnt="3">
        <dgm:presLayoutVars>
          <dgm:bulletEnabled val="1"/>
        </dgm:presLayoutVars>
      </dgm:prSet>
      <dgm:spPr/>
    </dgm:pt>
  </dgm:ptLst>
  <dgm:cxnLst>
    <dgm:cxn modelId="{6D246013-7BC0-415B-8478-F0154B19C7E7}" srcId="{5D37EE25-9626-431F-945B-4FD05B6D4C01}" destId="{15A2BF57-18E5-47E7-84EB-2D9AB2AFAF0C}" srcOrd="0" destOrd="0" parTransId="{7B275D2D-5114-4F40-B022-E07E7901EA16}" sibTransId="{EE8A0465-15AE-4F67-A226-E5C899835E36}"/>
    <dgm:cxn modelId="{18EAE127-36EC-469A-B057-83BC265446E5}" type="presOf" srcId="{608BFAB2-3424-459A-9E81-2D0C9308129F}" destId="{61A8374F-A4E5-494D-9457-F5363BFE220C}" srcOrd="0" destOrd="0" presId="urn:microsoft.com/office/officeart/2005/8/layout/chevron2"/>
    <dgm:cxn modelId="{BDB0645C-08E4-4984-BBAA-0366414279DB}" type="presOf" srcId="{B63FBBCC-7A7A-49E4-8659-FB850F83E843}" destId="{39F3D5B5-7C14-4596-9A5C-5B0FC89A23E1}" srcOrd="0" destOrd="0" presId="urn:microsoft.com/office/officeart/2005/8/layout/chevron2"/>
    <dgm:cxn modelId="{B4271745-E741-45C2-90D3-5437FA81381E}" type="presOf" srcId="{4327CCA1-5C7A-41BA-8894-06459CB88456}" destId="{958BAAAA-AAE8-4FBF-9315-D254D683B220}" srcOrd="0" destOrd="0" presId="urn:microsoft.com/office/officeart/2005/8/layout/chevron2"/>
    <dgm:cxn modelId="{16477C58-8DAA-4606-BEAC-64BC473EFFCD}" srcId="{608BFAB2-3424-459A-9E81-2D0C9308129F}" destId="{FE052E4B-2295-44EA-AC57-9A3210C35981}" srcOrd="0" destOrd="0" parTransId="{01A7F411-0041-4D60-91C7-BC689B88CFA5}" sibTransId="{E0956627-0E34-4E25-B986-AD5B3831BE50}"/>
    <dgm:cxn modelId="{0D196B9B-AACA-4C9C-96C9-6D4263482202}" srcId="{4327CCA1-5C7A-41BA-8894-06459CB88456}" destId="{5D37EE25-9626-431F-945B-4FD05B6D4C01}" srcOrd="2" destOrd="0" parTransId="{9B3D0BE6-8838-466E-88DF-8B20F0C771BB}" sibTransId="{91C45687-BA85-4566-B180-78A50C266336}"/>
    <dgm:cxn modelId="{AE3D68A1-56E5-4BA9-80B9-4B1E575DCBAE}" type="presOf" srcId="{84A61003-5E96-42EF-A0B7-B358030720B8}" destId="{480C6654-0799-4F4F-BED9-4DB65C43352C}" srcOrd="0" destOrd="0" presId="urn:microsoft.com/office/officeart/2005/8/layout/chevron2"/>
    <dgm:cxn modelId="{36F2A0AE-DCC4-466B-A095-0804EA5926F8}" srcId="{B63FBBCC-7A7A-49E4-8659-FB850F83E843}" destId="{84A61003-5E96-42EF-A0B7-B358030720B8}" srcOrd="0" destOrd="0" parTransId="{ABF610FE-F8BF-41CF-9980-8169FE421533}" sibTransId="{A1EAA9AE-CE3B-4FFD-879E-F5FA71052A3A}"/>
    <dgm:cxn modelId="{A32835B2-E75B-433D-B1FD-918B4C05A283}" srcId="{4327CCA1-5C7A-41BA-8894-06459CB88456}" destId="{608BFAB2-3424-459A-9E81-2D0C9308129F}" srcOrd="0" destOrd="0" parTransId="{42A9170B-9152-4B24-BC30-FCF8360394D0}" sibTransId="{4028CFF6-8261-467B-B4C2-D2F5482B8071}"/>
    <dgm:cxn modelId="{07A5A2C4-F190-4E3E-871C-0045137C520C}" srcId="{4327CCA1-5C7A-41BA-8894-06459CB88456}" destId="{B63FBBCC-7A7A-49E4-8659-FB850F83E843}" srcOrd="1" destOrd="0" parTransId="{DD31EEDC-0BC7-4671-85A9-53D61C069356}" sibTransId="{9D07F5AD-A07E-4FEB-B7DC-98A6153738F9}"/>
    <dgm:cxn modelId="{DBFFB1CB-EF16-4495-9CA6-165171292CC0}" type="presOf" srcId="{FE052E4B-2295-44EA-AC57-9A3210C35981}" destId="{5E8C7295-D0FD-47DB-A156-D4B69B42B4A5}" srcOrd="0" destOrd="0" presId="urn:microsoft.com/office/officeart/2005/8/layout/chevron2"/>
    <dgm:cxn modelId="{A3758BF2-0529-40FC-9DC0-2686F0E9E956}" type="presOf" srcId="{5D37EE25-9626-431F-945B-4FD05B6D4C01}" destId="{B0BDB2CD-A1BA-4DFE-A28F-5C2394AA1C78}" srcOrd="0" destOrd="0" presId="urn:microsoft.com/office/officeart/2005/8/layout/chevron2"/>
    <dgm:cxn modelId="{3312E8FF-4A05-4FC6-8712-6944FBAC099C}" type="presOf" srcId="{15A2BF57-18E5-47E7-84EB-2D9AB2AFAF0C}" destId="{93574D2F-4A1E-4FD4-9A58-69D3EC38BACC}" srcOrd="0" destOrd="0" presId="urn:microsoft.com/office/officeart/2005/8/layout/chevron2"/>
    <dgm:cxn modelId="{AE95C157-9B69-445B-B51C-9FDEC598B222}" type="presParOf" srcId="{958BAAAA-AAE8-4FBF-9315-D254D683B220}" destId="{5A26AE0F-8CE2-4249-9F84-ADF21C7A3AE1}" srcOrd="0" destOrd="0" presId="urn:microsoft.com/office/officeart/2005/8/layout/chevron2"/>
    <dgm:cxn modelId="{6AD332B8-CEBE-486F-9DE9-3746CD14597C}" type="presParOf" srcId="{5A26AE0F-8CE2-4249-9F84-ADF21C7A3AE1}" destId="{61A8374F-A4E5-494D-9457-F5363BFE220C}" srcOrd="0" destOrd="0" presId="urn:microsoft.com/office/officeart/2005/8/layout/chevron2"/>
    <dgm:cxn modelId="{7C5E82CF-6789-4F10-858F-A9A5E6B28382}" type="presParOf" srcId="{5A26AE0F-8CE2-4249-9F84-ADF21C7A3AE1}" destId="{5E8C7295-D0FD-47DB-A156-D4B69B42B4A5}" srcOrd="1" destOrd="0" presId="urn:microsoft.com/office/officeart/2005/8/layout/chevron2"/>
    <dgm:cxn modelId="{6030BAF5-85C1-4283-BC3E-B076BD6862D0}" type="presParOf" srcId="{958BAAAA-AAE8-4FBF-9315-D254D683B220}" destId="{E8F98FD2-8D47-4B4E-ADFA-ABF8A859476D}" srcOrd="1" destOrd="0" presId="urn:microsoft.com/office/officeart/2005/8/layout/chevron2"/>
    <dgm:cxn modelId="{A2B8D800-A100-45FE-B111-8ED9C571D11D}" type="presParOf" srcId="{958BAAAA-AAE8-4FBF-9315-D254D683B220}" destId="{63E9F33F-2769-4323-A956-1CC8D9DCD85A}" srcOrd="2" destOrd="0" presId="urn:microsoft.com/office/officeart/2005/8/layout/chevron2"/>
    <dgm:cxn modelId="{767F4652-F0BE-4A6D-B20D-F8C4DB8B6A61}" type="presParOf" srcId="{63E9F33F-2769-4323-A956-1CC8D9DCD85A}" destId="{39F3D5B5-7C14-4596-9A5C-5B0FC89A23E1}" srcOrd="0" destOrd="0" presId="urn:microsoft.com/office/officeart/2005/8/layout/chevron2"/>
    <dgm:cxn modelId="{A05EA9CB-C6F0-491E-9F64-E21C2935723B}" type="presParOf" srcId="{63E9F33F-2769-4323-A956-1CC8D9DCD85A}" destId="{480C6654-0799-4F4F-BED9-4DB65C43352C}" srcOrd="1" destOrd="0" presId="urn:microsoft.com/office/officeart/2005/8/layout/chevron2"/>
    <dgm:cxn modelId="{46547EF4-8BA9-472A-A998-E687BBE778E3}" type="presParOf" srcId="{958BAAAA-AAE8-4FBF-9315-D254D683B220}" destId="{237BC551-BBBE-49C1-9CD4-8FAE18D40AFC}" srcOrd="3" destOrd="0" presId="urn:microsoft.com/office/officeart/2005/8/layout/chevron2"/>
    <dgm:cxn modelId="{9D090BF8-E717-4875-ACF1-2ACA98BB155F}" type="presParOf" srcId="{958BAAAA-AAE8-4FBF-9315-D254D683B220}" destId="{EEDAD63D-599D-47FC-9737-EBF88959CE2B}" srcOrd="4" destOrd="0" presId="urn:microsoft.com/office/officeart/2005/8/layout/chevron2"/>
    <dgm:cxn modelId="{A78C02E4-7B65-47E9-B8A5-DDB364271C83}" type="presParOf" srcId="{EEDAD63D-599D-47FC-9737-EBF88959CE2B}" destId="{B0BDB2CD-A1BA-4DFE-A28F-5C2394AA1C78}" srcOrd="0" destOrd="0" presId="urn:microsoft.com/office/officeart/2005/8/layout/chevron2"/>
    <dgm:cxn modelId="{6F54494E-BD1D-4429-A350-9F1D081781F0}" type="presParOf" srcId="{EEDAD63D-599D-47FC-9737-EBF88959CE2B}" destId="{93574D2F-4A1E-4FD4-9A58-69D3EC38BACC}"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8374F-A4E5-494D-9457-F5363BFE220C}">
      <dsp:nvSpPr>
        <dsp:cNvPr id="0" name=""/>
        <dsp:cNvSpPr/>
      </dsp:nvSpPr>
      <dsp:spPr>
        <a:xfrm rot="5400000">
          <a:off x="-119061" y="119325"/>
          <a:ext cx="793741" cy="555618"/>
        </a:xfrm>
        <a:prstGeom prst="chevron">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CA" sz="1300" kern="1200" dirty="0"/>
            <a:t>Horatio</a:t>
          </a:r>
        </a:p>
      </dsp:txBody>
      <dsp:txXfrm rot="-5400000">
        <a:off x="1" y="278072"/>
        <a:ext cx="555618" cy="238123"/>
      </dsp:txXfrm>
    </dsp:sp>
    <dsp:sp modelId="{5E8C7295-D0FD-47DB-A156-D4B69B42B4A5}">
      <dsp:nvSpPr>
        <dsp:cNvPr id="0" name=""/>
        <dsp:cNvSpPr/>
      </dsp:nvSpPr>
      <dsp:spPr>
        <a:xfrm rot="5400000">
          <a:off x="1465738" y="-909854"/>
          <a:ext cx="515931" cy="233617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CA" sz="1500" kern="1200" dirty="0"/>
            <a:t>“It is well with my soul”</a:t>
          </a:r>
        </a:p>
      </dsp:txBody>
      <dsp:txXfrm rot="-5400000">
        <a:off x="555618" y="25452"/>
        <a:ext cx="2310985" cy="465559"/>
      </dsp:txXfrm>
    </dsp:sp>
    <dsp:sp modelId="{39F3D5B5-7C14-4596-9A5C-5B0FC89A23E1}">
      <dsp:nvSpPr>
        <dsp:cNvPr id="0" name=""/>
        <dsp:cNvSpPr/>
      </dsp:nvSpPr>
      <dsp:spPr>
        <a:xfrm rot="5400000">
          <a:off x="-119061" y="783275"/>
          <a:ext cx="793741" cy="555618"/>
        </a:xfrm>
        <a:prstGeom prst="chevron">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CA" sz="1300" kern="1200" dirty="0"/>
            <a:t>Job</a:t>
          </a:r>
        </a:p>
      </dsp:txBody>
      <dsp:txXfrm rot="-5400000">
        <a:off x="1" y="942022"/>
        <a:ext cx="555618" cy="238123"/>
      </dsp:txXfrm>
    </dsp:sp>
    <dsp:sp modelId="{480C6654-0799-4F4F-BED9-4DB65C43352C}">
      <dsp:nvSpPr>
        <dsp:cNvPr id="0" name=""/>
        <dsp:cNvSpPr/>
      </dsp:nvSpPr>
      <dsp:spPr>
        <a:xfrm rot="5400000">
          <a:off x="1465738" y="-245905"/>
          <a:ext cx="515931" cy="233617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CA" sz="1500" kern="1200" dirty="0"/>
            <a:t>“Blessed be the name of the Lord”</a:t>
          </a:r>
        </a:p>
      </dsp:txBody>
      <dsp:txXfrm rot="-5400000">
        <a:off x="555618" y="689401"/>
        <a:ext cx="2310985" cy="465559"/>
      </dsp:txXfrm>
    </dsp:sp>
    <dsp:sp modelId="{B0BDB2CD-A1BA-4DFE-A28F-5C2394AA1C78}">
      <dsp:nvSpPr>
        <dsp:cNvPr id="0" name=""/>
        <dsp:cNvSpPr/>
      </dsp:nvSpPr>
      <dsp:spPr>
        <a:xfrm rot="5400000">
          <a:off x="-119061" y="1447225"/>
          <a:ext cx="793741" cy="555618"/>
        </a:xfrm>
        <a:prstGeom prst="chevron">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CA" sz="1300" kern="1200" dirty="0"/>
            <a:t>Paul</a:t>
          </a:r>
        </a:p>
      </dsp:txBody>
      <dsp:txXfrm rot="-5400000">
        <a:off x="1" y="1605972"/>
        <a:ext cx="555618" cy="238123"/>
      </dsp:txXfrm>
    </dsp:sp>
    <dsp:sp modelId="{93574D2F-4A1E-4FD4-9A58-69D3EC38BACC}">
      <dsp:nvSpPr>
        <dsp:cNvPr id="0" name=""/>
        <dsp:cNvSpPr/>
      </dsp:nvSpPr>
      <dsp:spPr>
        <a:xfrm rot="5400000">
          <a:off x="1465738" y="418044"/>
          <a:ext cx="515931" cy="2336171"/>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CA" sz="1500" kern="1200" dirty="0"/>
            <a:t>“I rejoice in my sufferings”</a:t>
          </a:r>
        </a:p>
      </dsp:txBody>
      <dsp:txXfrm rot="-5400000">
        <a:off x="555618" y="1353350"/>
        <a:ext cx="2310985" cy="4655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8310</TotalTime>
  <Pages>5</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3111</cp:revision>
  <cp:lastPrinted>2024-09-05T10:00:00Z</cp:lastPrinted>
  <dcterms:created xsi:type="dcterms:W3CDTF">2022-11-14T17:35:00Z</dcterms:created>
  <dcterms:modified xsi:type="dcterms:W3CDTF">2024-11-28T11:39:00Z</dcterms:modified>
</cp:coreProperties>
</file>