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11283C" w14:textId="51C16DDA" w:rsidR="00490EC6" w:rsidRPr="00570312" w:rsidRDefault="009D3100" w:rsidP="00490EC6">
      <w:pPr>
        <w:pStyle w:val="Heading1"/>
        <w:jc w:val="center"/>
        <w:rPr>
          <w:rFonts w:ascii="Times New Roman" w:hAnsi="Times New Roman" w:cs="Times New Roman"/>
          <w:b/>
          <w:bCs/>
        </w:rPr>
      </w:pPr>
      <w:r>
        <w:rPr>
          <w:rFonts w:ascii="Times New Roman" w:hAnsi="Times New Roman" w:cs="Times New Roman"/>
          <w:b/>
          <w:bCs/>
        </w:rPr>
        <w:t xml:space="preserve">Self-Talk and </w:t>
      </w:r>
      <w:r w:rsidR="00C35A1F">
        <w:rPr>
          <w:rFonts w:ascii="Times New Roman" w:hAnsi="Times New Roman" w:cs="Times New Roman"/>
          <w:b/>
          <w:bCs/>
        </w:rPr>
        <w:t>Depression</w:t>
      </w:r>
    </w:p>
    <w:p w14:paraId="0E417BD1" w14:textId="7B5486D1" w:rsidR="00490EC6" w:rsidRPr="00570312" w:rsidRDefault="00490EC6" w:rsidP="00490EC6">
      <w:pPr>
        <w:pStyle w:val="Subtitle"/>
        <w:jc w:val="center"/>
        <w:rPr>
          <w:rFonts w:ascii="Times New Roman" w:hAnsi="Times New Roman" w:cs="Times New Roman"/>
          <w:sz w:val="24"/>
          <w:szCs w:val="24"/>
        </w:rPr>
      </w:pPr>
    </w:p>
    <w:p w14:paraId="279048CA" w14:textId="77777777" w:rsidR="00335200" w:rsidRDefault="00443FEB" w:rsidP="00443FEB">
      <w:pPr>
        <w:pStyle w:val="Subtitle"/>
        <w:jc w:val="center"/>
        <w:rPr>
          <w:rFonts w:ascii="Times New Roman" w:hAnsi="Times New Roman" w:cs="Times New Roman"/>
          <w:sz w:val="24"/>
          <w:szCs w:val="24"/>
        </w:rPr>
      </w:pPr>
      <w:r w:rsidRPr="00570312">
        <w:rPr>
          <w:rFonts w:ascii="Times New Roman" w:hAnsi="Times New Roman" w:cs="Times New Roman"/>
          <w:sz w:val="24"/>
          <w:szCs w:val="24"/>
        </w:rPr>
        <w:t xml:space="preserve">Online Sermon:  </w:t>
      </w:r>
    </w:p>
    <w:p w14:paraId="14DCBADA" w14:textId="6C25EAFC" w:rsidR="00443FEB" w:rsidRPr="00570312" w:rsidRDefault="00000000" w:rsidP="00443FEB">
      <w:pPr>
        <w:pStyle w:val="Subtitle"/>
        <w:jc w:val="center"/>
        <w:rPr>
          <w:rStyle w:val="Hyperlink"/>
          <w:rFonts w:ascii="Times New Roman" w:hAnsi="Times New Roman" w:cs="Times New Roman"/>
          <w:color w:val="000000" w:themeColor="text1"/>
          <w:sz w:val="24"/>
          <w:szCs w:val="24"/>
        </w:rPr>
      </w:pPr>
      <w:hyperlink r:id="rId8" w:history="1">
        <w:r w:rsidR="00335200" w:rsidRPr="00803D9A">
          <w:rPr>
            <w:rStyle w:val="Hyperlink"/>
            <w:rFonts w:ascii="Times New Roman" w:hAnsi="Times New Roman" w:cs="Times New Roman"/>
            <w:sz w:val="24"/>
            <w:szCs w:val="24"/>
          </w:rPr>
          <w:t>www.mckeesfamily.com/sermons/</w:t>
        </w:r>
      </w:hyperlink>
    </w:p>
    <w:p w14:paraId="5D679734" w14:textId="77777777" w:rsidR="002938E3" w:rsidRDefault="004011F1" w:rsidP="002938E3">
      <w:pPr>
        <w:rPr>
          <w:rFonts w:ascii="Times New Roman" w:hAnsi="Times New Roman" w:cs="Times New Roman"/>
          <w:sz w:val="24"/>
          <w:szCs w:val="24"/>
        </w:rPr>
      </w:pPr>
      <w:r>
        <w:rPr>
          <w:rFonts w:ascii="Times New Roman" w:hAnsi="Times New Roman" w:cs="Times New Roman"/>
          <w:sz w:val="24"/>
          <w:szCs w:val="24"/>
        </w:rPr>
        <w:t xml:space="preserve"> </w:t>
      </w:r>
    </w:p>
    <w:p w14:paraId="6587C2FA" w14:textId="7680DE47" w:rsidR="002938E3" w:rsidRDefault="005029A3" w:rsidP="00EE4E13">
      <w:pPr>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59264" behindDoc="0" locked="0" layoutInCell="1" allowOverlap="1" wp14:anchorId="4D4CA77C" wp14:editId="6AA89DFF">
            <wp:simplePos x="0" y="0"/>
            <wp:positionH relativeFrom="column">
              <wp:posOffset>4362450</wp:posOffset>
            </wp:positionH>
            <wp:positionV relativeFrom="paragraph">
              <wp:posOffset>883285</wp:posOffset>
            </wp:positionV>
            <wp:extent cx="2555240" cy="1438275"/>
            <wp:effectExtent l="0" t="0" r="0" b="9525"/>
            <wp:wrapSquare wrapText="bothSides"/>
            <wp:docPr id="207568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5240" cy="1438275"/>
                    </a:xfrm>
                    <a:prstGeom prst="rect">
                      <a:avLst/>
                    </a:prstGeom>
                    <a:noFill/>
                  </pic:spPr>
                </pic:pic>
              </a:graphicData>
            </a:graphic>
            <wp14:sizeRelH relativeFrom="margin">
              <wp14:pctWidth>0</wp14:pctWidth>
            </wp14:sizeRelH>
            <wp14:sizeRelV relativeFrom="margin">
              <wp14:pctHeight>0</wp14:pctHeight>
            </wp14:sizeRelV>
          </wp:anchor>
        </w:drawing>
      </w:r>
      <w:r w:rsidR="00EE4E13">
        <w:rPr>
          <w:rFonts w:ascii="Times New Roman" w:hAnsi="Times New Roman" w:cs="Times New Roman"/>
          <w:noProof/>
          <w:sz w:val="24"/>
          <w:szCs w:val="24"/>
          <w:lang w:val="en-US"/>
        </w:rPr>
        <w:drawing>
          <wp:anchor distT="0" distB="0" distL="114300" distR="114300" simplePos="0" relativeHeight="251658240" behindDoc="0" locked="0" layoutInCell="1" allowOverlap="1" wp14:anchorId="60BEA94B" wp14:editId="1D3315E1">
            <wp:simplePos x="0" y="0"/>
            <wp:positionH relativeFrom="margin">
              <wp:align>left</wp:align>
            </wp:positionH>
            <wp:positionV relativeFrom="paragraph">
              <wp:posOffset>1216660</wp:posOffset>
            </wp:positionV>
            <wp:extent cx="2505075" cy="1409065"/>
            <wp:effectExtent l="0" t="0" r="9525" b="635"/>
            <wp:wrapSquare wrapText="bothSides"/>
            <wp:docPr id="1047576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5075" cy="1409065"/>
                    </a:xfrm>
                    <a:prstGeom prst="rect">
                      <a:avLst/>
                    </a:prstGeom>
                    <a:noFill/>
                  </pic:spPr>
                </pic:pic>
              </a:graphicData>
            </a:graphic>
            <wp14:sizeRelH relativeFrom="margin">
              <wp14:pctWidth>0</wp14:pctWidth>
            </wp14:sizeRelH>
            <wp14:sizeRelV relativeFrom="margin">
              <wp14:pctHeight>0</wp14:pctHeight>
            </wp14:sizeRelV>
          </wp:anchor>
        </w:drawing>
      </w:r>
      <w:r w:rsidR="00D67032">
        <w:rPr>
          <w:rFonts w:ascii="Times New Roman" w:hAnsi="Times New Roman" w:cs="Times New Roman"/>
          <w:sz w:val="24"/>
          <w:szCs w:val="24"/>
          <w:lang w:val="en-US"/>
        </w:rPr>
        <w:t>“</w:t>
      </w:r>
      <w:r w:rsidR="002938E3" w:rsidRPr="002938E3">
        <w:rPr>
          <w:rFonts w:ascii="Times New Roman" w:hAnsi="Times New Roman" w:cs="Times New Roman"/>
          <w:sz w:val="24"/>
          <w:szCs w:val="24"/>
          <w:lang w:val="en-US"/>
        </w:rPr>
        <w:t xml:space="preserve">As the deer pants for streams of water, so my soul pants for you, my God. </w:t>
      </w:r>
      <w:r w:rsidR="002938E3">
        <w:rPr>
          <w:rFonts w:ascii="Times New Roman" w:hAnsi="Times New Roman" w:cs="Times New Roman"/>
          <w:sz w:val="24"/>
          <w:szCs w:val="24"/>
          <w:lang w:val="en-US"/>
        </w:rPr>
        <w:t xml:space="preserve"> </w:t>
      </w:r>
      <w:r w:rsidR="002938E3" w:rsidRPr="002938E3">
        <w:rPr>
          <w:rFonts w:ascii="Times New Roman" w:hAnsi="Times New Roman" w:cs="Times New Roman"/>
          <w:sz w:val="24"/>
          <w:szCs w:val="24"/>
          <w:lang w:val="en-US"/>
        </w:rPr>
        <w:t xml:space="preserve">My soul thirsts for God, for the living God. </w:t>
      </w:r>
      <w:r w:rsidR="002938E3">
        <w:rPr>
          <w:rFonts w:ascii="Times New Roman" w:hAnsi="Times New Roman" w:cs="Times New Roman"/>
          <w:sz w:val="24"/>
          <w:szCs w:val="24"/>
          <w:lang w:val="en-US"/>
        </w:rPr>
        <w:t xml:space="preserve"> </w:t>
      </w:r>
      <w:r w:rsidR="002938E3" w:rsidRPr="002938E3">
        <w:rPr>
          <w:rFonts w:ascii="Times New Roman" w:hAnsi="Times New Roman" w:cs="Times New Roman"/>
          <w:sz w:val="24"/>
          <w:szCs w:val="24"/>
          <w:lang w:val="en-US"/>
        </w:rPr>
        <w:t xml:space="preserve">When can I go and meet with God? My tears have been my food day and night, while people say to me all day long, “Where is your God?” </w:t>
      </w:r>
      <w:r w:rsidR="002938E3" w:rsidRPr="002938E3">
        <w:rPr>
          <w:rFonts w:ascii="Times New Roman" w:hAnsi="Times New Roman" w:cs="Times New Roman"/>
          <w:sz w:val="24"/>
          <w:szCs w:val="24"/>
          <w:vertAlign w:val="superscript"/>
          <w:lang w:val="en-US"/>
        </w:rPr>
        <w:t> </w:t>
      </w:r>
      <w:r w:rsidR="002938E3" w:rsidRPr="002938E3">
        <w:rPr>
          <w:rFonts w:ascii="Times New Roman" w:hAnsi="Times New Roman" w:cs="Times New Roman"/>
          <w:sz w:val="24"/>
          <w:szCs w:val="24"/>
          <w:lang w:val="en-US"/>
        </w:rPr>
        <w:t xml:space="preserve">These things I remember as I pour out my soul: how I used to go to the house of God under the protection of the Mighty One with shouts of joy and praise among the festive throng. Why, my soul, are you downcast? </w:t>
      </w:r>
      <w:r w:rsidR="002938E3">
        <w:rPr>
          <w:rFonts w:ascii="Times New Roman" w:hAnsi="Times New Roman" w:cs="Times New Roman"/>
          <w:sz w:val="24"/>
          <w:szCs w:val="24"/>
          <w:lang w:val="en-US"/>
        </w:rPr>
        <w:t xml:space="preserve"> </w:t>
      </w:r>
      <w:r w:rsidR="002938E3" w:rsidRPr="002938E3">
        <w:rPr>
          <w:rFonts w:ascii="Times New Roman" w:hAnsi="Times New Roman" w:cs="Times New Roman"/>
          <w:sz w:val="24"/>
          <w:szCs w:val="24"/>
          <w:lang w:val="en-US"/>
        </w:rPr>
        <w:t xml:space="preserve">Why </w:t>
      </w:r>
      <w:proofErr w:type="gramStart"/>
      <w:r w:rsidR="002938E3" w:rsidRPr="002938E3">
        <w:rPr>
          <w:rFonts w:ascii="Times New Roman" w:hAnsi="Times New Roman" w:cs="Times New Roman"/>
          <w:sz w:val="24"/>
          <w:szCs w:val="24"/>
          <w:lang w:val="en-US"/>
        </w:rPr>
        <w:t>so</w:t>
      </w:r>
      <w:proofErr w:type="gramEnd"/>
      <w:r w:rsidR="002938E3" w:rsidRPr="002938E3">
        <w:rPr>
          <w:rFonts w:ascii="Times New Roman" w:hAnsi="Times New Roman" w:cs="Times New Roman"/>
          <w:sz w:val="24"/>
          <w:szCs w:val="24"/>
          <w:lang w:val="en-US"/>
        </w:rPr>
        <w:t xml:space="preserve"> disturbed within me? </w:t>
      </w:r>
      <w:r w:rsidR="002938E3">
        <w:rPr>
          <w:rFonts w:ascii="Times New Roman" w:hAnsi="Times New Roman" w:cs="Times New Roman"/>
          <w:sz w:val="24"/>
          <w:szCs w:val="24"/>
          <w:lang w:val="en-US"/>
        </w:rPr>
        <w:t xml:space="preserve"> </w:t>
      </w:r>
      <w:r w:rsidR="002938E3" w:rsidRPr="002938E3">
        <w:rPr>
          <w:rFonts w:ascii="Times New Roman" w:hAnsi="Times New Roman" w:cs="Times New Roman"/>
          <w:sz w:val="24"/>
          <w:szCs w:val="24"/>
          <w:lang w:val="en-US"/>
        </w:rPr>
        <w:t xml:space="preserve">Put your hope in God, for I will yet praise him, my Savior and my God. </w:t>
      </w:r>
      <w:r w:rsidR="002938E3">
        <w:rPr>
          <w:rFonts w:ascii="Times New Roman" w:hAnsi="Times New Roman" w:cs="Times New Roman"/>
          <w:sz w:val="24"/>
          <w:szCs w:val="24"/>
          <w:lang w:val="en-US"/>
        </w:rPr>
        <w:t xml:space="preserve"> </w:t>
      </w:r>
      <w:r w:rsidR="002938E3" w:rsidRPr="002938E3">
        <w:rPr>
          <w:rFonts w:ascii="Times New Roman" w:hAnsi="Times New Roman" w:cs="Times New Roman"/>
          <w:sz w:val="24"/>
          <w:szCs w:val="24"/>
          <w:lang w:val="en-US"/>
        </w:rPr>
        <w:t xml:space="preserve">My soul is downcast within me; </w:t>
      </w:r>
      <w:r w:rsidR="00D67032" w:rsidRPr="002938E3">
        <w:rPr>
          <w:rFonts w:ascii="Times New Roman" w:hAnsi="Times New Roman" w:cs="Times New Roman"/>
          <w:sz w:val="24"/>
          <w:szCs w:val="24"/>
          <w:lang w:val="en-US"/>
        </w:rPr>
        <w:t>therefore,</w:t>
      </w:r>
      <w:r w:rsidR="002938E3" w:rsidRPr="002938E3">
        <w:rPr>
          <w:rFonts w:ascii="Times New Roman" w:hAnsi="Times New Roman" w:cs="Times New Roman"/>
          <w:sz w:val="24"/>
          <w:szCs w:val="24"/>
          <w:lang w:val="en-US"/>
        </w:rPr>
        <w:t xml:space="preserve"> I will remember you from the land of the Jordan,</w:t>
      </w:r>
      <w:r w:rsidR="002938E3">
        <w:rPr>
          <w:rFonts w:ascii="Times New Roman" w:hAnsi="Times New Roman" w:cs="Times New Roman"/>
          <w:sz w:val="24"/>
          <w:szCs w:val="24"/>
          <w:lang w:val="en-US"/>
        </w:rPr>
        <w:t xml:space="preserve"> </w:t>
      </w:r>
      <w:r w:rsidR="002938E3" w:rsidRPr="002938E3">
        <w:rPr>
          <w:rFonts w:ascii="Times New Roman" w:hAnsi="Times New Roman" w:cs="Times New Roman"/>
          <w:sz w:val="24"/>
          <w:szCs w:val="24"/>
          <w:lang w:val="en-US"/>
        </w:rPr>
        <w:t xml:space="preserve">the heights of Hermon—from Mount Mizar. </w:t>
      </w:r>
      <w:r w:rsidR="002938E3">
        <w:rPr>
          <w:rFonts w:ascii="Times New Roman" w:hAnsi="Times New Roman" w:cs="Times New Roman"/>
          <w:sz w:val="24"/>
          <w:szCs w:val="24"/>
          <w:lang w:val="en-US"/>
        </w:rPr>
        <w:t xml:space="preserve"> </w:t>
      </w:r>
      <w:r w:rsidR="002938E3" w:rsidRPr="002938E3">
        <w:rPr>
          <w:rFonts w:ascii="Times New Roman" w:hAnsi="Times New Roman" w:cs="Times New Roman"/>
          <w:sz w:val="24"/>
          <w:szCs w:val="24"/>
          <w:lang w:val="en-US"/>
        </w:rPr>
        <w:t xml:space="preserve">Deep </w:t>
      </w:r>
      <w:proofErr w:type="gramStart"/>
      <w:r w:rsidR="002938E3" w:rsidRPr="002938E3">
        <w:rPr>
          <w:rFonts w:ascii="Times New Roman" w:hAnsi="Times New Roman" w:cs="Times New Roman"/>
          <w:sz w:val="24"/>
          <w:szCs w:val="24"/>
          <w:lang w:val="en-US"/>
        </w:rPr>
        <w:t>calls to</w:t>
      </w:r>
      <w:proofErr w:type="gramEnd"/>
      <w:r w:rsidR="002938E3" w:rsidRPr="002938E3">
        <w:rPr>
          <w:rFonts w:ascii="Times New Roman" w:hAnsi="Times New Roman" w:cs="Times New Roman"/>
          <w:sz w:val="24"/>
          <w:szCs w:val="24"/>
          <w:lang w:val="en-US"/>
        </w:rPr>
        <w:t xml:space="preserve"> deep in the roar of your </w:t>
      </w:r>
      <w:r w:rsidR="00D67032" w:rsidRPr="002938E3">
        <w:rPr>
          <w:rFonts w:ascii="Times New Roman" w:hAnsi="Times New Roman" w:cs="Times New Roman"/>
          <w:sz w:val="24"/>
          <w:szCs w:val="24"/>
          <w:lang w:val="en-US"/>
        </w:rPr>
        <w:t xml:space="preserve">waterfalls; </w:t>
      </w:r>
      <w:r w:rsidR="00D67032">
        <w:rPr>
          <w:rFonts w:ascii="Times New Roman" w:hAnsi="Times New Roman" w:cs="Times New Roman"/>
          <w:sz w:val="24"/>
          <w:szCs w:val="24"/>
          <w:lang w:val="en-US"/>
        </w:rPr>
        <w:t>all</w:t>
      </w:r>
      <w:r w:rsidR="002938E3" w:rsidRPr="002938E3">
        <w:rPr>
          <w:rFonts w:ascii="Times New Roman" w:hAnsi="Times New Roman" w:cs="Times New Roman"/>
          <w:sz w:val="24"/>
          <w:szCs w:val="24"/>
          <w:lang w:val="en-US"/>
        </w:rPr>
        <w:t xml:space="preserve"> your waves and breakers have swept over me. </w:t>
      </w:r>
      <w:r w:rsidR="002938E3" w:rsidRPr="002938E3">
        <w:rPr>
          <w:rFonts w:ascii="Times New Roman" w:hAnsi="Times New Roman" w:cs="Times New Roman"/>
          <w:sz w:val="24"/>
          <w:szCs w:val="24"/>
          <w:vertAlign w:val="superscript"/>
          <w:lang w:val="en-US"/>
        </w:rPr>
        <w:t> </w:t>
      </w:r>
      <w:r w:rsidR="002938E3" w:rsidRPr="002938E3">
        <w:rPr>
          <w:rFonts w:ascii="Times New Roman" w:hAnsi="Times New Roman" w:cs="Times New Roman"/>
          <w:sz w:val="24"/>
          <w:szCs w:val="24"/>
          <w:lang w:val="en-US"/>
        </w:rPr>
        <w:t xml:space="preserve">By day the Lord directs his love, at night his song is with me— a prayer to the God of my life. </w:t>
      </w:r>
      <w:r w:rsidR="00D67032">
        <w:rPr>
          <w:rFonts w:ascii="Times New Roman" w:hAnsi="Times New Roman" w:cs="Times New Roman"/>
          <w:sz w:val="24"/>
          <w:szCs w:val="24"/>
          <w:lang w:val="en-US"/>
        </w:rPr>
        <w:t xml:space="preserve"> </w:t>
      </w:r>
      <w:r w:rsidR="002938E3" w:rsidRPr="002938E3">
        <w:rPr>
          <w:rFonts w:ascii="Times New Roman" w:hAnsi="Times New Roman" w:cs="Times New Roman"/>
          <w:sz w:val="24"/>
          <w:szCs w:val="24"/>
          <w:lang w:val="en-US"/>
        </w:rPr>
        <w:t xml:space="preserve">I say to God my Rock, “Why have you </w:t>
      </w:r>
      <w:r w:rsidR="00D67032">
        <w:rPr>
          <w:rFonts w:ascii="Times New Roman" w:hAnsi="Times New Roman" w:cs="Times New Roman"/>
          <w:sz w:val="24"/>
          <w:szCs w:val="24"/>
          <w:lang w:val="en-US"/>
        </w:rPr>
        <w:t>f</w:t>
      </w:r>
      <w:r w:rsidR="002938E3" w:rsidRPr="002938E3">
        <w:rPr>
          <w:rFonts w:ascii="Times New Roman" w:hAnsi="Times New Roman" w:cs="Times New Roman"/>
          <w:sz w:val="24"/>
          <w:szCs w:val="24"/>
          <w:lang w:val="en-US"/>
        </w:rPr>
        <w:t xml:space="preserve">orgotten me? </w:t>
      </w:r>
      <w:r w:rsidR="00D67032">
        <w:rPr>
          <w:rFonts w:ascii="Times New Roman" w:hAnsi="Times New Roman" w:cs="Times New Roman"/>
          <w:sz w:val="24"/>
          <w:szCs w:val="24"/>
          <w:lang w:val="en-US"/>
        </w:rPr>
        <w:t xml:space="preserve"> </w:t>
      </w:r>
      <w:r w:rsidR="002938E3" w:rsidRPr="002938E3">
        <w:rPr>
          <w:rFonts w:ascii="Times New Roman" w:hAnsi="Times New Roman" w:cs="Times New Roman"/>
          <w:sz w:val="24"/>
          <w:szCs w:val="24"/>
          <w:lang w:val="en-US"/>
        </w:rPr>
        <w:t xml:space="preserve">Why must I go about mourning, oppressed by the enemy?” </w:t>
      </w:r>
      <w:r w:rsidR="002938E3" w:rsidRPr="002938E3">
        <w:rPr>
          <w:rFonts w:ascii="Times New Roman" w:hAnsi="Times New Roman" w:cs="Times New Roman"/>
          <w:sz w:val="24"/>
          <w:szCs w:val="24"/>
          <w:vertAlign w:val="superscript"/>
          <w:lang w:val="en-US"/>
        </w:rPr>
        <w:t> </w:t>
      </w:r>
      <w:r w:rsidR="002938E3" w:rsidRPr="002938E3">
        <w:rPr>
          <w:rFonts w:ascii="Times New Roman" w:hAnsi="Times New Roman" w:cs="Times New Roman"/>
          <w:sz w:val="24"/>
          <w:szCs w:val="24"/>
          <w:lang w:val="en-US"/>
        </w:rPr>
        <w:t xml:space="preserve">My bones suffer mortal agony as my foes taunt me, saying to me all </w:t>
      </w:r>
      <w:r w:rsidR="002938E3" w:rsidRPr="002938E3">
        <w:rPr>
          <w:rFonts w:ascii="Times New Roman" w:hAnsi="Times New Roman" w:cs="Times New Roman"/>
          <w:sz w:val="24"/>
          <w:szCs w:val="24"/>
          <w:lang w:val="en-US"/>
        </w:rPr>
        <w:t xml:space="preserve">day long, “Where is your God?” Why, my soul, are you downcast? Why </w:t>
      </w:r>
      <w:proofErr w:type="gramStart"/>
      <w:r w:rsidR="002938E3" w:rsidRPr="002938E3">
        <w:rPr>
          <w:rFonts w:ascii="Times New Roman" w:hAnsi="Times New Roman" w:cs="Times New Roman"/>
          <w:sz w:val="24"/>
          <w:szCs w:val="24"/>
          <w:lang w:val="en-US"/>
        </w:rPr>
        <w:t>so</w:t>
      </w:r>
      <w:proofErr w:type="gramEnd"/>
      <w:r w:rsidR="002938E3" w:rsidRPr="002938E3">
        <w:rPr>
          <w:rFonts w:ascii="Times New Roman" w:hAnsi="Times New Roman" w:cs="Times New Roman"/>
          <w:sz w:val="24"/>
          <w:szCs w:val="24"/>
          <w:lang w:val="en-US"/>
        </w:rPr>
        <w:t xml:space="preserve"> disturbed within me? Put your hope in God, for I will yet praise him, my Savior and my God.</w:t>
      </w:r>
      <w:r w:rsidR="00D67032">
        <w:rPr>
          <w:rFonts w:ascii="Times New Roman" w:hAnsi="Times New Roman" w:cs="Times New Roman"/>
          <w:sz w:val="24"/>
          <w:szCs w:val="24"/>
          <w:lang w:val="en-US"/>
        </w:rPr>
        <w:t>”</w:t>
      </w:r>
    </w:p>
    <w:p w14:paraId="7F37F755" w14:textId="77777777" w:rsidR="004117E4" w:rsidRPr="006012A0" w:rsidRDefault="004117E4" w:rsidP="006012A0">
      <w:pPr>
        <w:jc w:val="center"/>
        <w:rPr>
          <w:rFonts w:ascii="Times New Roman" w:hAnsi="Times New Roman" w:cs="Times New Roman"/>
          <w:b/>
          <w:bCs/>
          <w:sz w:val="24"/>
          <w:szCs w:val="24"/>
          <w:lang w:val="en-US"/>
        </w:rPr>
      </w:pPr>
    </w:p>
    <w:p w14:paraId="0D82F525" w14:textId="4F6B7460" w:rsidR="00AF5680" w:rsidRDefault="006012A0" w:rsidP="00476D75">
      <w:pPr>
        <w:jc w:val="both"/>
        <w:rPr>
          <w:rFonts w:ascii="Times New Roman" w:hAnsi="Times New Roman" w:cs="Times New Roman"/>
          <w:sz w:val="24"/>
          <w:szCs w:val="24"/>
        </w:rPr>
      </w:pPr>
      <w:r>
        <w:rPr>
          <w:rFonts w:ascii="Times New Roman" w:hAnsi="Times New Roman" w:cs="Times New Roman"/>
          <w:sz w:val="24"/>
          <w:szCs w:val="24"/>
        </w:rPr>
        <w:tab/>
      </w:r>
      <w:r w:rsidR="00723069" w:rsidRPr="00723069">
        <w:rPr>
          <w:rFonts w:ascii="Times New Roman" w:hAnsi="Times New Roman" w:cs="Times New Roman"/>
          <w:sz w:val="24"/>
          <w:szCs w:val="24"/>
        </w:rPr>
        <w:t xml:space="preserve">While we </w:t>
      </w:r>
      <w:r w:rsidR="00F31498">
        <w:rPr>
          <w:rFonts w:ascii="Times New Roman" w:hAnsi="Times New Roman" w:cs="Times New Roman"/>
          <w:sz w:val="24"/>
          <w:szCs w:val="24"/>
        </w:rPr>
        <w:t>don’t</w:t>
      </w:r>
      <w:r w:rsidR="00723069" w:rsidRPr="00723069">
        <w:rPr>
          <w:rFonts w:ascii="Times New Roman" w:hAnsi="Times New Roman" w:cs="Times New Roman"/>
          <w:sz w:val="24"/>
          <w:szCs w:val="24"/>
        </w:rPr>
        <w:t xml:space="preserve"> know the precise circumstances that led the psalmist to write these words, many of us can relate to the depths of despair he describes, where waves of helplessness seem to wash away every trace of joy. His anguish echoes our own struggles, especially when sorrow feels overwhelming, threatening to extinguish any sense of happiness or peace. In fact, one in five adults is currently experiencing mental illness, and by the age of 40, nearly half of Canadian adults will have faced such challenges. The multibillion-dollar industry of antidepressants like Prozac, Paxil, and Zoloft speaks to the widespread nature of these struggles. While brain chemistry can certainly play a role, our mindset and self-talk also contribute significantly to feelings of depression. In times of adversity—whether perceived or real—we often adopt a negative view of our lives, seeing them as void of meaning or hope. The prophet Jeremiah captures this feeling when he recalls his afflictions with "bitterness and gall" (Lamentations 3:19), as does David, who laments, "My heart pounds, my strength fails me; even the light has gone from my eyes" (Psalm 38:10). Yet, as followers of Christ, should we allow ourselves to sink into </w:t>
      </w:r>
      <w:r w:rsidR="00723069" w:rsidRPr="00723069">
        <w:rPr>
          <w:rFonts w:ascii="Times New Roman" w:hAnsi="Times New Roman" w:cs="Times New Roman"/>
          <w:sz w:val="24"/>
          <w:szCs w:val="24"/>
        </w:rPr>
        <w:lastRenderedPageBreak/>
        <w:t>such hopelessness when we serve a Savior who reigns sovereign over all things, both visible and invisible (Colossians 1:16)? In this sermon, we will explore the sources of depression and uncover biblical principles to break free from this stronghold, making every thought captive to Christ.</w:t>
      </w:r>
    </w:p>
    <w:p w14:paraId="302273C4" w14:textId="046761A5" w:rsidR="00CF4EC4" w:rsidRDefault="00CF4EC4" w:rsidP="00476D75">
      <w:pPr>
        <w:jc w:val="both"/>
        <w:rPr>
          <w:rFonts w:ascii="Times New Roman" w:hAnsi="Times New Roman" w:cs="Times New Roman"/>
          <w:sz w:val="24"/>
          <w:szCs w:val="24"/>
        </w:rPr>
      </w:pPr>
    </w:p>
    <w:p w14:paraId="636110B5" w14:textId="53AD4352" w:rsidR="00A47D42" w:rsidRPr="00E95AA0" w:rsidRDefault="00F125B7" w:rsidP="00E95AA0">
      <w:pPr>
        <w:pStyle w:val="Heading1"/>
        <w:rPr>
          <w:b/>
        </w:rPr>
      </w:pPr>
      <w:r w:rsidRPr="00E95AA0">
        <w:rPr>
          <w:b/>
        </w:rPr>
        <w:t>Depression in the Bible</w:t>
      </w:r>
    </w:p>
    <w:p w14:paraId="2EC91315" w14:textId="615267BD" w:rsidR="00E95AA0" w:rsidRDefault="00E95AA0" w:rsidP="00637C85">
      <w:pPr>
        <w:rPr>
          <w:rFonts w:ascii="Times New Roman" w:hAnsi="Times New Roman" w:cs="Times New Roman"/>
          <w:sz w:val="24"/>
          <w:szCs w:val="24"/>
        </w:rPr>
      </w:pPr>
    </w:p>
    <w:p w14:paraId="047A43EB" w14:textId="73C1F244" w:rsidR="006C3B05" w:rsidRDefault="00E9746E" w:rsidP="00753996">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0B399BB4" wp14:editId="1EC9F224">
            <wp:simplePos x="0" y="0"/>
            <wp:positionH relativeFrom="margin">
              <wp:align>left</wp:align>
            </wp:positionH>
            <wp:positionV relativeFrom="paragraph">
              <wp:posOffset>1014095</wp:posOffset>
            </wp:positionV>
            <wp:extent cx="2164080" cy="1623060"/>
            <wp:effectExtent l="0" t="0" r="7620" b="0"/>
            <wp:wrapSquare wrapText="bothSides"/>
            <wp:docPr id="1193384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4080" cy="1623060"/>
                    </a:xfrm>
                    <a:prstGeom prst="rect">
                      <a:avLst/>
                    </a:prstGeom>
                    <a:noFill/>
                  </pic:spPr>
                </pic:pic>
              </a:graphicData>
            </a:graphic>
            <wp14:sizeRelH relativeFrom="margin">
              <wp14:pctWidth>0</wp14:pctWidth>
            </wp14:sizeRelH>
            <wp14:sizeRelV relativeFrom="margin">
              <wp14:pctHeight>0</wp14:pctHeight>
            </wp14:sizeRelV>
          </wp:anchor>
        </w:drawing>
      </w:r>
      <w:r w:rsidR="00E95AA0">
        <w:rPr>
          <w:rFonts w:ascii="Times New Roman" w:hAnsi="Times New Roman" w:cs="Times New Roman"/>
          <w:sz w:val="24"/>
          <w:szCs w:val="24"/>
        </w:rPr>
        <w:tab/>
      </w:r>
      <w:r w:rsidR="001C67A7" w:rsidRPr="001C67A7">
        <w:rPr>
          <w:rFonts w:ascii="Times New Roman" w:hAnsi="Times New Roman" w:cs="Times New Roman"/>
          <w:sz w:val="24"/>
          <w:szCs w:val="24"/>
        </w:rPr>
        <w:t xml:space="preserve">You may feel like you're one of the few Christians who experiences depression, but many key figures in the Bible, including prophets, kings, and disciples, faced deep emotional and mental struggles. King David, in a time of despair, lamented, “I am bowed down and brought very low; all day long I go about mourning. I am feeble and utterly crushed; I groan in anguish of heart” (Psalm 38:6, 8). Job, after enduring severe suffering, questioned, “Why did I not perish at birth, and die as I came from the womb?” (Job 3:11). Similarly, Jeremiah, after delivering God’s message of judgment to a largely rejecting audience, fell into depression, saying, “Why did I ever come out of the womb to see trouble and sorrow and to end my days in shame?” (Jeremiah 20:18). Moses, overwhelmed by leadership and the complaints of the Israelites, pleaded with God, “I cannot carry all these people by myself; the burden is too heavy for me. If this is how you are going to treat </w:t>
      </w:r>
      <w:r w:rsidR="001C67A7" w:rsidRPr="001C67A7">
        <w:rPr>
          <w:rFonts w:ascii="Times New Roman" w:hAnsi="Times New Roman" w:cs="Times New Roman"/>
          <w:sz w:val="24"/>
          <w:szCs w:val="24"/>
        </w:rPr>
        <w:t>me, please go ahead and kill me” (Numbers 11:14-15). Jonah, frustrated with God’s mercy toward Nineveh, expressed his depression with the words, “Now, Lord, take my life, for it is better for me to die than to live” (Jonah 4:3). Even the Apostle Paul, amid persecution and imprisonment, confessed, “We were under great pressure, far beyond our ability to endure, so that we despaired of life itself” (2 Corinthians 1:8). These examples show that even God’s faithful servants struggled with deep sorrow, yet they ultimately found hope in Him.</w:t>
      </w:r>
    </w:p>
    <w:p w14:paraId="1CB7B736" w14:textId="77777777" w:rsidR="001C67A7" w:rsidRDefault="001C67A7" w:rsidP="00637C85">
      <w:pPr>
        <w:rPr>
          <w:rFonts w:ascii="Times New Roman" w:hAnsi="Times New Roman" w:cs="Times New Roman"/>
          <w:sz w:val="24"/>
          <w:szCs w:val="24"/>
        </w:rPr>
      </w:pPr>
    </w:p>
    <w:p w14:paraId="70838D15" w14:textId="78BD00D8" w:rsidR="0023771D" w:rsidRPr="0023771D" w:rsidRDefault="0023771D" w:rsidP="0023771D">
      <w:pPr>
        <w:pStyle w:val="Heading1"/>
        <w:rPr>
          <w:b/>
          <w:bCs/>
        </w:rPr>
      </w:pPr>
      <w:r w:rsidRPr="0023771D">
        <w:rPr>
          <w:b/>
          <w:bCs/>
        </w:rPr>
        <w:t>Patterns of Distorted Self-Talk</w:t>
      </w:r>
    </w:p>
    <w:p w14:paraId="5C58FFD0" w14:textId="1EC1528A" w:rsidR="001C67A7" w:rsidRDefault="001C67A7" w:rsidP="00637C85">
      <w:pPr>
        <w:rPr>
          <w:rFonts w:ascii="Times New Roman" w:hAnsi="Times New Roman" w:cs="Times New Roman"/>
          <w:sz w:val="24"/>
          <w:szCs w:val="24"/>
        </w:rPr>
      </w:pPr>
    </w:p>
    <w:p w14:paraId="3CCFE9A3" w14:textId="05D657C8" w:rsidR="00BD2D78" w:rsidRDefault="006D6472" w:rsidP="003C6680">
      <w:pPr>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3A72F54D" wp14:editId="682AD369">
            <wp:simplePos x="0" y="0"/>
            <wp:positionH relativeFrom="column">
              <wp:posOffset>34290</wp:posOffset>
            </wp:positionH>
            <wp:positionV relativeFrom="paragraph">
              <wp:posOffset>508635</wp:posOffset>
            </wp:positionV>
            <wp:extent cx="1874520" cy="1874520"/>
            <wp:effectExtent l="0" t="0" r="0" b="0"/>
            <wp:wrapSquare wrapText="bothSides"/>
            <wp:docPr id="16634618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4520" cy="1874520"/>
                    </a:xfrm>
                    <a:prstGeom prst="rect">
                      <a:avLst/>
                    </a:prstGeom>
                    <a:noFill/>
                  </pic:spPr>
                </pic:pic>
              </a:graphicData>
            </a:graphic>
            <wp14:sizeRelH relativeFrom="margin">
              <wp14:pctWidth>0</wp14:pctWidth>
            </wp14:sizeRelH>
            <wp14:sizeRelV relativeFrom="margin">
              <wp14:pctHeight>0</wp14:pctHeight>
            </wp14:sizeRelV>
          </wp:anchor>
        </w:drawing>
      </w:r>
      <w:r w:rsidR="00E256D5" w:rsidRPr="00E256D5">
        <w:rPr>
          <w:rFonts w:ascii="Times New Roman" w:hAnsi="Times New Roman" w:cs="Times New Roman"/>
          <w:sz w:val="24"/>
          <w:szCs w:val="24"/>
        </w:rPr>
        <w:t xml:space="preserve">We are no more immune to depression than the great figures in the Bible. Living in a fallen world that is in bondage to decay (Romans 8:21), both the righteous and the unrighteous experience both good and bad circumstances (Matthew 5:45). When adversity strikes, Dr. Aaron Beck notes that we often engage in distorted, negative self-talk, drawing bleak conclusions about our present or future based on little evidence. For instance, despite God's sovereignty, Elijah feared that Jezebel would succeed in her threat to kill him (1 Kings 19:2). At other times, we fixate on isolated details, as Elijah did when he believed that being alone in his confrontation with the </w:t>
      </w:r>
      <w:r w:rsidR="00E256D5" w:rsidRPr="00E256D5">
        <w:rPr>
          <w:rFonts w:ascii="Times New Roman" w:hAnsi="Times New Roman" w:cs="Times New Roman"/>
          <w:sz w:val="24"/>
          <w:szCs w:val="24"/>
        </w:rPr>
        <w:lastRenderedPageBreak/>
        <w:t>prophets of Baal meant he was the last of God's prophets (1 Kings 19:10). We also tend to interpret isolated incidents as evidence of a general pattern, such as those who grew up in abusive homes associating raised voices with impending physical abuse. Additionally, we may blow a wide range of evidence out of proportion or misinterpret external events as personal failures, like Jeremiah, who felt abandoned by God when Judah fell. One of the most damaging forms of self-talk is perfectionism, where we divide the world into "perfect" or "worthless," allowing our imperfections to fuel self-condemnation.</w:t>
      </w:r>
    </w:p>
    <w:p w14:paraId="3F2F0280" w14:textId="77777777" w:rsidR="004E2D29" w:rsidRDefault="004E2D29" w:rsidP="00637C85">
      <w:pPr>
        <w:rPr>
          <w:rFonts w:ascii="Times New Roman" w:hAnsi="Times New Roman" w:cs="Times New Roman"/>
          <w:sz w:val="24"/>
          <w:szCs w:val="24"/>
        </w:rPr>
      </w:pPr>
    </w:p>
    <w:p w14:paraId="03A5E86C" w14:textId="500F702A" w:rsidR="004E2D29" w:rsidRPr="004E2D29" w:rsidRDefault="004E2D29" w:rsidP="004E2D29">
      <w:pPr>
        <w:pStyle w:val="Heading1"/>
        <w:rPr>
          <w:b/>
          <w:bCs/>
        </w:rPr>
      </w:pPr>
      <w:r w:rsidRPr="004E2D29">
        <w:rPr>
          <w:b/>
          <w:bCs/>
        </w:rPr>
        <w:t>Tips on how to Break the Stronghold of Depression</w:t>
      </w:r>
    </w:p>
    <w:p w14:paraId="5D309899" w14:textId="77777777" w:rsidR="004E2D29" w:rsidRDefault="004E2D29" w:rsidP="00637C85">
      <w:pPr>
        <w:rPr>
          <w:rFonts w:ascii="Times New Roman" w:hAnsi="Times New Roman" w:cs="Times New Roman"/>
          <w:sz w:val="24"/>
          <w:szCs w:val="24"/>
        </w:rPr>
      </w:pPr>
    </w:p>
    <w:p w14:paraId="574D8DD1" w14:textId="6A941F45" w:rsidR="00633BA5" w:rsidRDefault="00085D65" w:rsidP="003C5922">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2FA7C0A7" wp14:editId="4F807913">
            <wp:simplePos x="0" y="0"/>
            <wp:positionH relativeFrom="margin">
              <wp:align>left</wp:align>
            </wp:positionH>
            <wp:positionV relativeFrom="paragraph">
              <wp:posOffset>537845</wp:posOffset>
            </wp:positionV>
            <wp:extent cx="2063750" cy="1533525"/>
            <wp:effectExtent l="0" t="0" r="0" b="9525"/>
            <wp:wrapSquare wrapText="bothSides"/>
            <wp:docPr id="326412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3750" cy="1533525"/>
                    </a:xfrm>
                    <a:prstGeom prst="rect">
                      <a:avLst/>
                    </a:prstGeom>
                    <a:noFill/>
                  </pic:spPr>
                </pic:pic>
              </a:graphicData>
            </a:graphic>
            <wp14:sizeRelH relativeFrom="margin">
              <wp14:pctWidth>0</wp14:pctWidth>
            </wp14:sizeRelH>
            <wp14:sizeRelV relativeFrom="margin">
              <wp14:pctHeight>0</wp14:pctHeight>
            </wp14:sizeRelV>
          </wp:anchor>
        </w:drawing>
      </w:r>
      <w:r w:rsidR="009257E2">
        <w:rPr>
          <w:rFonts w:ascii="Times New Roman" w:hAnsi="Times New Roman" w:cs="Times New Roman"/>
          <w:sz w:val="24"/>
          <w:szCs w:val="24"/>
        </w:rPr>
        <w:tab/>
      </w:r>
      <w:r w:rsidR="00EE79F6" w:rsidRPr="00EE79F6">
        <w:rPr>
          <w:rFonts w:ascii="Times New Roman" w:hAnsi="Times New Roman" w:cs="Times New Roman"/>
          <w:sz w:val="24"/>
          <w:szCs w:val="24"/>
        </w:rPr>
        <w:t xml:space="preserve">Let’s examine key Bible verses that offer </w:t>
      </w:r>
      <w:r w:rsidR="000669F5">
        <w:rPr>
          <w:rFonts w:ascii="Times New Roman" w:hAnsi="Times New Roman" w:cs="Times New Roman"/>
          <w:sz w:val="24"/>
          <w:szCs w:val="24"/>
        </w:rPr>
        <w:t>f</w:t>
      </w:r>
      <w:r>
        <w:rPr>
          <w:rFonts w:ascii="Times New Roman" w:hAnsi="Times New Roman" w:cs="Times New Roman"/>
          <w:sz w:val="24"/>
          <w:szCs w:val="24"/>
        </w:rPr>
        <w:t>our</w:t>
      </w:r>
      <w:r w:rsidR="00EE79F6" w:rsidRPr="00EE79F6">
        <w:rPr>
          <w:rFonts w:ascii="Times New Roman" w:hAnsi="Times New Roman" w:cs="Times New Roman"/>
          <w:sz w:val="24"/>
          <w:szCs w:val="24"/>
        </w:rPr>
        <w:t xml:space="preserve"> steps to breaking the stronghold of depression. While some depression is caused by chemical imbalances or traumatic life events, we must also recognize that many feelings of hopelessness and despair can be traced to spiritual attacks from Satan. Thoughts like 'everything is my fault,' 'I'm not good enough,' or 'nothing will ever improve' often have their roots in the enemy's schemes. As </w:t>
      </w:r>
      <w:r w:rsidR="00EE79F6" w:rsidRPr="00EE79F6">
        <w:rPr>
          <w:rFonts w:ascii="Times New Roman" w:hAnsi="Times New Roman" w:cs="Times New Roman"/>
          <w:sz w:val="24"/>
          <w:szCs w:val="24"/>
        </w:rPr>
        <w:t>the Apostle Paul explains, 'we do not wrestle against flesh and blood, but against the rulers, authorities, and the powers of this dark world, and against the spiritual forces of evil in the heavenly realms' (Ephesians 6:12). Although life’s challenges may leave us feeling hard-pressed and struck down, we are not crushed by despair (2 Corinthians 4:8-9) because greater is He who is within us than the one who sends these attacks (1 John 4:4). In this broken world where we live as sheep among wolves (Matthew 10:16), God works all things for the good of those who love Him (Romans 8:28). While He may not immediately remove our trials, His power is made perfect in our weakness, and His grace is sufficient to help us see His purpose beyond the storm. Once we recognize that spiritual forces are a significant source of our depression, we can confidently call upon the same God who empowered David to slay Goliath to tear down the walls of our negative self-talk.</w:t>
      </w:r>
    </w:p>
    <w:p w14:paraId="78003D07" w14:textId="77777777" w:rsidR="00633BA5" w:rsidRDefault="00633BA5" w:rsidP="00EE79F6">
      <w:pPr>
        <w:rPr>
          <w:rFonts w:ascii="Times New Roman" w:hAnsi="Times New Roman" w:cs="Times New Roman"/>
          <w:sz w:val="24"/>
          <w:szCs w:val="24"/>
        </w:rPr>
      </w:pPr>
    </w:p>
    <w:p w14:paraId="23E84E62" w14:textId="02EF3FE6" w:rsidR="00826BB7" w:rsidRDefault="0076638F" w:rsidP="000B5EC7">
      <w:pPr>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14:anchorId="7541077E" wp14:editId="2F730C02">
            <wp:simplePos x="0" y="0"/>
            <wp:positionH relativeFrom="column">
              <wp:posOffset>3810</wp:posOffset>
            </wp:positionH>
            <wp:positionV relativeFrom="paragraph">
              <wp:posOffset>477520</wp:posOffset>
            </wp:positionV>
            <wp:extent cx="2379345" cy="1338580"/>
            <wp:effectExtent l="0" t="0" r="1905" b="0"/>
            <wp:wrapSquare wrapText="bothSides"/>
            <wp:docPr id="16828525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9345" cy="1338580"/>
                    </a:xfrm>
                    <a:prstGeom prst="rect">
                      <a:avLst/>
                    </a:prstGeom>
                    <a:noFill/>
                  </pic:spPr>
                </pic:pic>
              </a:graphicData>
            </a:graphic>
          </wp:anchor>
        </w:drawing>
      </w:r>
      <w:r w:rsidR="000B5EC7" w:rsidRPr="000B5EC7">
        <w:rPr>
          <w:rFonts w:ascii="Times New Roman" w:hAnsi="Times New Roman" w:cs="Times New Roman"/>
          <w:sz w:val="24"/>
          <w:szCs w:val="24"/>
        </w:rPr>
        <w:t xml:space="preserve">While depression can be a result of spiritual attacks, it’s important to recognize that professional help is often necessary as well. Some cases of depression are rooted in chemical imbalances, trauma, or other physiological factors that require medical treatment or counseling. Just as God works through doctors to heal physical illnesses, He also equips mental health professionals to assist in the healing of emotional and psychological wounds. Unfortunately, there can </w:t>
      </w:r>
      <w:r w:rsidR="000B5EC7" w:rsidRPr="000B5EC7">
        <w:rPr>
          <w:rFonts w:ascii="Times New Roman" w:hAnsi="Times New Roman" w:cs="Times New Roman"/>
          <w:sz w:val="24"/>
          <w:szCs w:val="24"/>
        </w:rPr>
        <w:lastRenderedPageBreak/>
        <w:t>be a stigma in Christian communities surrounding mental health struggles, where seeking help is sometimes viewed as a lack of faith. However, seeking therapy or medication is not a sign of weakness or doubt, but can be part of God's plan for healing. The Bible reminds us that 'every good and perfect gift is from above' (James 1:17), and this includes the wisdom and skills of mental health professionals. Combining spiritual support with professional help allows us to address both the physical and spiritual dimensions of our well-being, bringing us closer to the wholeness God desires for us</w:t>
      </w:r>
      <w:r w:rsidR="000B5EC7">
        <w:rPr>
          <w:rFonts w:ascii="Times New Roman" w:hAnsi="Times New Roman" w:cs="Times New Roman"/>
          <w:sz w:val="24"/>
          <w:szCs w:val="24"/>
        </w:rPr>
        <w:t>.</w:t>
      </w:r>
    </w:p>
    <w:p w14:paraId="471ED622" w14:textId="77777777" w:rsidR="000B5EC7" w:rsidRDefault="000B5EC7" w:rsidP="00EE79F6">
      <w:pPr>
        <w:rPr>
          <w:rFonts w:ascii="Times New Roman" w:hAnsi="Times New Roman" w:cs="Times New Roman"/>
          <w:sz w:val="24"/>
          <w:szCs w:val="24"/>
        </w:rPr>
      </w:pPr>
    </w:p>
    <w:p w14:paraId="1F388292" w14:textId="2680EC21" w:rsidR="00B8269A" w:rsidRDefault="00297786" w:rsidP="00A71493">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7ECDC54E" wp14:editId="4310EC70">
            <wp:simplePos x="0" y="0"/>
            <wp:positionH relativeFrom="column">
              <wp:posOffset>4335780</wp:posOffset>
            </wp:positionH>
            <wp:positionV relativeFrom="paragraph">
              <wp:posOffset>878840</wp:posOffset>
            </wp:positionV>
            <wp:extent cx="2258695" cy="1272540"/>
            <wp:effectExtent l="0" t="0" r="8255" b="3810"/>
            <wp:wrapSquare wrapText="bothSides"/>
            <wp:docPr id="1164495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8695" cy="1272540"/>
                    </a:xfrm>
                    <a:prstGeom prst="rect">
                      <a:avLst/>
                    </a:prstGeom>
                    <a:noFill/>
                  </pic:spPr>
                </pic:pic>
              </a:graphicData>
            </a:graphic>
            <wp14:sizeRelH relativeFrom="margin">
              <wp14:pctWidth>0</wp14:pctWidth>
            </wp14:sizeRelH>
            <wp14:sizeRelV relativeFrom="margin">
              <wp14:pctHeight>0</wp14:pctHeight>
            </wp14:sizeRelV>
          </wp:anchor>
        </w:drawing>
      </w:r>
      <w:r w:rsidR="00004331">
        <w:rPr>
          <w:rFonts w:ascii="Times New Roman" w:hAnsi="Times New Roman" w:cs="Times New Roman"/>
          <w:noProof/>
          <w:sz w:val="24"/>
          <w:szCs w:val="24"/>
        </w:rPr>
        <w:drawing>
          <wp:anchor distT="0" distB="0" distL="114300" distR="114300" simplePos="0" relativeHeight="251664384" behindDoc="0" locked="0" layoutInCell="1" allowOverlap="1" wp14:anchorId="3203832C" wp14:editId="584142DE">
            <wp:simplePos x="0" y="0"/>
            <wp:positionH relativeFrom="margin">
              <wp:align>left</wp:align>
            </wp:positionH>
            <wp:positionV relativeFrom="paragraph">
              <wp:posOffset>1021715</wp:posOffset>
            </wp:positionV>
            <wp:extent cx="2352675" cy="1553845"/>
            <wp:effectExtent l="0" t="0" r="9525" b="8255"/>
            <wp:wrapSquare wrapText="bothSides"/>
            <wp:docPr id="16459691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2675" cy="1553845"/>
                    </a:xfrm>
                    <a:prstGeom prst="rect">
                      <a:avLst/>
                    </a:prstGeom>
                    <a:noFill/>
                  </pic:spPr>
                </pic:pic>
              </a:graphicData>
            </a:graphic>
            <wp14:sizeRelH relativeFrom="margin">
              <wp14:pctWidth>0</wp14:pctWidth>
            </wp14:sizeRelH>
            <wp14:sizeRelV relativeFrom="margin">
              <wp14:pctHeight>0</wp14:pctHeight>
            </wp14:sizeRelV>
          </wp:anchor>
        </w:drawing>
      </w:r>
      <w:r w:rsidR="00B8269A">
        <w:rPr>
          <w:rFonts w:ascii="Times New Roman" w:hAnsi="Times New Roman" w:cs="Times New Roman"/>
          <w:b/>
          <w:bCs/>
          <w:sz w:val="24"/>
          <w:szCs w:val="24"/>
        </w:rPr>
        <w:tab/>
      </w:r>
      <w:r w:rsidR="00903F57" w:rsidRPr="00903F57">
        <w:rPr>
          <w:rFonts w:ascii="Times New Roman" w:hAnsi="Times New Roman" w:cs="Times New Roman"/>
          <w:sz w:val="24"/>
          <w:szCs w:val="24"/>
        </w:rPr>
        <w:t xml:space="preserve">The second step in breaking the stronghold of depression is to exchange your heavy yoke for the light burden offered by Christ. After King David feigned madness before </w:t>
      </w:r>
      <w:proofErr w:type="spellStart"/>
      <w:r w:rsidR="00903F57" w:rsidRPr="00903F57">
        <w:rPr>
          <w:rFonts w:ascii="Times New Roman" w:hAnsi="Times New Roman" w:cs="Times New Roman"/>
          <w:sz w:val="24"/>
          <w:szCs w:val="24"/>
        </w:rPr>
        <w:t>Abimelek</w:t>
      </w:r>
      <w:proofErr w:type="spellEnd"/>
      <w:r w:rsidR="00903F57" w:rsidRPr="00903F57">
        <w:rPr>
          <w:rFonts w:ascii="Times New Roman" w:hAnsi="Times New Roman" w:cs="Times New Roman"/>
          <w:sz w:val="24"/>
          <w:szCs w:val="24"/>
        </w:rPr>
        <w:t xml:space="preserve">, king of Gath, to escape, he wrote Psalm 34, declaring, “The Lord is close to the broken-hearted and saves those who are crushed in spirit” (v.18). Similarly, in Psalm 42, the Sons of Korah confronted their own despair, asking, “Why, my soul, are you downcast? Why so disturbed within me? Put your hope in God, for I will yet praise Him, my Savior and my God” (v.5). Later, in Psalm 46, they remind us that “God is our refuge and strength, an ever-present help in trouble.” The Apostle Peter exhorts us to humble ourselves under God’s mighty hand so that He may lift us up in due time, casting all our anxieties on Him, for He cares </w:t>
      </w:r>
      <w:r w:rsidR="00903F57" w:rsidRPr="00903F57">
        <w:rPr>
          <w:rFonts w:ascii="Times New Roman" w:hAnsi="Times New Roman" w:cs="Times New Roman"/>
          <w:sz w:val="24"/>
          <w:szCs w:val="24"/>
        </w:rPr>
        <w:t>for us (1 Peter 5:6-7). In times of affliction, when the dark clouds of depression overwhelm us, we must cling to God’s promise: “Come near to God and He will come near to you” (James 4:8). Jesus, the Good Shepherd, invites all who are weary and burdened to come to Him, where He offers rest and a yoke that is easy and light, taking upon Himself the burdens that crush our souls (Matthew 11:28-30).</w:t>
      </w:r>
    </w:p>
    <w:p w14:paraId="73802D4C" w14:textId="77777777" w:rsidR="00903F57" w:rsidRDefault="00903F57" w:rsidP="00D4323B">
      <w:pPr>
        <w:rPr>
          <w:rFonts w:ascii="Times New Roman" w:hAnsi="Times New Roman" w:cs="Times New Roman"/>
          <w:sz w:val="24"/>
          <w:szCs w:val="24"/>
        </w:rPr>
      </w:pPr>
    </w:p>
    <w:p w14:paraId="04C88BA2" w14:textId="7323264A" w:rsidR="00BE0EAE" w:rsidRDefault="0026676B" w:rsidP="002B35EC">
      <w:pPr>
        <w:jc w:val="both"/>
        <w:rPr>
          <w:rFonts w:ascii="Times New Roman" w:hAnsi="Times New Roman" w:cs="Times New Roman"/>
          <w:sz w:val="24"/>
          <w:szCs w:val="24"/>
        </w:rPr>
      </w:pPr>
      <w:r>
        <w:rPr>
          <w:rFonts w:ascii="Times New Roman" w:hAnsi="Times New Roman" w:cs="Times New Roman"/>
          <w:sz w:val="24"/>
          <w:szCs w:val="24"/>
        </w:rPr>
        <w:tab/>
      </w:r>
      <w:r w:rsidR="00BC5660" w:rsidRPr="00BC5660">
        <w:rPr>
          <w:rFonts w:ascii="Times New Roman" w:hAnsi="Times New Roman" w:cs="Times New Roman"/>
          <w:sz w:val="24"/>
          <w:szCs w:val="24"/>
        </w:rPr>
        <w:t xml:space="preserve">The third step in breaking the stronghold of depression is to embrace the truth that God’s plan for your life is truly extraordinary! Despite the Israelites enduring 70 years of exile due to their disobedience, God still gave them a message of hope: “For I know the plans I have for you,” declares the Lord, “plans to prosper you and not to harm you, plans to give you hope and a future” (Jeremiah 29:11). Similarly, the Apostle Paul reminds us that “we are God’s handiwork, created in Christ Jesus to do good works, which God prepared in advance for us to do” (Ephesians 2:10). God does not desire for us to be paralyzed by negative self-talk or consumed by our circumstances; rather, He calls us to “trust in the Lord with all your heart and lean not on your own understanding; in all your ways submit to Him, and He will make your paths straight” (Proverbs 3:5-6). When we place our trust in Him, King David assures us that God will “instruct you in the way you should go; He will counsel you with His loving eye on you” (Psalm 32:8). </w:t>
      </w:r>
      <w:r w:rsidR="00BC5660" w:rsidRPr="00BC5660">
        <w:rPr>
          <w:rFonts w:ascii="Times New Roman" w:hAnsi="Times New Roman" w:cs="Times New Roman"/>
          <w:sz w:val="24"/>
          <w:szCs w:val="24"/>
        </w:rPr>
        <w:lastRenderedPageBreak/>
        <w:t>As we surrender control to God and serve Him with all our heart, mind, soul, and strength, we experience inexpressible joy, knowing that while the journey may not always be easy, it is filled with hope. Ultimately, we are guaranteed the reward of “the salvation of our souls” (1 Peter 1:9) and the promise of eternity with the Lord, our portion and inheritance (Lamentations 3:24).</w:t>
      </w:r>
    </w:p>
    <w:p w14:paraId="37BC68E8" w14:textId="77777777" w:rsidR="00BC5660" w:rsidRDefault="00BC5660" w:rsidP="00D4323B">
      <w:pPr>
        <w:rPr>
          <w:rFonts w:ascii="Times New Roman" w:hAnsi="Times New Roman" w:cs="Times New Roman"/>
          <w:sz w:val="24"/>
          <w:szCs w:val="24"/>
        </w:rPr>
      </w:pPr>
    </w:p>
    <w:p w14:paraId="7DCAFCB2" w14:textId="59CFE224" w:rsidR="00E56F90" w:rsidRDefault="004E0D39" w:rsidP="002B35EC">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14:anchorId="17F8A865" wp14:editId="6BFE1A79">
            <wp:simplePos x="0" y="0"/>
            <wp:positionH relativeFrom="margin">
              <wp:align>left</wp:align>
            </wp:positionH>
            <wp:positionV relativeFrom="paragraph">
              <wp:posOffset>744855</wp:posOffset>
            </wp:positionV>
            <wp:extent cx="2734945" cy="1623060"/>
            <wp:effectExtent l="0" t="0" r="8255" b="0"/>
            <wp:wrapSquare wrapText="bothSides"/>
            <wp:docPr id="7533809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4945" cy="1623060"/>
                    </a:xfrm>
                    <a:prstGeom prst="rect">
                      <a:avLst/>
                    </a:prstGeom>
                    <a:noFill/>
                  </pic:spPr>
                </pic:pic>
              </a:graphicData>
            </a:graphic>
            <wp14:sizeRelH relativeFrom="margin">
              <wp14:pctWidth>0</wp14:pctWidth>
            </wp14:sizeRelH>
            <wp14:sizeRelV relativeFrom="margin">
              <wp14:pctHeight>0</wp14:pctHeight>
            </wp14:sizeRelV>
          </wp:anchor>
        </w:drawing>
      </w:r>
      <w:r w:rsidR="006B7C19">
        <w:rPr>
          <w:rFonts w:ascii="Times New Roman" w:hAnsi="Times New Roman" w:cs="Times New Roman"/>
          <w:sz w:val="24"/>
          <w:szCs w:val="24"/>
        </w:rPr>
        <w:tab/>
      </w:r>
      <w:r w:rsidR="001F2348" w:rsidRPr="001F2348">
        <w:rPr>
          <w:rFonts w:ascii="Times New Roman" w:hAnsi="Times New Roman" w:cs="Times New Roman"/>
          <w:sz w:val="24"/>
          <w:szCs w:val="24"/>
        </w:rPr>
        <w:t xml:space="preserve">The family of God is a universal body, bound and sealed by the Holy Spirit (Ephesians 1:13-14), and the local church is where we gather to celebrate the diversity of our gifts, united under one Lord, Savior, and King (Ephesians 4:4-6). Just as Christ comforts us in our trials, we are called to comfort others. His command to love one another is fulfilled when we carry each other’s burdens (Galatians 6:2), encourage one another, and build each other up in faith (1 Thessalonians 5:11). </w:t>
      </w:r>
      <w:proofErr w:type="gramStart"/>
      <w:r w:rsidR="001F2348" w:rsidRPr="001F2348">
        <w:rPr>
          <w:rFonts w:ascii="Times New Roman" w:hAnsi="Times New Roman" w:cs="Times New Roman"/>
          <w:sz w:val="24"/>
          <w:szCs w:val="24"/>
        </w:rPr>
        <w:t>So</w:t>
      </w:r>
      <w:proofErr w:type="gramEnd"/>
      <w:r w:rsidR="001F2348" w:rsidRPr="001F2348">
        <w:rPr>
          <w:rFonts w:ascii="Times New Roman" w:hAnsi="Times New Roman" w:cs="Times New Roman"/>
          <w:sz w:val="24"/>
          <w:szCs w:val="24"/>
        </w:rPr>
        <w:t xml:space="preserve"> when we see someone drowning in the sea of depression, let us not pass them by, but stop, pray, and remind them that we, too, have walked through valleys devoid of hope. Yet, in Christ, we found a Good Shepherd who trades His yoke for ours, offers shelter under His wings, and reveals His glorious plan to love and not harm His own.</w:t>
      </w:r>
    </w:p>
    <w:p w14:paraId="2DBC1852" w14:textId="77777777" w:rsidR="001F2348" w:rsidRDefault="001F2348" w:rsidP="00D4323B">
      <w:pPr>
        <w:rPr>
          <w:rFonts w:ascii="Times New Roman" w:hAnsi="Times New Roman" w:cs="Times New Roman"/>
          <w:sz w:val="24"/>
          <w:szCs w:val="24"/>
        </w:rPr>
      </w:pPr>
    </w:p>
    <w:sectPr w:rsidR="001F2348" w:rsidSect="00EE4E13">
      <w:footerReference w:type="default" r:id="rId18"/>
      <w:pgSz w:w="15840" w:h="1224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F66B84" w14:textId="77777777" w:rsidR="004933A1" w:rsidRPr="0064699A" w:rsidRDefault="004933A1" w:rsidP="00745DFE">
      <w:pPr>
        <w:spacing w:after="0" w:line="240" w:lineRule="auto"/>
      </w:pPr>
      <w:r w:rsidRPr="0064699A">
        <w:separator/>
      </w:r>
    </w:p>
  </w:endnote>
  <w:endnote w:type="continuationSeparator" w:id="0">
    <w:p w14:paraId="39876760" w14:textId="77777777" w:rsidR="004933A1" w:rsidRPr="0064699A" w:rsidRDefault="004933A1" w:rsidP="00745DFE">
      <w:pPr>
        <w:spacing w:after="0" w:line="240" w:lineRule="auto"/>
      </w:pPr>
      <w:r w:rsidRPr="0064699A">
        <w:continuationSeparator/>
      </w:r>
    </w:p>
  </w:endnote>
  <w:endnote w:type="continuationNotice" w:id="1">
    <w:p w14:paraId="7BCE37F3" w14:textId="77777777" w:rsidR="004933A1" w:rsidRPr="0064699A" w:rsidRDefault="004933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5879799"/>
      <w:docPartObj>
        <w:docPartGallery w:val="Page Numbers (Bottom of Page)"/>
        <w:docPartUnique/>
      </w:docPartObj>
    </w:sdtPr>
    <w:sdtEndPr>
      <w:rPr>
        <w:color w:val="7F7F7F" w:themeColor="background1" w:themeShade="7F"/>
        <w:spacing w:val="60"/>
      </w:rPr>
    </w:sdtEndPr>
    <w:sdtContent>
      <w:p w14:paraId="42139D57" w14:textId="4A1C47DF" w:rsidR="003705D6" w:rsidRPr="0064699A" w:rsidRDefault="003705D6">
        <w:pPr>
          <w:pStyle w:val="Footer"/>
          <w:pBdr>
            <w:top w:val="single" w:sz="4" w:space="1" w:color="D9D9D9" w:themeColor="background1" w:themeShade="D9"/>
          </w:pBdr>
          <w:rPr>
            <w:b/>
            <w:bCs/>
          </w:rPr>
        </w:pPr>
        <w:r w:rsidRPr="0064699A">
          <w:fldChar w:fldCharType="begin"/>
        </w:r>
        <w:r w:rsidRPr="0064699A">
          <w:instrText xml:space="preserve"> PAGE   \* MERGEFORMAT </w:instrText>
        </w:r>
        <w:r w:rsidRPr="0064699A">
          <w:fldChar w:fldCharType="separate"/>
        </w:r>
        <w:r w:rsidRPr="0064699A">
          <w:rPr>
            <w:b/>
            <w:bCs/>
          </w:rPr>
          <w:t>2</w:t>
        </w:r>
        <w:r w:rsidRPr="0064699A">
          <w:rPr>
            <w:b/>
            <w:bCs/>
          </w:rPr>
          <w:fldChar w:fldCharType="end"/>
        </w:r>
        <w:r w:rsidRPr="0064699A">
          <w:rPr>
            <w:b/>
            <w:bCs/>
          </w:rPr>
          <w:t xml:space="preserve"> | </w:t>
        </w:r>
        <w:r w:rsidRPr="0064699A">
          <w:rPr>
            <w:color w:val="7F7F7F" w:themeColor="background1" w:themeShade="7F"/>
            <w:spacing w:val="60"/>
          </w:rPr>
          <w:t>Page</w:t>
        </w:r>
      </w:p>
    </w:sdtContent>
  </w:sdt>
  <w:p w14:paraId="4D22D1E2" w14:textId="77777777" w:rsidR="003705D6" w:rsidRPr="0064699A" w:rsidRDefault="0037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F6928A" w14:textId="77777777" w:rsidR="004933A1" w:rsidRPr="0064699A" w:rsidRDefault="004933A1" w:rsidP="00745DFE">
      <w:pPr>
        <w:spacing w:after="0" w:line="240" w:lineRule="auto"/>
      </w:pPr>
      <w:r w:rsidRPr="0064699A">
        <w:separator/>
      </w:r>
    </w:p>
  </w:footnote>
  <w:footnote w:type="continuationSeparator" w:id="0">
    <w:p w14:paraId="08CF5822" w14:textId="77777777" w:rsidR="004933A1" w:rsidRPr="0064699A" w:rsidRDefault="004933A1" w:rsidP="00745DFE">
      <w:pPr>
        <w:spacing w:after="0" w:line="240" w:lineRule="auto"/>
      </w:pPr>
      <w:r w:rsidRPr="0064699A">
        <w:continuationSeparator/>
      </w:r>
    </w:p>
  </w:footnote>
  <w:footnote w:type="continuationNotice" w:id="1">
    <w:p w14:paraId="3C3E858A" w14:textId="77777777" w:rsidR="004933A1" w:rsidRPr="0064699A" w:rsidRDefault="004933A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3607D"/>
    <w:multiLevelType w:val="multilevel"/>
    <w:tmpl w:val="BAE8D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B113D8"/>
    <w:multiLevelType w:val="multilevel"/>
    <w:tmpl w:val="EDD21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522C4D"/>
    <w:multiLevelType w:val="multilevel"/>
    <w:tmpl w:val="8D48A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305823"/>
    <w:multiLevelType w:val="multilevel"/>
    <w:tmpl w:val="E86C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B72AEE"/>
    <w:multiLevelType w:val="multilevel"/>
    <w:tmpl w:val="400EE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3B6A9D"/>
    <w:multiLevelType w:val="multilevel"/>
    <w:tmpl w:val="8F04F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093EA2"/>
    <w:multiLevelType w:val="multilevel"/>
    <w:tmpl w:val="3B220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024B38"/>
    <w:multiLevelType w:val="multilevel"/>
    <w:tmpl w:val="AFDAE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51711A"/>
    <w:multiLevelType w:val="multilevel"/>
    <w:tmpl w:val="8D08D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BC569E"/>
    <w:multiLevelType w:val="multilevel"/>
    <w:tmpl w:val="54721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8B6328"/>
    <w:multiLevelType w:val="hybridMultilevel"/>
    <w:tmpl w:val="9418D5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5E720D78"/>
    <w:multiLevelType w:val="multilevel"/>
    <w:tmpl w:val="C8A04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5F28FD"/>
    <w:multiLevelType w:val="multilevel"/>
    <w:tmpl w:val="4532F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E24622"/>
    <w:multiLevelType w:val="multilevel"/>
    <w:tmpl w:val="8318B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FB4B0B"/>
    <w:multiLevelType w:val="multilevel"/>
    <w:tmpl w:val="34AE5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4D2192"/>
    <w:multiLevelType w:val="multilevel"/>
    <w:tmpl w:val="1A0E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5078672">
    <w:abstractNumId w:val="10"/>
  </w:num>
  <w:num w:numId="2" w16cid:durableId="152726295">
    <w:abstractNumId w:val="3"/>
  </w:num>
  <w:num w:numId="3" w16cid:durableId="776952780">
    <w:abstractNumId w:val="8"/>
  </w:num>
  <w:num w:numId="4" w16cid:durableId="2069454319">
    <w:abstractNumId w:val="2"/>
  </w:num>
  <w:num w:numId="5" w16cid:durableId="489754593">
    <w:abstractNumId w:val="6"/>
  </w:num>
  <w:num w:numId="6" w16cid:durableId="992027385">
    <w:abstractNumId w:val="5"/>
  </w:num>
  <w:num w:numId="7" w16cid:durableId="1099908368">
    <w:abstractNumId w:val="9"/>
  </w:num>
  <w:num w:numId="8" w16cid:durableId="1582176416">
    <w:abstractNumId w:val="14"/>
  </w:num>
  <w:num w:numId="9" w16cid:durableId="230430027">
    <w:abstractNumId w:val="4"/>
  </w:num>
  <w:num w:numId="10" w16cid:durableId="1408576023">
    <w:abstractNumId w:val="1"/>
  </w:num>
  <w:num w:numId="11" w16cid:durableId="1562789851">
    <w:abstractNumId w:val="12"/>
  </w:num>
  <w:num w:numId="12" w16cid:durableId="264922344">
    <w:abstractNumId w:val="15"/>
  </w:num>
  <w:num w:numId="13" w16cid:durableId="1625966511">
    <w:abstractNumId w:val="13"/>
  </w:num>
  <w:num w:numId="14" w16cid:durableId="19624514">
    <w:abstractNumId w:val="11"/>
  </w:num>
  <w:num w:numId="15" w16cid:durableId="1139151022">
    <w:abstractNumId w:val="0"/>
  </w:num>
  <w:num w:numId="16" w16cid:durableId="17695419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CEF"/>
    <w:rsid w:val="00001415"/>
    <w:rsid w:val="00002D49"/>
    <w:rsid w:val="00002D9B"/>
    <w:rsid w:val="00003014"/>
    <w:rsid w:val="00004176"/>
    <w:rsid w:val="00004331"/>
    <w:rsid w:val="00006F2A"/>
    <w:rsid w:val="00007D14"/>
    <w:rsid w:val="00010EF6"/>
    <w:rsid w:val="00011254"/>
    <w:rsid w:val="000112AF"/>
    <w:rsid w:val="00011631"/>
    <w:rsid w:val="00011E7E"/>
    <w:rsid w:val="00012053"/>
    <w:rsid w:val="00013C61"/>
    <w:rsid w:val="000171E4"/>
    <w:rsid w:val="000207E5"/>
    <w:rsid w:val="000214E2"/>
    <w:rsid w:val="00022168"/>
    <w:rsid w:val="00022DB7"/>
    <w:rsid w:val="00022EB6"/>
    <w:rsid w:val="00023055"/>
    <w:rsid w:val="0002390A"/>
    <w:rsid w:val="000246FA"/>
    <w:rsid w:val="00024DA1"/>
    <w:rsid w:val="00027DD1"/>
    <w:rsid w:val="000332BE"/>
    <w:rsid w:val="000336D9"/>
    <w:rsid w:val="00033D3A"/>
    <w:rsid w:val="000348FA"/>
    <w:rsid w:val="00034C35"/>
    <w:rsid w:val="00034D75"/>
    <w:rsid w:val="0003524D"/>
    <w:rsid w:val="000356AC"/>
    <w:rsid w:val="000357A7"/>
    <w:rsid w:val="00036124"/>
    <w:rsid w:val="00036965"/>
    <w:rsid w:val="00036D93"/>
    <w:rsid w:val="000375E8"/>
    <w:rsid w:val="0004003D"/>
    <w:rsid w:val="000401DD"/>
    <w:rsid w:val="0004095B"/>
    <w:rsid w:val="00040DF7"/>
    <w:rsid w:val="0004184C"/>
    <w:rsid w:val="00041A5B"/>
    <w:rsid w:val="00041BB0"/>
    <w:rsid w:val="00041CFC"/>
    <w:rsid w:val="0004205F"/>
    <w:rsid w:val="00042191"/>
    <w:rsid w:val="000432FD"/>
    <w:rsid w:val="00043C97"/>
    <w:rsid w:val="00044708"/>
    <w:rsid w:val="00045425"/>
    <w:rsid w:val="000456E5"/>
    <w:rsid w:val="00046673"/>
    <w:rsid w:val="00051323"/>
    <w:rsid w:val="00053B1D"/>
    <w:rsid w:val="00056504"/>
    <w:rsid w:val="00056CED"/>
    <w:rsid w:val="00056F5A"/>
    <w:rsid w:val="000575B0"/>
    <w:rsid w:val="00057657"/>
    <w:rsid w:val="00057F03"/>
    <w:rsid w:val="000610B6"/>
    <w:rsid w:val="00061D99"/>
    <w:rsid w:val="00062237"/>
    <w:rsid w:val="00063F6B"/>
    <w:rsid w:val="00064257"/>
    <w:rsid w:val="00065CB9"/>
    <w:rsid w:val="000668CA"/>
    <w:rsid w:val="000669F5"/>
    <w:rsid w:val="000702F9"/>
    <w:rsid w:val="00070C67"/>
    <w:rsid w:val="000720FD"/>
    <w:rsid w:val="00072355"/>
    <w:rsid w:val="000723E4"/>
    <w:rsid w:val="00072FD9"/>
    <w:rsid w:val="000732B6"/>
    <w:rsid w:val="00073530"/>
    <w:rsid w:val="00075560"/>
    <w:rsid w:val="00075EC9"/>
    <w:rsid w:val="000764D6"/>
    <w:rsid w:val="0008019B"/>
    <w:rsid w:val="00080D03"/>
    <w:rsid w:val="00081D43"/>
    <w:rsid w:val="00081F3D"/>
    <w:rsid w:val="000821C9"/>
    <w:rsid w:val="0008328B"/>
    <w:rsid w:val="00083917"/>
    <w:rsid w:val="000840CC"/>
    <w:rsid w:val="0008470B"/>
    <w:rsid w:val="000854B3"/>
    <w:rsid w:val="00085D65"/>
    <w:rsid w:val="00086013"/>
    <w:rsid w:val="000864AB"/>
    <w:rsid w:val="00086756"/>
    <w:rsid w:val="00086BC0"/>
    <w:rsid w:val="0008735B"/>
    <w:rsid w:val="0008755B"/>
    <w:rsid w:val="00087764"/>
    <w:rsid w:val="00087DB1"/>
    <w:rsid w:val="000903C8"/>
    <w:rsid w:val="00090964"/>
    <w:rsid w:val="00090E92"/>
    <w:rsid w:val="000913C2"/>
    <w:rsid w:val="000915EA"/>
    <w:rsid w:val="00091743"/>
    <w:rsid w:val="00092F38"/>
    <w:rsid w:val="00093430"/>
    <w:rsid w:val="00093D33"/>
    <w:rsid w:val="000946D1"/>
    <w:rsid w:val="00094EAE"/>
    <w:rsid w:val="00097182"/>
    <w:rsid w:val="00097946"/>
    <w:rsid w:val="000A06FD"/>
    <w:rsid w:val="000A19E3"/>
    <w:rsid w:val="000A201A"/>
    <w:rsid w:val="000A25BB"/>
    <w:rsid w:val="000A31CE"/>
    <w:rsid w:val="000A3991"/>
    <w:rsid w:val="000A39AC"/>
    <w:rsid w:val="000A466B"/>
    <w:rsid w:val="000A60EE"/>
    <w:rsid w:val="000A61F8"/>
    <w:rsid w:val="000A71A8"/>
    <w:rsid w:val="000A72DD"/>
    <w:rsid w:val="000B0A92"/>
    <w:rsid w:val="000B0E7A"/>
    <w:rsid w:val="000B20D2"/>
    <w:rsid w:val="000B28A9"/>
    <w:rsid w:val="000B4DB3"/>
    <w:rsid w:val="000B5EC7"/>
    <w:rsid w:val="000B6DCD"/>
    <w:rsid w:val="000B74BF"/>
    <w:rsid w:val="000B78FF"/>
    <w:rsid w:val="000C0BBA"/>
    <w:rsid w:val="000C0CFA"/>
    <w:rsid w:val="000C10E2"/>
    <w:rsid w:val="000C12E2"/>
    <w:rsid w:val="000C231C"/>
    <w:rsid w:val="000C28BF"/>
    <w:rsid w:val="000C2985"/>
    <w:rsid w:val="000C3E4E"/>
    <w:rsid w:val="000C64EE"/>
    <w:rsid w:val="000C6E14"/>
    <w:rsid w:val="000C7061"/>
    <w:rsid w:val="000C746A"/>
    <w:rsid w:val="000D0081"/>
    <w:rsid w:val="000D0EB6"/>
    <w:rsid w:val="000D1EA0"/>
    <w:rsid w:val="000D3306"/>
    <w:rsid w:val="000D3581"/>
    <w:rsid w:val="000D4245"/>
    <w:rsid w:val="000D4E49"/>
    <w:rsid w:val="000D6AAC"/>
    <w:rsid w:val="000D7CC2"/>
    <w:rsid w:val="000E062D"/>
    <w:rsid w:val="000E0703"/>
    <w:rsid w:val="000E21C5"/>
    <w:rsid w:val="000E243A"/>
    <w:rsid w:val="000E26EC"/>
    <w:rsid w:val="000E4CF3"/>
    <w:rsid w:val="000E4F68"/>
    <w:rsid w:val="000E5692"/>
    <w:rsid w:val="000E7B5D"/>
    <w:rsid w:val="000E7C78"/>
    <w:rsid w:val="000E7DF4"/>
    <w:rsid w:val="000F0C33"/>
    <w:rsid w:val="000F1BF3"/>
    <w:rsid w:val="000F2512"/>
    <w:rsid w:val="000F284B"/>
    <w:rsid w:val="000F3E7D"/>
    <w:rsid w:val="000F4B12"/>
    <w:rsid w:val="000F6C70"/>
    <w:rsid w:val="000F6C9B"/>
    <w:rsid w:val="000F7586"/>
    <w:rsid w:val="000F75D5"/>
    <w:rsid w:val="0010008E"/>
    <w:rsid w:val="00100430"/>
    <w:rsid w:val="00101340"/>
    <w:rsid w:val="001051BC"/>
    <w:rsid w:val="00105C37"/>
    <w:rsid w:val="00106136"/>
    <w:rsid w:val="0010697C"/>
    <w:rsid w:val="0010698E"/>
    <w:rsid w:val="00106E11"/>
    <w:rsid w:val="00106E64"/>
    <w:rsid w:val="0011061F"/>
    <w:rsid w:val="00110E33"/>
    <w:rsid w:val="00110EBE"/>
    <w:rsid w:val="00110FF0"/>
    <w:rsid w:val="0011256F"/>
    <w:rsid w:val="00113385"/>
    <w:rsid w:val="0011342C"/>
    <w:rsid w:val="00114919"/>
    <w:rsid w:val="00116989"/>
    <w:rsid w:val="001171D3"/>
    <w:rsid w:val="00117347"/>
    <w:rsid w:val="0012101B"/>
    <w:rsid w:val="00121B37"/>
    <w:rsid w:val="00121B7B"/>
    <w:rsid w:val="00124C3E"/>
    <w:rsid w:val="0012525B"/>
    <w:rsid w:val="0012548D"/>
    <w:rsid w:val="001258A5"/>
    <w:rsid w:val="00125D06"/>
    <w:rsid w:val="00125D31"/>
    <w:rsid w:val="001266F9"/>
    <w:rsid w:val="00126B13"/>
    <w:rsid w:val="00126B2A"/>
    <w:rsid w:val="00130F93"/>
    <w:rsid w:val="0013393F"/>
    <w:rsid w:val="00134421"/>
    <w:rsid w:val="00135030"/>
    <w:rsid w:val="00135A41"/>
    <w:rsid w:val="00137E2F"/>
    <w:rsid w:val="00142A6C"/>
    <w:rsid w:val="00143EFF"/>
    <w:rsid w:val="001440B7"/>
    <w:rsid w:val="00144E5B"/>
    <w:rsid w:val="00144F7A"/>
    <w:rsid w:val="001469F4"/>
    <w:rsid w:val="00147028"/>
    <w:rsid w:val="00147BCD"/>
    <w:rsid w:val="00150D12"/>
    <w:rsid w:val="001513F4"/>
    <w:rsid w:val="0015281C"/>
    <w:rsid w:val="00152A95"/>
    <w:rsid w:val="001554B1"/>
    <w:rsid w:val="001558A9"/>
    <w:rsid w:val="0015742D"/>
    <w:rsid w:val="001604CC"/>
    <w:rsid w:val="00161986"/>
    <w:rsid w:val="0016293D"/>
    <w:rsid w:val="00164AB2"/>
    <w:rsid w:val="00164B2E"/>
    <w:rsid w:val="00165778"/>
    <w:rsid w:val="00165924"/>
    <w:rsid w:val="00166012"/>
    <w:rsid w:val="001660E0"/>
    <w:rsid w:val="00166458"/>
    <w:rsid w:val="00166BC2"/>
    <w:rsid w:val="00167D73"/>
    <w:rsid w:val="001708C9"/>
    <w:rsid w:val="00171FB0"/>
    <w:rsid w:val="001739FA"/>
    <w:rsid w:val="00173A49"/>
    <w:rsid w:val="00174039"/>
    <w:rsid w:val="001740FA"/>
    <w:rsid w:val="001749A5"/>
    <w:rsid w:val="00174E7B"/>
    <w:rsid w:val="001752BC"/>
    <w:rsid w:val="00175C82"/>
    <w:rsid w:val="001770D2"/>
    <w:rsid w:val="001772E2"/>
    <w:rsid w:val="00180390"/>
    <w:rsid w:val="001816F8"/>
    <w:rsid w:val="00185208"/>
    <w:rsid w:val="001854B0"/>
    <w:rsid w:val="00186695"/>
    <w:rsid w:val="00186898"/>
    <w:rsid w:val="00186B44"/>
    <w:rsid w:val="001870E8"/>
    <w:rsid w:val="001904A6"/>
    <w:rsid w:val="001906BF"/>
    <w:rsid w:val="0019175D"/>
    <w:rsid w:val="00191955"/>
    <w:rsid w:val="00191F84"/>
    <w:rsid w:val="001923A1"/>
    <w:rsid w:val="001925D1"/>
    <w:rsid w:val="00193412"/>
    <w:rsid w:val="001943DC"/>
    <w:rsid w:val="001945C1"/>
    <w:rsid w:val="00195DEE"/>
    <w:rsid w:val="00195DFF"/>
    <w:rsid w:val="00195FFB"/>
    <w:rsid w:val="0019687B"/>
    <w:rsid w:val="00196AE3"/>
    <w:rsid w:val="001A051D"/>
    <w:rsid w:val="001A06B1"/>
    <w:rsid w:val="001A0970"/>
    <w:rsid w:val="001A0E27"/>
    <w:rsid w:val="001A3121"/>
    <w:rsid w:val="001A3181"/>
    <w:rsid w:val="001A3487"/>
    <w:rsid w:val="001A5169"/>
    <w:rsid w:val="001A5639"/>
    <w:rsid w:val="001A642E"/>
    <w:rsid w:val="001A76C1"/>
    <w:rsid w:val="001B05E2"/>
    <w:rsid w:val="001B430E"/>
    <w:rsid w:val="001B4766"/>
    <w:rsid w:val="001B76C8"/>
    <w:rsid w:val="001C015B"/>
    <w:rsid w:val="001C29AD"/>
    <w:rsid w:val="001C35CB"/>
    <w:rsid w:val="001C4B7F"/>
    <w:rsid w:val="001C4F47"/>
    <w:rsid w:val="001C6414"/>
    <w:rsid w:val="001C67A7"/>
    <w:rsid w:val="001C7FF1"/>
    <w:rsid w:val="001D1E42"/>
    <w:rsid w:val="001D293F"/>
    <w:rsid w:val="001D3079"/>
    <w:rsid w:val="001D32CA"/>
    <w:rsid w:val="001D3611"/>
    <w:rsid w:val="001D3D4F"/>
    <w:rsid w:val="001D3DBA"/>
    <w:rsid w:val="001D4E85"/>
    <w:rsid w:val="001D599C"/>
    <w:rsid w:val="001D6883"/>
    <w:rsid w:val="001D7A1E"/>
    <w:rsid w:val="001E0877"/>
    <w:rsid w:val="001E1E15"/>
    <w:rsid w:val="001E24DF"/>
    <w:rsid w:val="001E2581"/>
    <w:rsid w:val="001E26E4"/>
    <w:rsid w:val="001E3BA5"/>
    <w:rsid w:val="001E41B5"/>
    <w:rsid w:val="001E4DD7"/>
    <w:rsid w:val="001E51EA"/>
    <w:rsid w:val="001E5C95"/>
    <w:rsid w:val="001E69DE"/>
    <w:rsid w:val="001E6E73"/>
    <w:rsid w:val="001E759F"/>
    <w:rsid w:val="001E7786"/>
    <w:rsid w:val="001F08DE"/>
    <w:rsid w:val="001F0F88"/>
    <w:rsid w:val="001F1C58"/>
    <w:rsid w:val="001F1F68"/>
    <w:rsid w:val="001F2348"/>
    <w:rsid w:val="001F3F7D"/>
    <w:rsid w:val="001F5342"/>
    <w:rsid w:val="001F5BF2"/>
    <w:rsid w:val="001F7135"/>
    <w:rsid w:val="002000C4"/>
    <w:rsid w:val="002015DB"/>
    <w:rsid w:val="00201668"/>
    <w:rsid w:val="0020192F"/>
    <w:rsid w:val="00201C8A"/>
    <w:rsid w:val="00202129"/>
    <w:rsid w:val="0020413A"/>
    <w:rsid w:val="00204E01"/>
    <w:rsid w:val="00206465"/>
    <w:rsid w:val="00210E34"/>
    <w:rsid w:val="00211674"/>
    <w:rsid w:val="00211EA8"/>
    <w:rsid w:val="00212195"/>
    <w:rsid w:val="0021323E"/>
    <w:rsid w:val="00213F08"/>
    <w:rsid w:val="002141FA"/>
    <w:rsid w:val="002147A1"/>
    <w:rsid w:val="0021562F"/>
    <w:rsid w:val="00217485"/>
    <w:rsid w:val="00217CB3"/>
    <w:rsid w:val="00221F0A"/>
    <w:rsid w:val="002222DF"/>
    <w:rsid w:val="0022341F"/>
    <w:rsid w:val="00223890"/>
    <w:rsid w:val="00224129"/>
    <w:rsid w:val="002241A1"/>
    <w:rsid w:val="0022496C"/>
    <w:rsid w:val="002255BA"/>
    <w:rsid w:val="002255F1"/>
    <w:rsid w:val="00225934"/>
    <w:rsid w:val="00225A79"/>
    <w:rsid w:val="00226BE5"/>
    <w:rsid w:val="002316C0"/>
    <w:rsid w:val="002319C7"/>
    <w:rsid w:val="00231FE7"/>
    <w:rsid w:val="00232342"/>
    <w:rsid w:val="00232ED7"/>
    <w:rsid w:val="00233DBF"/>
    <w:rsid w:val="002342DA"/>
    <w:rsid w:val="00235493"/>
    <w:rsid w:val="0023753F"/>
    <w:rsid w:val="0023771D"/>
    <w:rsid w:val="0023776C"/>
    <w:rsid w:val="00237BB0"/>
    <w:rsid w:val="00240F6A"/>
    <w:rsid w:val="00241681"/>
    <w:rsid w:val="00241797"/>
    <w:rsid w:val="00244FAE"/>
    <w:rsid w:val="00245304"/>
    <w:rsid w:val="002464EB"/>
    <w:rsid w:val="00246B66"/>
    <w:rsid w:val="00246DC0"/>
    <w:rsid w:val="00247EDD"/>
    <w:rsid w:val="002506D5"/>
    <w:rsid w:val="002511C2"/>
    <w:rsid w:val="002511F6"/>
    <w:rsid w:val="00252602"/>
    <w:rsid w:val="002536F5"/>
    <w:rsid w:val="002540CD"/>
    <w:rsid w:val="00254672"/>
    <w:rsid w:val="002559BC"/>
    <w:rsid w:val="00255DFA"/>
    <w:rsid w:val="0025746D"/>
    <w:rsid w:val="00257805"/>
    <w:rsid w:val="00257D4B"/>
    <w:rsid w:val="00257F94"/>
    <w:rsid w:val="0026016E"/>
    <w:rsid w:val="00260A6E"/>
    <w:rsid w:val="00261E2B"/>
    <w:rsid w:val="00262E51"/>
    <w:rsid w:val="0026318C"/>
    <w:rsid w:val="002637D5"/>
    <w:rsid w:val="002640B9"/>
    <w:rsid w:val="00264E4B"/>
    <w:rsid w:val="002651BE"/>
    <w:rsid w:val="00265C17"/>
    <w:rsid w:val="0026676B"/>
    <w:rsid w:val="0026791C"/>
    <w:rsid w:val="002718AF"/>
    <w:rsid w:val="002724CD"/>
    <w:rsid w:val="00273489"/>
    <w:rsid w:val="002749B4"/>
    <w:rsid w:val="00275696"/>
    <w:rsid w:val="00275884"/>
    <w:rsid w:val="00276831"/>
    <w:rsid w:val="002768D1"/>
    <w:rsid w:val="00276CA8"/>
    <w:rsid w:val="002771D6"/>
    <w:rsid w:val="002810C8"/>
    <w:rsid w:val="00281242"/>
    <w:rsid w:val="002818AE"/>
    <w:rsid w:val="0028269C"/>
    <w:rsid w:val="00282717"/>
    <w:rsid w:val="00284203"/>
    <w:rsid w:val="00285255"/>
    <w:rsid w:val="002853B3"/>
    <w:rsid w:val="00285AA5"/>
    <w:rsid w:val="00287463"/>
    <w:rsid w:val="002938E3"/>
    <w:rsid w:val="0029392F"/>
    <w:rsid w:val="002947A2"/>
    <w:rsid w:val="002964CC"/>
    <w:rsid w:val="0029662B"/>
    <w:rsid w:val="00296D0C"/>
    <w:rsid w:val="00297786"/>
    <w:rsid w:val="00297A27"/>
    <w:rsid w:val="00297C76"/>
    <w:rsid w:val="002A1D72"/>
    <w:rsid w:val="002A3934"/>
    <w:rsid w:val="002A4118"/>
    <w:rsid w:val="002A4468"/>
    <w:rsid w:val="002A4B44"/>
    <w:rsid w:val="002A53F4"/>
    <w:rsid w:val="002A6321"/>
    <w:rsid w:val="002A690A"/>
    <w:rsid w:val="002A76D0"/>
    <w:rsid w:val="002B0320"/>
    <w:rsid w:val="002B081A"/>
    <w:rsid w:val="002B0C8B"/>
    <w:rsid w:val="002B0CDC"/>
    <w:rsid w:val="002B340C"/>
    <w:rsid w:val="002B35EC"/>
    <w:rsid w:val="002B3958"/>
    <w:rsid w:val="002B3BE6"/>
    <w:rsid w:val="002B46B3"/>
    <w:rsid w:val="002B4939"/>
    <w:rsid w:val="002B4946"/>
    <w:rsid w:val="002B5194"/>
    <w:rsid w:val="002B5348"/>
    <w:rsid w:val="002B61FD"/>
    <w:rsid w:val="002B62B2"/>
    <w:rsid w:val="002B68FA"/>
    <w:rsid w:val="002B6C89"/>
    <w:rsid w:val="002B6D10"/>
    <w:rsid w:val="002B6E50"/>
    <w:rsid w:val="002B778A"/>
    <w:rsid w:val="002C00A0"/>
    <w:rsid w:val="002C0F77"/>
    <w:rsid w:val="002C137C"/>
    <w:rsid w:val="002C1E98"/>
    <w:rsid w:val="002C28E8"/>
    <w:rsid w:val="002C35B6"/>
    <w:rsid w:val="002C35E3"/>
    <w:rsid w:val="002C39F3"/>
    <w:rsid w:val="002C3C26"/>
    <w:rsid w:val="002C4B83"/>
    <w:rsid w:val="002C544B"/>
    <w:rsid w:val="002C6069"/>
    <w:rsid w:val="002C7208"/>
    <w:rsid w:val="002C7C10"/>
    <w:rsid w:val="002C7D4E"/>
    <w:rsid w:val="002C7E9A"/>
    <w:rsid w:val="002D0898"/>
    <w:rsid w:val="002D0A2C"/>
    <w:rsid w:val="002D17C0"/>
    <w:rsid w:val="002D17D0"/>
    <w:rsid w:val="002D1F82"/>
    <w:rsid w:val="002D4DDB"/>
    <w:rsid w:val="002D517B"/>
    <w:rsid w:val="002D5443"/>
    <w:rsid w:val="002D64E6"/>
    <w:rsid w:val="002D6777"/>
    <w:rsid w:val="002D6D4B"/>
    <w:rsid w:val="002D6D67"/>
    <w:rsid w:val="002D6EC3"/>
    <w:rsid w:val="002D75D0"/>
    <w:rsid w:val="002E1114"/>
    <w:rsid w:val="002E2595"/>
    <w:rsid w:val="002E2EAB"/>
    <w:rsid w:val="002E3272"/>
    <w:rsid w:val="002E4FD6"/>
    <w:rsid w:val="002E5C5D"/>
    <w:rsid w:val="002E6506"/>
    <w:rsid w:val="002E7379"/>
    <w:rsid w:val="002F0779"/>
    <w:rsid w:val="002F0995"/>
    <w:rsid w:val="002F1AE7"/>
    <w:rsid w:val="002F1F73"/>
    <w:rsid w:val="002F2093"/>
    <w:rsid w:val="002F2248"/>
    <w:rsid w:val="002F3020"/>
    <w:rsid w:val="002F3A58"/>
    <w:rsid w:val="002F4FDF"/>
    <w:rsid w:val="002F6217"/>
    <w:rsid w:val="002F7DAF"/>
    <w:rsid w:val="00300171"/>
    <w:rsid w:val="00300AFC"/>
    <w:rsid w:val="00301253"/>
    <w:rsid w:val="003021A3"/>
    <w:rsid w:val="00302DD2"/>
    <w:rsid w:val="00302FF5"/>
    <w:rsid w:val="0030485D"/>
    <w:rsid w:val="00304C66"/>
    <w:rsid w:val="003062B5"/>
    <w:rsid w:val="003066E3"/>
    <w:rsid w:val="00307CCD"/>
    <w:rsid w:val="00307FB0"/>
    <w:rsid w:val="0031058C"/>
    <w:rsid w:val="003108E2"/>
    <w:rsid w:val="00310900"/>
    <w:rsid w:val="0031297C"/>
    <w:rsid w:val="00315222"/>
    <w:rsid w:val="003153C1"/>
    <w:rsid w:val="0031565E"/>
    <w:rsid w:val="00316D44"/>
    <w:rsid w:val="003175FA"/>
    <w:rsid w:val="0032001A"/>
    <w:rsid w:val="003205E3"/>
    <w:rsid w:val="00320B68"/>
    <w:rsid w:val="00322E40"/>
    <w:rsid w:val="00323A22"/>
    <w:rsid w:val="00325161"/>
    <w:rsid w:val="00325206"/>
    <w:rsid w:val="0032534C"/>
    <w:rsid w:val="00325595"/>
    <w:rsid w:val="003255B1"/>
    <w:rsid w:val="00326B2D"/>
    <w:rsid w:val="00330434"/>
    <w:rsid w:val="0033386F"/>
    <w:rsid w:val="00333E8C"/>
    <w:rsid w:val="00334604"/>
    <w:rsid w:val="00335200"/>
    <w:rsid w:val="003356A7"/>
    <w:rsid w:val="003362F1"/>
    <w:rsid w:val="00336C6D"/>
    <w:rsid w:val="003372F9"/>
    <w:rsid w:val="003413ED"/>
    <w:rsid w:val="0034203D"/>
    <w:rsid w:val="00342498"/>
    <w:rsid w:val="0034276F"/>
    <w:rsid w:val="00343CE3"/>
    <w:rsid w:val="0034446B"/>
    <w:rsid w:val="003446DD"/>
    <w:rsid w:val="0034482E"/>
    <w:rsid w:val="00344B5E"/>
    <w:rsid w:val="003459AC"/>
    <w:rsid w:val="00346625"/>
    <w:rsid w:val="0034775F"/>
    <w:rsid w:val="00350CF9"/>
    <w:rsid w:val="00350E68"/>
    <w:rsid w:val="00350FD7"/>
    <w:rsid w:val="0035279F"/>
    <w:rsid w:val="00353830"/>
    <w:rsid w:val="00353DC0"/>
    <w:rsid w:val="00354255"/>
    <w:rsid w:val="00354FCF"/>
    <w:rsid w:val="00356235"/>
    <w:rsid w:val="0035659C"/>
    <w:rsid w:val="003565C0"/>
    <w:rsid w:val="003573F1"/>
    <w:rsid w:val="00360781"/>
    <w:rsid w:val="0036147C"/>
    <w:rsid w:val="00361E5C"/>
    <w:rsid w:val="0036203C"/>
    <w:rsid w:val="00362647"/>
    <w:rsid w:val="00364351"/>
    <w:rsid w:val="0036541F"/>
    <w:rsid w:val="00365DDB"/>
    <w:rsid w:val="00367B97"/>
    <w:rsid w:val="003701B0"/>
    <w:rsid w:val="003705D6"/>
    <w:rsid w:val="00370601"/>
    <w:rsid w:val="00370F8A"/>
    <w:rsid w:val="003722E7"/>
    <w:rsid w:val="003725C9"/>
    <w:rsid w:val="00372A60"/>
    <w:rsid w:val="00373AD9"/>
    <w:rsid w:val="00373B5A"/>
    <w:rsid w:val="00373DE9"/>
    <w:rsid w:val="00374270"/>
    <w:rsid w:val="0038064D"/>
    <w:rsid w:val="00380F03"/>
    <w:rsid w:val="00382239"/>
    <w:rsid w:val="00382F9D"/>
    <w:rsid w:val="003839DE"/>
    <w:rsid w:val="003839EF"/>
    <w:rsid w:val="00383C70"/>
    <w:rsid w:val="00383E78"/>
    <w:rsid w:val="0038411F"/>
    <w:rsid w:val="00384723"/>
    <w:rsid w:val="00384A7D"/>
    <w:rsid w:val="00391D57"/>
    <w:rsid w:val="003947CD"/>
    <w:rsid w:val="00394E1D"/>
    <w:rsid w:val="003964E2"/>
    <w:rsid w:val="003A0477"/>
    <w:rsid w:val="003A10FF"/>
    <w:rsid w:val="003A3F8E"/>
    <w:rsid w:val="003A45DE"/>
    <w:rsid w:val="003A4AC7"/>
    <w:rsid w:val="003A5390"/>
    <w:rsid w:val="003A570A"/>
    <w:rsid w:val="003A62CE"/>
    <w:rsid w:val="003B026A"/>
    <w:rsid w:val="003B06B2"/>
    <w:rsid w:val="003B1239"/>
    <w:rsid w:val="003B195D"/>
    <w:rsid w:val="003B19A9"/>
    <w:rsid w:val="003B1CC0"/>
    <w:rsid w:val="003B3C04"/>
    <w:rsid w:val="003B3D66"/>
    <w:rsid w:val="003B4395"/>
    <w:rsid w:val="003B4781"/>
    <w:rsid w:val="003B4F3B"/>
    <w:rsid w:val="003B6286"/>
    <w:rsid w:val="003B693B"/>
    <w:rsid w:val="003B6D46"/>
    <w:rsid w:val="003B6EC3"/>
    <w:rsid w:val="003B744B"/>
    <w:rsid w:val="003B76F8"/>
    <w:rsid w:val="003C05E9"/>
    <w:rsid w:val="003C07F3"/>
    <w:rsid w:val="003C1132"/>
    <w:rsid w:val="003C1165"/>
    <w:rsid w:val="003C1639"/>
    <w:rsid w:val="003C1ADC"/>
    <w:rsid w:val="003C29D6"/>
    <w:rsid w:val="003C3F99"/>
    <w:rsid w:val="003C4A82"/>
    <w:rsid w:val="003C5922"/>
    <w:rsid w:val="003C6680"/>
    <w:rsid w:val="003C6C94"/>
    <w:rsid w:val="003C7339"/>
    <w:rsid w:val="003C752D"/>
    <w:rsid w:val="003D029F"/>
    <w:rsid w:val="003D0BAA"/>
    <w:rsid w:val="003D31FB"/>
    <w:rsid w:val="003D39E5"/>
    <w:rsid w:val="003D3A76"/>
    <w:rsid w:val="003D44C8"/>
    <w:rsid w:val="003D4DE5"/>
    <w:rsid w:val="003D4F18"/>
    <w:rsid w:val="003D5214"/>
    <w:rsid w:val="003D64D8"/>
    <w:rsid w:val="003D7762"/>
    <w:rsid w:val="003E1CE8"/>
    <w:rsid w:val="003E2AA4"/>
    <w:rsid w:val="003E2E2C"/>
    <w:rsid w:val="003E3045"/>
    <w:rsid w:val="003E3B04"/>
    <w:rsid w:val="003E44DA"/>
    <w:rsid w:val="003E57AF"/>
    <w:rsid w:val="003E7DFC"/>
    <w:rsid w:val="003E7E7E"/>
    <w:rsid w:val="003F017A"/>
    <w:rsid w:val="003F049B"/>
    <w:rsid w:val="003F0A98"/>
    <w:rsid w:val="003F0B3A"/>
    <w:rsid w:val="003F1B8D"/>
    <w:rsid w:val="003F2601"/>
    <w:rsid w:val="003F291A"/>
    <w:rsid w:val="003F2A3D"/>
    <w:rsid w:val="003F45CA"/>
    <w:rsid w:val="003F4D93"/>
    <w:rsid w:val="003F5F05"/>
    <w:rsid w:val="003F79C8"/>
    <w:rsid w:val="00400058"/>
    <w:rsid w:val="00400407"/>
    <w:rsid w:val="004011F1"/>
    <w:rsid w:val="00401360"/>
    <w:rsid w:val="004024C8"/>
    <w:rsid w:val="00403104"/>
    <w:rsid w:val="004035C9"/>
    <w:rsid w:val="004035D2"/>
    <w:rsid w:val="00403731"/>
    <w:rsid w:val="004041A3"/>
    <w:rsid w:val="004046AC"/>
    <w:rsid w:val="00404CF9"/>
    <w:rsid w:val="00404D72"/>
    <w:rsid w:val="00404F47"/>
    <w:rsid w:val="00406665"/>
    <w:rsid w:val="00406D53"/>
    <w:rsid w:val="00406D57"/>
    <w:rsid w:val="00406DE6"/>
    <w:rsid w:val="004075AD"/>
    <w:rsid w:val="00411186"/>
    <w:rsid w:val="004114AD"/>
    <w:rsid w:val="0041166C"/>
    <w:rsid w:val="004117E4"/>
    <w:rsid w:val="00413142"/>
    <w:rsid w:val="00413B22"/>
    <w:rsid w:val="004141A3"/>
    <w:rsid w:val="00414281"/>
    <w:rsid w:val="00414E8A"/>
    <w:rsid w:val="00415D69"/>
    <w:rsid w:val="00416D1C"/>
    <w:rsid w:val="00417EDF"/>
    <w:rsid w:val="004200BD"/>
    <w:rsid w:val="0042024E"/>
    <w:rsid w:val="00422FEC"/>
    <w:rsid w:val="00422FFF"/>
    <w:rsid w:val="00423456"/>
    <w:rsid w:val="00423485"/>
    <w:rsid w:val="00424603"/>
    <w:rsid w:val="004246F6"/>
    <w:rsid w:val="00424843"/>
    <w:rsid w:val="00425062"/>
    <w:rsid w:val="0042668B"/>
    <w:rsid w:val="00426A48"/>
    <w:rsid w:val="004272AC"/>
    <w:rsid w:val="00427799"/>
    <w:rsid w:val="00431BD3"/>
    <w:rsid w:val="004323C8"/>
    <w:rsid w:val="00432DB4"/>
    <w:rsid w:val="00433667"/>
    <w:rsid w:val="004339DB"/>
    <w:rsid w:val="00433DDC"/>
    <w:rsid w:val="0043419F"/>
    <w:rsid w:val="0043448F"/>
    <w:rsid w:val="00434958"/>
    <w:rsid w:val="00434C36"/>
    <w:rsid w:val="004358B5"/>
    <w:rsid w:val="0043611F"/>
    <w:rsid w:val="00437197"/>
    <w:rsid w:val="00437301"/>
    <w:rsid w:val="00440401"/>
    <w:rsid w:val="004407D7"/>
    <w:rsid w:val="00440A6D"/>
    <w:rsid w:val="00441595"/>
    <w:rsid w:val="00441705"/>
    <w:rsid w:val="004417A0"/>
    <w:rsid w:val="00442ADF"/>
    <w:rsid w:val="00442C04"/>
    <w:rsid w:val="00443FEB"/>
    <w:rsid w:val="00444A48"/>
    <w:rsid w:val="004460BA"/>
    <w:rsid w:val="00446B98"/>
    <w:rsid w:val="004472FD"/>
    <w:rsid w:val="00447644"/>
    <w:rsid w:val="004504DA"/>
    <w:rsid w:val="0045108F"/>
    <w:rsid w:val="00451DE0"/>
    <w:rsid w:val="00452140"/>
    <w:rsid w:val="004538EC"/>
    <w:rsid w:val="00453DBF"/>
    <w:rsid w:val="00454421"/>
    <w:rsid w:val="00455915"/>
    <w:rsid w:val="00456A9A"/>
    <w:rsid w:val="00456C04"/>
    <w:rsid w:val="00460426"/>
    <w:rsid w:val="00460C4C"/>
    <w:rsid w:val="00460E8F"/>
    <w:rsid w:val="004629A3"/>
    <w:rsid w:val="00462A1D"/>
    <w:rsid w:val="00463905"/>
    <w:rsid w:val="00463A61"/>
    <w:rsid w:val="00463C02"/>
    <w:rsid w:val="00463F35"/>
    <w:rsid w:val="00464BC3"/>
    <w:rsid w:val="004658A0"/>
    <w:rsid w:val="00466180"/>
    <w:rsid w:val="00466492"/>
    <w:rsid w:val="004675DD"/>
    <w:rsid w:val="00467B37"/>
    <w:rsid w:val="00467B8C"/>
    <w:rsid w:val="00467F20"/>
    <w:rsid w:val="00470E7F"/>
    <w:rsid w:val="00471DFF"/>
    <w:rsid w:val="00472CF5"/>
    <w:rsid w:val="004742CC"/>
    <w:rsid w:val="00474D5B"/>
    <w:rsid w:val="00474F17"/>
    <w:rsid w:val="00475113"/>
    <w:rsid w:val="0047577A"/>
    <w:rsid w:val="00476D75"/>
    <w:rsid w:val="0047703B"/>
    <w:rsid w:val="00477E49"/>
    <w:rsid w:val="0048142F"/>
    <w:rsid w:val="00481644"/>
    <w:rsid w:val="00482A3D"/>
    <w:rsid w:val="00483930"/>
    <w:rsid w:val="00483C3E"/>
    <w:rsid w:val="0048449B"/>
    <w:rsid w:val="004846E5"/>
    <w:rsid w:val="0048525B"/>
    <w:rsid w:val="00487043"/>
    <w:rsid w:val="00487217"/>
    <w:rsid w:val="004877EE"/>
    <w:rsid w:val="00487CA5"/>
    <w:rsid w:val="00490600"/>
    <w:rsid w:val="00490EC6"/>
    <w:rsid w:val="00491421"/>
    <w:rsid w:val="00491452"/>
    <w:rsid w:val="00492667"/>
    <w:rsid w:val="00492E36"/>
    <w:rsid w:val="004933A1"/>
    <w:rsid w:val="004946FF"/>
    <w:rsid w:val="00494F63"/>
    <w:rsid w:val="00495EDC"/>
    <w:rsid w:val="0049683D"/>
    <w:rsid w:val="00497163"/>
    <w:rsid w:val="00497407"/>
    <w:rsid w:val="004A0061"/>
    <w:rsid w:val="004A0482"/>
    <w:rsid w:val="004A0679"/>
    <w:rsid w:val="004A3C67"/>
    <w:rsid w:val="004A4426"/>
    <w:rsid w:val="004A51C5"/>
    <w:rsid w:val="004A5249"/>
    <w:rsid w:val="004A7DA2"/>
    <w:rsid w:val="004B0125"/>
    <w:rsid w:val="004B1787"/>
    <w:rsid w:val="004B19C2"/>
    <w:rsid w:val="004B1DBD"/>
    <w:rsid w:val="004B38DF"/>
    <w:rsid w:val="004B477F"/>
    <w:rsid w:val="004B47C9"/>
    <w:rsid w:val="004B5038"/>
    <w:rsid w:val="004B558E"/>
    <w:rsid w:val="004B55E9"/>
    <w:rsid w:val="004B663C"/>
    <w:rsid w:val="004B6A31"/>
    <w:rsid w:val="004B6BBA"/>
    <w:rsid w:val="004B78D1"/>
    <w:rsid w:val="004C03D0"/>
    <w:rsid w:val="004C1A70"/>
    <w:rsid w:val="004C2669"/>
    <w:rsid w:val="004C3C2A"/>
    <w:rsid w:val="004C5019"/>
    <w:rsid w:val="004C7107"/>
    <w:rsid w:val="004C734A"/>
    <w:rsid w:val="004D08C6"/>
    <w:rsid w:val="004D1354"/>
    <w:rsid w:val="004D1548"/>
    <w:rsid w:val="004D1BD3"/>
    <w:rsid w:val="004D1DBA"/>
    <w:rsid w:val="004D2441"/>
    <w:rsid w:val="004D3B9F"/>
    <w:rsid w:val="004D532C"/>
    <w:rsid w:val="004D53BE"/>
    <w:rsid w:val="004D6B82"/>
    <w:rsid w:val="004D742B"/>
    <w:rsid w:val="004E0D39"/>
    <w:rsid w:val="004E17C3"/>
    <w:rsid w:val="004E220D"/>
    <w:rsid w:val="004E2984"/>
    <w:rsid w:val="004E2B5D"/>
    <w:rsid w:val="004E2D29"/>
    <w:rsid w:val="004E3533"/>
    <w:rsid w:val="004E37C0"/>
    <w:rsid w:val="004E37F4"/>
    <w:rsid w:val="004E4F1E"/>
    <w:rsid w:val="004E5140"/>
    <w:rsid w:val="004E5BCF"/>
    <w:rsid w:val="004E6077"/>
    <w:rsid w:val="004E73F8"/>
    <w:rsid w:val="004E7963"/>
    <w:rsid w:val="004F08F4"/>
    <w:rsid w:val="004F100B"/>
    <w:rsid w:val="004F1D31"/>
    <w:rsid w:val="004F3AC5"/>
    <w:rsid w:val="004F4016"/>
    <w:rsid w:val="004F499D"/>
    <w:rsid w:val="004F5546"/>
    <w:rsid w:val="004F5AD1"/>
    <w:rsid w:val="004F5B60"/>
    <w:rsid w:val="004F7122"/>
    <w:rsid w:val="004F764B"/>
    <w:rsid w:val="004F7C84"/>
    <w:rsid w:val="004F7D51"/>
    <w:rsid w:val="004F7EB3"/>
    <w:rsid w:val="00500831"/>
    <w:rsid w:val="00501031"/>
    <w:rsid w:val="005020AF"/>
    <w:rsid w:val="005029A3"/>
    <w:rsid w:val="00502C37"/>
    <w:rsid w:val="005035B6"/>
    <w:rsid w:val="00503C52"/>
    <w:rsid w:val="00503D84"/>
    <w:rsid w:val="0050403D"/>
    <w:rsid w:val="00505209"/>
    <w:rsid w:val="0050546A"/>
    <w:rsid w:val="00506CF9"/>
    <w:rsid w:val="005113F7"/>
    <w:rsid w:val="0051198E"/>
    <w:rsid w:val="00512B24"/>
    <w:rsid w:val="00512BE4"/>
    <w:rsid w:val="00514415"/>
    <w:rsid w:val="00514C40"/>
    <w:rsid w:val="00515D70"/>
    <w:rsid w:val="00516B1C"/>
    <w:rsid w:val="00516C49"/>
    <w:rsid w:val="005207F0"/>
    <w:rsid w:val="00520FA1"/>
    <w:rsid w:val="00521C3A"/>
    <w:rsid w:val="00522577"/>
    <w:rsid w:val="005235F6"/>
    <w:rsid w:val="0052424C"/>
    <w:rsid w:val="00524768"/>
    <w:rsid w:val="00526F36"/>
    <w:rsid w:val="005275F9"/>
    <w:rsid w:val="00530104"/>
    <w:rsid w:val="00530326"/>
    <w:rsid w:val="005307AC"/>
    <w:rsid w:val="00530F1F"/>
    <w:rsid w:val="005310CA"/>
    <w:rsid w:val="00531373"/>
    <w:rsid w:val="005318E1"/>
    <w:rsid w:val="00531B75"/>
    <w:rsid w:val="00532075"/>
    <w:rsid w:val="0053435C"/>
    <w:rsid w:val="00535415"/>
    <w:rsid w:val="00535BBE"/>
    <w:rsid w:val="00536041"/>
    <w:rsid w:val="00536595"/>
    <w:rsid w:val="005366B4"/>
    <w:rsid w:val="005369A7"/>
    <w:rsid w:val="00536A39"/>
    <w:rsid w:val="00540442"/>
    <w:rsid w:val="00541C6F"/>
    <w:rsid w:val="00542DF9"/>
    <w:rsid w:val="005433EA"/>
    <w:rsid w:val="00544A00"/>
    <w:rsid w:val="00545FE1"/>
    <w:rsid w:val="005460D5"/>
    <w:rsid w:val="0055018C"/>
    <w:rsid w:val="00550D66"/>
    <w:rsid w:val="00550E43"/>
    <w:rsid w:val="00550E97"/>
    <w:rsid w:val="005524EE"/>
    <w:rsid w:val="005526D7"/>
    <w:rsid w:val="00552A3A"/>
    <w:rsid w:val="00552C6A"/>
    <w:rsid w:val="00553767"/>
    <w:rsid w:val="005548B1"/>
    <w:rsid w:val="005550D1"/>
    <w:rsid w:val="00556AA7"/>
    <w:rsid w:val="005603CC"/>
    <w:rsid w:val="00560CAD"/>
    <w:rsid w:val="005610B0"/>
    <w:rsid w:val="00561622"/>
    <w:rsid w:val="00561743"/>
    <w:rsid w:val="00561AB3"/>
    <w:rsid w:val="00561B58"/>
    <w:rsid w:val="005631F7"/>
    <w:rsid w:val="00563E0C"/>
    <w:rsid w:val="00564A77"/>
    <w:rsid w:val="00565CA0"/>
    <w:rsid w:val="00565FD0"/>
    <w:rsid w:val="00566987"/>
    <w:rsid w:val="00567750"/>
    <w:rsid w:val="00570312"/>
    <w:rsid w:val="005705CE"/>
    <w:rsid w:val="00570CF3"/>
    <w:rsid w:val="0057187F"/>
    <w:rsid w:val="00572AA3"/>
    <w:rsid w:val="00572B3F"/>
    <w:rsid w:val="005733CB"/>
    <w:rsid w:val="00574BC5"/>
    <w:rsid w:val="00576498"/>
    <w:rsid w:val="00576506"/>
    <w:rsid w:val="00576AE3"/>
    <w:rsid w:val="00577661"/>
    <w:rsid w:val="00577F1C"/>
    <w:rsid w:val="005803BB"/>
    <w:rsid w:val="00580488"/>
    <w:rsid w:val="00580B95"/>
    <w:rsid w:val="005811E4"/>
    <w:rsid w:val="005815C8"/>
    <w:rsid w:val="005828FD"/>
    <w:rsid w:val="00582F8E"/>
    <w:rsid w:val="00583348"/>
    <w:rsid w:val="005837D4"/>
    <w:rsid w:val="00583D29"/>
    <w:rsid w:val="00583D8E"/>
    <w:rsid w:val="00583E37"/>
    <w:rsid w:val="00584375"/>
    <w:rsid w:val="00584DFE"/>
    <w:rsid w:val="00584EB9"/>
    <w:rsid w:val="00586561"/>
    <w:rsid w:val="005865AC"/>
    <w:rsid w:val="0059080E"/>
    <w:rsid w:val="00590F02"/>
    <w:rsid w:val="005918B0"/>
    <w:rsid w:val="00591C72"/>
    <w:rsid w:val="0059262A"/>
    <w:rsid w:val="00593C5B"/>
    <w:rsid w:val="00593EA2"/>
    <w:rsid w:val="00594A8F"/>
    <w:rsid w:val="005A0BAF"/>
    <w:rsid w:val="005A0ECA"/>
    <w:rsid w:val="005A0EE9"/>
    <w:rsid w:val="005A1DEA"/>
    <w:rsid w:val="005A2910"/>
    <w:rsid w:val="005A4FAB"/>
    <w:rsid w:val="005A5569"/>
    <w:rsid w:val="005A6EB8"/>
    <w:rsid w:val="005A6ECE"/>
    <w:rsid w:val="005A7459"/>
    <w:rsid w:val="005A78CC"/>
    <w:rsid w:val="005A7E2E"/>
    <w:rsid w:val="005A7FFC"/>
    <w:rsid w:val="005B0B6F"/>
    <w:rsid w:val="005B10D5"/>
    <w:rsid w:val="005B166B"/>
    <w:rsid w:val="005B27AD"/>
    <w:rsid w:val="005B27E1"/>
    <w:rsid w:val="005B2E1E"/>
    <w:rsid w:val="005B3027"/>
    <w:rsid w:val="005B3084"/>
    <w:rsid w:val="005B453F"/>
    <w:rsid w:val="005B4E04"/>
    <w:rsid w:val="005B537D"/>
    <w:rsid w:val="005B60F0"/>
    <w:rsid w:val="005B63A8"/>
    <w:rsid w:val="005B6A70"/>
    <w:rsid w:val="005C2354"/>
    <w:rsid w:val="005C3271"/>
    <w:rsid w:val="005C438F"/>
    <w:rsid w:val="005C4BE2"/>
    <w:rsid w:val="005C4E0F"/>
    <w:rsid w:val="005C5766"/>
    <w:rsid w:val="005C5C73"/>
    <w:rsid w:val="005C60B1"/>
    <w:rsid w:val="005C741E"/>
    <w:rsid w:val="005C7542"/>
    <w:rsid w:val="005C7B3F"/>
    <w:rsid w:val="005D0A58"/>
    <w:rsid w:val="005D0CA8"/>
    <w:rsid w:val="005D18F1"/>
    <w:rsid w:val="005D6638"/>
    <w:rsid w:val="005D6CA7"/>
    <w:rsid w:val="005D6F59"/>
    <w:rsid w:val="005E1A1C"/>
    <w:rsid w:val="005E1A64"/>
    <w:rsid w:val="005E3AFD"/>
    <w:rsid w:val="005E3C32"/>
    <w:rsid w:val="005E674A"/>
    <w:rsid w:val="005E72E8"/>
    <w:rsid w:val="005E7755"/>
    <w:rsid w:val="005F039F"/>
    <w:rsid w:val="005F0517"/>
    <w:rsid w:val="005F0C1F"/>
    <w:rsid w:val="005F1DB2"/>
    <w:rsid w:val="005F2679"/>
    <w:rsid w:val="005F4167"/>
    <w:rsid w:val="005F479C"/>
    <w:rsid w:val="005F5C9E"/>
    <w:rsid w:val="005F5ED1"/>
    <w:rsid w:val="006000ED"/>
    <w:rsid w:val="00600ED1"/>
    <w:rsid w:val="006011DA"/>
    <w:rsid w:val="006012A0"/>
    <w:rsid w:val="00601ED1"/>
    <w:rsid w:val="0060329E"/>
    <w:rsid w:val="00603F64"/>
    <w:rsid w:val="00604A57"/>
    <w:rsid w:val="00604DCD"/>
    <w:rsid w:val="00604F14"/>
    <w:rsid w:val="006067CA"/>
    <w:rsid w:val="006068F2"/>
    <w:rsid w:val="006114CA"/>
    <w:rsid w:val="006144A3"/>
    <w:rsid w:val="00615FA2"/>
    <w:rsid w:val="006165CC"/>
    <w:rsid w:val="006168F8"/>
    <w:rsid w:val="00616EB6"/>
    <w:rsid w:val="00617AE4"/>
    <w:rsid w:val="00620FD6"/>
    <w:rsid w:val="00623C70"/>
    <w:rsid w:val="0062432D"/>
    <w:rsid w:val="00624F0F"/>
    <w:rsid w:val="00625DC8"/>
    <w:rsid w:val="006261AD"/>
    <w:rsid w:val="00631CF8"/>
    <w:rsid w:val="00633BA5"/>
    <w:rsid w:val="00633C6B"/>
    <w:rsid w:val="00633F0D"/>
    <w:rsid w:val="006340EA"/>
    <w:rsid w:val="00634530"/>
    <w:rsid w:val="00634A34"/>
    <w:rsid w:val="00635284"/>
    <w:rsid w:val="006354A8"/>
    <w:rsid w:val="00635EE9"/>
    <w:rsid w:val="0063641F"/>
    <w:rsid w:val="00636E7A"/>
    <w:rsid w:val="00637B6C"/>
    <w:rsid w:val="00637C85"/>
    <w:rsid w:val="00637ED0"/>
    <w:rsid w:val="00640375"/>
    <w:rsid w:val="00640589"/>
    <w:rsid w:val="00640769"/>
    <w:rsid w:val="00640E3F"/>
    <w:rsid w:val="006411FE"/>
    <w:rsid w:val="00641364"/>
    <w:rsid w:val="00641FD2"/>
    <w:rsid w:val="00642983"/>
    <w:rsid w:val="006429C1"/>
    <w:rsid w:val="006430B5"/>
    <w:rsid w:val="006432E5"/>
    <w:rsid w:val="00643B42"/>
    <w:rsid w:val="00644893"/>
    <w:rsid w:val="006461A3"/>
    <w:rsid w:val="0064699A"/>
    <w:rsid w:val="00646ED8"/>
    <w:rsid w:val="00647461"/>
    <w:rsid w:val="006479D4"/>
    <w:rsid w:val="00650DAF"/>
    <w:rsid w:val="0065124D"/>
    <w:rsid w:val="00651D2D"/>
    <w:rsid w:val="00653129"/>
    <w:rsid w:val="0065382A"/>
    <w:rsid w:val="00653B06"/>
    <w:rsid w:val="00653B66"/>
    <w:rsid w:val="006545EB"/>
    <w:rsid w:val="00654FBA"/>
    <w:rsid w:val="0065554F"/>
    <w:rsid w:val="00655581"/>
    <w:rsid w:val="00656598"/>
    <w:rsid w:val="0065686C"/>
    <w:rsid w:val="00657477"/>
    <w:rsid w:val="00660D45"/>
    <w:rsid w:val="006618DB"/>
    <w:rsid w:val="00661E41"/>
    <w:rsid w:val="00662EC9"/>
    <w:rsid w:val="00663D1F"/>
    <w:rsid w:val="00667595"/>
    <w:rsid w:val="006708B1"/>
    <w:rsid w:val="00671A19"/>
    <w:rsid w:val="00672502"/>
    <w:rsid w:val="006725D5"/>
    <w:rsid w:val="00672EAA"/>
    <w:rsid w:val="00673FD7"/>
    <w:rsid w:val="00674791"/>
    <w:rsid w:val="0067487E"/>
    <w:rsid w:val="00675047"/>
    <w:rsid w:val="00675B0C"/>
    <w:rsid w:val="006762C6"/>
    <w:rsid w:val="00676792"/>
    <w:rsid w:val="006811A0"/>
    <w:rsid w:val="006812AA"/>
    <w:rsid w:val="00681812"/>
    <w:rsid w:val="00682DC0"/>
    <w:rsid w:val="00682F89"/>
    <w:rsid w:val="00683E39"/>
    <w:rsid w:val="006849F6"/>
    <w:rsid w:val="00684F9F"/>
    <w:rsid w:val="006856DE"/>
    <w:rsid w:val="00686C24"/>
    <w:rsid w:val="00686EB0"/>
    <w:rsid w:val="00687307"/>
    <w:rsid w:val="00687B27"/>
    <w:rsid w:val="006908FF"/>
    <w:rsid w:val="00691AC6"/>
    <w:rsid w:val="00691C68"/>
    <w:rsid w:val="0069241A"/>
    <w:rsid w:val="00693C4A"/>
    <w:rsid w:val="0069425D"/>
    <w:rsid w:val="00695093"/>
    <w:rsid w:val="00695B5C"/>
    <w:rsid w:val="00696E12"/>
    <w:rsid w:val="00697A22"/>
    <w:rsid w:val="006A0CA1"/>
    <w:rsid w:val="006A20D8"/>
    <w:rsid w:val="006A2763"/>
    <w:rsid w:val="006A3677"/>
    <w:rsid w:val="006A45CE"/>
    <w:rsid w:val="006A4992"/>
    <w:rsid w:val="006A5A15"/>
    <w:rsid w:val="006A69EE"/>
    <w:rsid w:val="006A75C5"/>
    <w:rsid w:val="006A7E2A"/>
    <w:rsid w:val="006B1444"/>
    <w:rsid w:val="006B1751"/>
    <w:rsid w:val="006B1FCB"/>
    <w:rsid w:val="006B246A"/>
    <w:rsid w:val="006B2FBA"/>
    <w:rsid w:val="006B59E6"/>
    <w:rsid w:val="006B5F71"/>
    <w:rsid w:val="006B6881"/>
    <w:rsid w:val="006B6A5C"/>
    <w:rsid w:val="006B6D4D"/>
    <w:rsid w:val="006B77FF"/>
    <w:rsid w:val="006B7B7B"/>
    <w:rsid w:val="006B7C19"/>
    <w:rsid w:val="006C1257"/>
    <w:rsid w:val="006C1ADB"/>
    <w:rsid w:val="006C254E"/>
    <w:rsid w:val="006C25A6"/>
    <w:rsid w:val="006C3B05"/>
    <w:rsid w:val="006C46BA"/>
    <w:rsid w:val="006C478B"/>
    <w:rsid w:val="006C6472"/>
    <w:rsid w:val="006C6CE5"/>
    <w:rsid w:val="006D0ACA"/>
    <w:rsid w:val="006D1104"/>
    <w:rsid w:val="006D178B"/>
    <w:rsid w:val="006D2A19"/>
    <w:rsid w:val="006D3A7D"/>
    <w:rsid w:val="006D3C13"/>
    <w:rsid w:val="006D4228"/>
    <w:rsid w:val="006D439F"/>
    <w:rsid w:val="006D4820"/>
    <w:rsid w:val="006D4AB1"/>
    <w:rsid w:val="006D4C47"/>
    <w:rsid w:val="006D5B69"/>
    <w:rsid w:val="006D6472"/>
    <w:rsid w:val="006D701E"/>
    <w:rsid w:val="006E12A4"/>
    <w:rsid w:val="006E178F"/>
    <w:rsid w:val="006E17D4"/>
    <w:rsid w:val="006E2358"/>
    <w:rsid w:val="006E2B5F"/>
    <w:rsid w:val="006E4994"/>
    <w:rsid w:val="006E5364"/>
    <w:rsid w:val="006E5A00"/>
    <w:rsid w:val="006F0C32"/>
    <w:rsid w:val="006F2896"/>
    <w:rsid w:val="006F4D9D"/>
    <w:rsid w:val="006F5FDA"/>
    <w:rsid w:val="006F6147"/>
    <w:rsid w:val="006F6EAC"/>
    <w:rsid w:val="006F703F"/>
    <w:rsid w:val="006F70D3"/>
    <w:rsid w:val="006F7619"/>
    <w:rsid w:val="00700A7D"/>
    <w:rsid w:val="00701260"/>
    <w:rsid w:val="00701884"/>
    <w:rsid w:val="00704296"/>
    <w:rsid w:val="00705501"/>
    <w:rsid w:val="00707433"/>
    <w:rsid w:val="00707D4B"/>
    <w:rsid w:val="00713651"/>
    <w:rsid w:val="00713872"/>
    <w:rsid w:val="00713D87"/>
    <w:rsid w:val="00713EBF"/>
    <w:rsid w:val="00714518"/>
    <w:rsid w:val="00714961"/>
    <w:rsid w:val="00715680"/>
    <w:rsid w:val="00720142"/>
    <w:rsid w:val="007206E7"/>
    <w:rsid w:val="00720D69"/>
    <w:rsid w:val="00721D6D"/>
    <w:rsid w:val="00722917"/>
    <w:rsid w:val="00723069"/>
    <w:rsid w:val="007230B1"/>
    <w:rsid w:val="00724466"/>
    <w:rsid w:val="00725705"/>
    <w:rsid w:val="007266D4"/>
    <w:rsid w:val="007317B0"/>
    <w:rsid w:val="00731A81"/>
    <w:rsid w:val="00731DA8"/>
    <w:rsid w:val="007326C9"/>
    <w:rsid w:val="00732B6E"/>
    <w:rsid w:val="0073387B"/>
    <w:rsid w:val="007338D5"/>
    <w:rsid w:val="00733F05"/>
    <w:rsid w:val="00734187"/>
    <w:rsid w:val="00734C0D"/>
    <w:rsid w:val="00735031"/>
    <w:rsid w:val="00737F8E"/>
    <w:rsid w:val="00740281"/>
    <w:rsid w:val="00740C92"/>
    <w:rsid w:val="007434CC"/>
    <w:rsid w:val="0074532C"/>
    <w:rsid w:val="00745DFE"/>
    <w:rsid w:val="00746529"/>
    <w:rsid w:val="00746907"/>
    <w:rsid w:val="007479BA"/>
    <w:rsid w:val="007508D3"/>
    <w:rsid w:val="007515E3"/>
    <w:rsid w:val="0075374E"/>
    <w:rsid w:val="00753996"/>
    <w:rsid w:val="00753B2A"/>
    <w:rsid w:val="00754454"/>
    <w:rsid w:val="00754CE4"/>
    <w:rsid w:val="007553E3"/>
    <w:rsid w:val="0075545D"/>
    <w:rsid w:val="007559BC"/>
    <w:rsid w:val="0075618E"/>
    <w:rsid w:val="0075777F"/>
    <w:rsid w:val="00757CF1"/>
    <w:rsid w:val="0076093E"/>
    <w:rsid w:val="00762E9C"/>
    <w:rsid w:val="007637A3"/>
    <w:rsid w:val="00763EBB"/>
    <w:rsid w:val="00764323"/>
    <w:rsid w:val="007643B5"/>
    <w:rsid w:val="00764D1C"/>
    <w:rsid w:val="00766123"/>
    <w:rsid w:val="0076638F"/>
    <w:rsid w:val="00766A34"/>
    <w:rsid w:val="00770598"/>
    <w:rsid w:val="00770D89"/>
    <w:rsid w:val="007747E2"/>
    <w:rsid w:val="00774A01"/>
    <w:rsid w:val="00774BDB"/>
    <w:rsid w:val="0077697A"/>
    <w:rsid w:val="00780A94"/>
    <w:rsid w:val="00781E19"/>
    <w:rsid w:val="00782156"/>
    <w:rsid w:val="00782A32"/>
    <w:rsid w:val="00784F27"/>
    <w:rsid w:val="00785D08"/>
    <w:rsid w:val="00786F70"/>
    <w:rsid w:val="0078791B"/>
    <w:rsid w:val="00792166"/>
    <w:rsid w:val="00792DE7"/>
    <w:rsid w:val="007932DE"/>
    <w:rsid w:val="007935D2"/>
    <w:rsid w:val="007942F4"/>
    <w:rsid w:val="007944C3"/>
    <w:rsid w:val="00794A6A"/>
    <w:rsid w:val="007951BC"/>
    <w:rsid w:val="00795458"/>
    <w:rsid w:val="00795AB7"/>
    <w:rsid w:val="00795E01"/>
    <w:rsid w:val="00796D1C"/>
    <w:rsid w:val="00797ABC"/>
    <w:rsid w:val="007A1FCE"/>
    <w:rsid w:val="007A2DE8"/>
    <w:rsid w:val="007A2FDC"/>
    <w:rsid w:val="007A30D8"/>
    <w:rsid w:val="007A3D8F"/>
    <w:rsid w:val="007A51F4"/>
    <w:rsid w:val="007A5380"/>
    <w:rsid w:val="007A754E"/>
    <w:rsid w:val="007B0395"/>
    <w:rsid w:val="007B05D1"/>
    <w:rsid w:val="007B0672"/>
    <w:rsid w:val="007B2EE4"/>
    <w:rsid w:val="007B3457"/>
    <w:rsid w:val="007B47CF"/>
    <w:rsid w:val="007B62F8"/>
    <w:rsid w:val="007B65CC"/>
    <w:rsid w:val="007B6B58"/>
    <w:rsid w:val="007B7803"/>
    <w:rsid w:val="007C565C"/>
    <w:rsid w:val="007C6004"/>
    <w:rsid w:val="007C6969"/>
    <w:rsid w:val="007D0D01"/>
    <w:rsid w:val="007D0D03"/>
    <w:rsid w:val="007D0F42"/>
    <w:rsid w:val="007D119D"/>
    <w:rsid w:val="007D24A9"/>
    <w:rsid w:val="007D2D6D"/>
    <w:rsid w:val="007D3893"/>
    <w:rsid w:val="007D3C1F"/>
    <w:rsid w:val="007D4074"/>
    <w:rsid w:val="007D4760"/>
    <w:rsid w:val="007D4D8E"/>
    <w:rsid w:val="007D6DBE"/>
    <w:rsid w:val="007D7EB2"/>
    <w:rsid w:val="007E0580"/>
    <w:rsid w:val="007E0E0C"/>
    <w:rsid w:val="007E21CA"/>
    <w:rsid w:val="007E22EE"/>
    <w:rsid w:val="007E2BC0"/>
    <w:rsid w:val="007E4CAA"/>
    <w:rsid w:val="007E4D52"/>
    <w:rsid w:val="007E4FA9"/>
    <w:rsid w:val="007E509A"/>
    <w:rsid w:val="007E53B6"/>
    <w:rsid w:val="007E5406"/>
    <w:rsid w:val="007E562F"/>
    <w:rsid w:val="007E6704"/>
    <w:rsid w:val="007E685B"/>
    <w:rsid w:val="007E6D0F"/>
    <w:rsid w:val="007E726C"/>
    <w:rsid w:val="007F0577"/>
    <w:rsid w:val="007F1018"/>
    <w:rsid w:val="007F1666"/>
    <w:rsid w:val="007F2CAE"/>
    <w:rsid w:val="007F3678"/>
    <w:rsid w:val="007F3B7A"/>
    <w:rsid w:val="007F451D"/>
    <w:rsid w:val="007F4748"/>
    <w:rsid w:val="007F48D6"/>
    <w:rsid w:val="007F5510"/>
    <w:rsid w:val="007F61DD"/>
    <w:rsid w:val="007F7332"/>
    <w:rsid w:val="007F7391"/>
    <w:rsid w:val="007F7A7C"/>
    <w:rsid w:val="008004D1"/>
    <w:rsid w:val="00801968"/>
    <w:rsid w:val="0080274C"/>
    <w:rsid w:val="008035E8"/>
    <w:rsid w:val="0080642B"/>
    <w:rsid w:val="00806587"/>
    <w:rsid w:val="0081037B"/>
    <w:rsid w:val="00810726"/>
    <w:rsid w:val="00810A09"/>
    <w:rsid w:val="008115D7"/>
    <w:rsid w:val="00812B5A"/>
    <w:rsid w:val="00812D25"/>
    <w:rsid w:val="00813020"/>
    <w:rsid w:val="0081469B"/>
    <w:rsid w:val="0081536E"/>
    <w:rsid w:val="008160F3"/>
    <w:rsid w:val="00817207"/>
    <w:rsid w:val="0081741B"/>
    <w:rsid w:val="00820306"/>
    <w:rsid w:val="00820FE7"/>
    <w:rsid w:val="00822857"/>
    <w:rsid w:val="00823774"/>
    <w:rsid w:val="00824B77"/>
    <w:rsid w:val="0082685B"/>
    <w:rsid w:val="00826BB7"/>
    <w:rsid w:val="00826D29"/>
    <w:rsid w:val="00827605"/>
    <w:rsid w:val="00830248"/>
    <w:rsid w:val="00830296"/>
    <w:rsid w:val="00830980"/>
    <w:rsid w:val="008312C8"/>
    <w:rsid w:val="008314FB"/>
    <w:rsid w:val="00832B19"/>
    <w:rsid w:val="00834829"/>
    <w:rsid w:val="0083546D"/>
    <w:rsid w:val="00835519"/>
    <w:rsid w:val="0083690D"/>
    <w:rsid w:val="00837853"/>
    <w:rsid w:val="008404F6"/>
    <w:rsid w:val="008407C4"/>
    <w:rsid w:val="00841624"/>
    <w:rsid w:val="00841EA2"/>
    <w:rsid w:val="00844860"/>
    <w:rsid w:val="00845E40"/>
    <w:rsid w:val="00847250"/>
    <w:rsid w:val="00847CBD"/>
    <w:rsid w:val="00852AD4"/>
    <w:rsid w:val="00853FAA"/>
    <w:rsid w:val="00857579"/>
    <w:rsid w:val="00860848"/>
    <w:rsid w:val="00860D1F"/>
    <w:rsid w:val="0086114C"/>
    <w:rsid w:val="008611B9"/>
    <w:rsid w:val="00861B09"/>
    <w:rsid w:val="0086323C"/>
    <w:rsid w:val="008638E9"/>
    <w:rsid w:val="00863CC1"/>
    <w:rsid w:val="0086504F"/>
    <w:rsid w:val="008650F1"/>
    <w:rsid w:val="00865B8E"/>
    <w:rsid w:val="00865E5E"/>
    <w:rsid w:val="0086784B"/>
    <w:rsid w:val="00867F97"/>
    <w:rsid w:val="00870840"/>
    <w:rsid w:val="00870CB1"/>
    <w:rsid w:val="008717C5"/>
    <w:rsid w:val="0087184A"/>
    <w:rsid w:val="0087341F"/>
    <w:rsid w:val="0087378D"/>
    <w:rsid w:val="00873801"/>
    <w:rsid w:val="0087409F"/>
    <w:rsid w:val="008745EC"/>
    <w:rsid w:val="0087552E"/>
    <w:rsid w:val="008756F9"/>
    <w:rsid w:val="0087593E"/>
    <w:rsid w:val="00875D10"/>
    <w:rsid w:val="0087601A"/>
    <w:rsid w:val="00876031"/>
    <w:rsid w:val="0087647B"/>
    <w:rsid w:val="00876917"/>
    <w:rsid w:val="00876E79"/>
    <w:rsid w:val="008806A1"/>
    <w:rsid w:val="0088265F"/>
    <w:rsid w:val="00884927"/>
    <w:rsid w:val="00885078"/>
    <w:rsid w:val="0088605A"/>
    <w:rsid w:val="0088608F"/>
    <w:rsid w:val="008864F1"/>
    <w:rsid w:val="00887EC6"/>
    <w:rsid w:val="008909E2"/>
    <w:rsid w:val="00891034"/>
    <w:rsid w:val="008913A1"/>
    <w:rsid w:val="008914BA"/>
    <w:rsid w:val="00891BB1"/>
    <w:rsid w:val="00892AD2"/>
    <w:rsid w:val="00895841"/>
    <w:rsid w:val="008971F4"/>
    <w:rsid w:val="008A021C"/>
    <w:rsid w:val="008A0253"/>
    <w:rsid w:val="008A04B5"/>
    <w:rsid w:val="008A0545"/>
    <w:rsid w:val="008A0CEF"/>
    <w:rsid w:val="008A0FE9"/>
    <w:rsid w:val="008A13B7"/>
    <w:rsid w:val="008A1DEA"/>
    <w:rsid w:val="008A233A"/>
    <w:rsid w:val="008A2E1B"/>
    <w:rsid w:val="008A2EA3"/>
    <w:rsid w:val="008A4342"/>
    <w:rsid w:val="008A446C"/>
    <w:rsid w:val="008A5526"/>
    <w:rsid w:val="008A58E1"/>
    <w:rsid w:val="008A6365"/>
    <w:rsid w:val="008A6DE4"/>
    <w:rsid w:val="008B0A24"/>
    <w:rsid w:val="008B1282"/>
    <w:rsid w:val="008B2180"/>
    <w:rsid w:val="008B2988"/>
    <w:rsid w:val="008B2D99"/>
    <w:rsid w:val="008B2DBF"/>
    <w:rsid w:val="008B4070"/>
    <w:rsid w:val="008B4924"/>
    <w:rsid w:val="008B4950"/>
    <w:rsid w:val="008B4D32"/>
    <w:rsid w:val="008B5A80"/>
    <w:rsid w:val="008B61F9"/>
    <w:rsid w:val="008B6B69"/>
    <w:rsid w:val="008C0986"/>
    <w:rsid w:val="008C2EFA"/>
    <w:rsid w:val="008C451D"/>
    <w:rsid w:val="008C4EBA"/>
    <w:rsid w:val="008C50A9"/>
    <w:rsid w:val="008C5F03"/>
    <w:rsid w:val="008C6D6B"/>
    <w:rsid w:val="008C732F"/>
    <w:rsid w:val="008D2032"/>
    <w:rsid w:val="008D233C"/>
    <w:rsid w:val="008D2492"/>
    <w:rsid w:val="008D2658"/>
    <w:rsid w:val="008D27BB"/>
    <w:rsid w:val="008D3D84"/>
    <w:rsid w:val="008D3E52"/>
    <w:rsid w:val="008D544A"/>
    <w:rsid w:val="008D59A4"/>
    <w:rsid w:val="008D5CCE"/>
    <w:rsid w:val="008D675A"/>
    <w:rsid w:val="008D68D5"/>
    <w:rsid w:val="008D7093"/>
    <w:rsid w:val="008D7111"/>
    <w:rsid w:val="008D741B"/>
    <w:rsid w:val="008D7A51"/>
    <w:rsid w:val="008E05D6"/>
    <w:rsid w:val="008E0BC8"/>
    <w:rsid w:val="008E0D77"/>
    <w:rsid w:val="008E12E4"/>
    <w:rsid w:val="008E15AA"/>
    <w:rsid w:val="008E3085"/>
    <w:rsid w:val="008E398A"/>
    <w:rsid w:val="008E39D4"/>
    <w:rsid w:val="008E4860"/>
    <w:rsid w:val="008E7C76"/>
    <w:rsid w:val="008F03DA"/>
    <w:rsid w:val="008F07E5"/>
    <w:rsid w:val="008F0BC7"/>
    <w:rsid w:val="008F0D00"/>
    <w:rsid w:val="008F173D"/>
    <w:rsid w:val="008F18CD"/>
    <w:rsid w:val="008F4D8C"/>
    <w:rsid w:val="008F6C1B"/>
    <w:rsid w:val="008F7CA7"/>
    <w:rsid w:val="008F7CB7"/>
    <w:rsid w:val="008F7E11"/>
    <w:rsid w:val="00901D41"/>
    <w:rsid w:val="009022D0"/>
    <w:rsid w:val="00903F57"/>
    <w:rsid w:val="009044EB"/>
    <w:rsid w:val="00905208"/>
    <w:rsid w:val="009059CF"/>
    <w:rsid w:val="00910120"/>
    <w:rsid w:val="009102C1"/>
    <w:rsid w:val="00911D22"/>
    <w:rsid w:val="009124E8"/>
    <w:rsid w:val="009127D2"/>
    <w:rsid w:val="009127EE"/>
    <w:rsid w:val="00912D1C"/>
    <w:rsid w:val="00913AA0"/>
    <w:rsid w:val="00913DFF"/>
    <w:rsid w:val="0091534E"/>
    <w:rsid w:val="0091551F"/>
    <w:rsid w:val="00915835"/>
    <w:rsid w:val="00915C7A"/>
    <w:rsid w:val="00916573"/>
    <w:rsid w:val="00921035"/>
    <w:rsid w:val="00922E5B"/>
    <w:rsid w:val="009256DC"/>
    <w:rsid w:val="009257E2"/>
    <w:rsid w:val="00926A04"/>
    <w:rsid w:val="009274C2"/>
    <w:rsid w:val="00927F0A"/>
    <w:rsid w:val="0093080A"/>
    <w:rsid w:val="00930B20"/>
    <w:rsid w:val="009310DE"/>
    <w:rsid w:val="00931843"/>
    <w:rsid w:val="00931912"/>
    <w:rsid w:val="00931CE6"/>
    <w:rsid w:val="00932559"/>
    <w:rsid w:val="00933367"/>
    <w:rsid w:val="00933887"/>
    <w:rsid w:val="009344DD"/>
    <w:rsid w:val="00934620"/>
    <w:rsid w:val="00934728"/>
    <w:rsid w:val="009348F5"/>
    <w:rsid w:val="0093564B"/>
    <w:rsid w:val="0093720B"/>
    <w:rsid w:val="00937A63"/>
    <w:rsid w:val="0094264D"/>
    <w:rsid w:val="00942E98"/>
    <w:rsid w:val="009433A0"/>
    <w:rsid w:val="009442A2"/>
    <w:rsid w:val="00947017"/>
    <w:rsid w:val="009474FF"/>
    <w:rsid w:val="00947CFD"/>
    <w:rsid w:val="009509E2"/>
    <w:rsid w:val="00951210"/>
    <w:rsid w:val="009520D3"/>
    <w:rsid w:val="009521A1"/>
    <w:rsid w:val="00952918"/>
    <w:rsid w:val="00953464"/>
    <w:rsid w:val="0095404C"/>
    <w:rsid w:val="00954E29"/>
    <w:rsid w:val="00955CCE"/>
    <w:rsid w:val="00955F2B"/>
    <w:rsid w:val="009603F1"/>
    <w:rsid w:val="00961292"/>
    <w:rsid w:val="0096172F"/>
    <w:rsid w:val="00961CB2"/>
    <w:rsid w:val="00961EBE"/>
    <w:rsid w:val="00963AB5"/>
    <w:rsid w:val="00964803"/>
    <w:rsid w:val="00964EF8"/>
    <w:rsid w:val="0096748C"/>
    <w:rsid w:val="009679BB"/>
    <w:rsid w:val="00970019"/>
    <w:rsid w:val="009707DC"/>
    <w:rsid w:val="00970C63"/>
    <w:rsid w:val="009717AD"/>
    <w:rsid w:val="009728A0"/>
    <w:rsid w:val="00972A5E"/>
    <w:rsid w:val="00974321"/>
    <w:rsid w:val="009747A9"/>
    <w:rsid w:val="00976974"/>
    <w:rsid w:val="00982E15"/>
    <w:rsid w:val="00983715"/>
    <w:rsid w:val="0098398C"/>
    <w:rsid w:val="00983B34"/>
    <w:rsid w:val="009855FD"/>
    <w:rsid w:val="00985FDB"/>
    <w:rsid w:val="00986652"/>
    <w:rsid w:val="009866F3"/>
    <w:rsid w:val="00987E00"/>
    <w:rsid w:val="00987F29"/>
    <w:rsid w:val="009907A7"/>
    <w:rsid w:val="0099097B"/>
    <w:rsid w:val="00991618"/>
    <w:rsid w:val="00992464"/>
    <w:rsid w:val="00992821"/>
    <w:rsid w:val="00993304"/>
    <w:rsid w:val="00993F53"/>
    <w:rsid w:val="009943EA"/>
    <w:rsid w:val="009948E6"/>
    <w:rsid w:val="009A083F"/>
    <w:rsid w:val="009A0A01"/>
    <w:rsid w:val="009A0B13"/>
    <w:rsid w:val="009A185F"/>
    <w:rsid w:val="009A1FC6"/>
    <w:rsid w:val="009A22CE"/>
    <w:rsid w:val="009A30B0"/>
    <w:rsid w:val="009A32EC"/>
    <w:rsid w:val="009A37BB"/>
    <w:rsid w:val="009A37E3"/>
    <w:rsid w:val="009A3E6E"/>
    <w:rsid w:val="009A402C"/>
    <w:rsid w:val="009A43F5"/>
    <w:rsid w:val="009A449E"/>
    <w:rsid w:val="009A4972"/>
    <w:rsid w:val="009A4C00"/>
    <w:rsid w:val="009A59AA"/>
    <w:rsid w:val="009A59D2"/>
    <w:rsid w:val="009A6DDD"/>
    <w:rsid w:val="009A7644"/>
    <w:rsid w:val="009B00DB"/>
    <w:rsid w:val="009B0B53"/>
    <w:rsid w:val="009B2E26"/>
    <w:rsid w:val="009B321B"/>
    <w:rsid w:val="009B620A"/>
    <w:rsid w:val="009B6470"/>
    <w:rsid w:val="009B73CE"/>
    <w:rsid w:val="009C0DFC"/>
    <w:rsid w:val="009C1C07"/>
    <w:rsid w:val="009C2D85"/>
    <w:rsid w:val="009C3224"/>
    <w:rsid w:val="009C4333"/>
    <w:rsid w:val="009C43FD"/>
    <w:rsid w:val="009C4CD1"/>
    <w:rsid w:val="009C50E0"/>
    <w:rsid w:val="009C7319"/>
    <w:rsid w:val="009D0262"/>
    <w:rsid w:val="009D23EE"/>
    <w:rsid w:val="009D24E0"/>
    <w:rsid w:val="009D3100"/>
    <w:rsid w:val="009D3B81"/>
    <w:rsid w:val="009D3D3B"/>
    <w:rsid w:val="009D4F2B"/>
    <w:rsid w:val="009D6843"/>
    <w:rsid w:val="009D694E"/>
    <w:rsid w:val="009D6B67"/>
    <w:rsid w:val="009E0C44"/>
    <w:rsid w:val="009E0C95"/>
    <w:rsid w:val="009E13DE"/>
    <w:rsid w:val="009E1516"/>
    <w:rsid w:val="009E1D3D"/>
    <w:rsid w:val="009E267E"/>
    <w:rsid w:val="009E2855"/>
    <w:rsid w:val="009E36FC"/>
    <w:rsid w:val="009E5CBB"/>
    <w:rsid w:val="009E6162"/>
    <w:rsid w:val="009E69B4"/>
    <w:rsid w:val="009E7F64"/>
    <w:rsid w:val="009F0066"/>
    <w:rsid w:val="009F229D"/>
    <w:rsid w:val="009F336C"/>
    <w:rsid w:val="009F39C9"/>
    <w:rsid w:val="009F42AD"/>
    <w:rsid w:val="009F4343"/>
    <w:rsid w:val="009F454D"/>
    <w:rsid w:val="009F681A"/>
    <w:rsid w:val="009F6F0B"/>
    <w:rsid w:val="009F762E"/>
    <w:rsid w:val="009F7B8A"/>
    <w:rsid w:val="00A005CC"/>
    <w:rsid w:val="00A01628"/>
    <w:rsid w:val="00A0177C"/>
    <w:rsid w:val="00A02C29"/>
    <w:rsid w:val="00A0390E"/>
    <w:rsid w:val="00A03913"/>
    <w:rsid w:val="00A0495A"/>
    <w:rsid w:val="00A05718"/>
    <w:rsid w:val="00A06B3E"/>
    <w:rsid w:val="00A07A18"/>
    <w:rsid w:val="00A106A6"/>
    <w:rsid w:val="00A10BDB"/>
    <w:rsid w:val="00A118D0"/>
    <w:rsid w:val="00A125B4"/>
    <w:rsid w:val="00A131C0"/>
    <w:rsid w:val="00A13294"/>
    <w:rsid w:val="00A13B30"/>
    <w:rsid w:val="00A15C14"/>
    <w:rsid w:val="00A16A3E"/>
    <w:rsid w:val="00A203AE"/>
    <w:rsid w:val="00A21F32"/>
    <w:rsid w:val="00A228A8"/>
    <w:rsid w:val="00A231DA"/>
    <w:rsid w:val="00A23FE3"/>
    <w:rsid w:val="00A24DB4"/>
    <w:rsid w:val="00A2550C"/>
    <w:rsid w:val="00A2550D"/>
    <w:rsid w:val="00A2774B"/>
    <w:rsid w:val="00A2795F"/>
    <w:rsid w:val="00A312E6"/>
    <w:rsid w:val="00A3215E"/>
    <w:rsid w:val="00A34500"/>
    <w:rsid w:val="00A34F6D"/>
    <w:rsid w:val="00A3598C"/>
    <w:rsid w:val="00A366D7"/>
    <w:rsid w:val="00A369B2"/>
    <w:rsid w:val="00A36B88"/>
    <w:rsid w:val="00A3768D"/>
    <w:rsid w:val="00A40201"/>
    <w:rsid w:val="00A40E35"/>
    <w:rsid w:val="00A40F61"/>
    <w:rsid w:val="00A424AE"/>
    <w:rsid w:val="00A42556"/>
    <w:rsid w:val="00A42AEB"/>
    <w:rsid w:val="00A42EB6"/>
    <w:rsid w:val="00A4350F"/>
    <w:rsid w:val="00A44C92"/>
    <w:rsid w:val="00A45106"/>
    <w:rsid w:val="00A4577D"/>
    <w:rsid w:val="00A4584C"/>
    <w:rsid w:val="00A45F9F"/>
    <w:rsid w:val="00A46264"/>
    <w:rsid w:val="00A473A9"/>
    <w:rsid w:val="00A47451"/>
    <w:rsid w:val="00A47D42"/>
    <w:rsid w:val="00A50AE5"/>
    <w:rsid w:val="00A51972"/>
    <w:rsid w:val="00A519AB"/>
    <w:rsid w:val="00A539B6"/>
    <w:rsid w:val="00A53A39"/>
    <w:rsid w:val="00A54931"/>
    <w:rsid w:val="00A5679E"/>
    <w:rsid w:val="00A567FC"/>
    <w:rsid w:val="00A56C4C"/>
    <w:rsid w:val="00A571E2"/>
    <w:rsid w:val="00A606A5"/>
    <w:rsid w:val="00A6071B"/>
    <w:rsid w:val="00A60937"/>
    <w:rsid w:val="00A61299"/>
    <w:rsid w:val="00A612EE"/>
    <w:rsid w:val="00A615E7"/>
    <w:rsid w:val="00A62F60"/>
    <w:rsid w:val="00A65219"/>
    <w:rsid w:val="00A6526C"/>
    <w:rsid w:val="00A65410"/>
    <w:rsid w:val="00A65FD6"/>
    <w:rsid w:val="00A6702A"/>
    <w:rsid w:val="00A671F1"/>
    <w:rsid w:val="00A677D7"/>
    <w:rsid w:val="00A67E9D"/>
    <w:rsid w:val="00A67FA7"/>
    <w:rsid w:val="00A7058D"/>
    <w:rsid w:val="00A71250"/>
    <w:rsid w:val="00A71493"/>
    <w:rsid w:val="00A7168E"/>
    <w:rsid w:val="00A72875"/>
    <w:rsid w:val="00A72CF8"/>
    <w:rsid w:val="00A73B2B"/>
    <w:rsid w:val="00A73DCF"/>
    <w:rsid w:val="00A7410F"/>
    <w:rsid w:val="00A7485D"/>
    <w:rsid w:val="00A754DB"/>
    <w:rsid w:val="00A75CD9"/>
    <w:rsid w:val="00A75FDD"/>
    <w:rsid w:val="00A76A0E"/>
    <w:rsid w:val="00A77DF5"/>
    <w:rsid w:val="00A8031C"/>
    <w:rsid w:val="00A80F32"/>
    <w:rsid w:val="00A81740"/>
    <w:rsid w:val="00A82601"/>
    <w:rsid w:val="00A82F17"/>
    <w:rsid w:val="00A8318D"/>
    <w:rsid w:val="00A83A0B"/>
    <w:rsid w:val="00A8432B"/>
    <w:rsid w:val="00A84707"/>
    <w:rsid w:val="00A84A38"/>
    <w:rsid w:val="00A84E8D"/>
    <w:rsid w:val="00A91CAA"/>
    <w:rsid w:val="00A91E3B"/>
    <w:rsid w:val="00A9253A"/>
    <w:rsid w:val="00A9415A"/>
    <w:rsid w:val="00A94DDA"/>
    <w:rsid w:val="00A9530C"/>
    <w:rsid w:val="00A95815"/>
    <w:rsid w:val="00A95DD0"/>
    <w:rsid w:val="00A96071"/>
    <w:rsid w:val="00A96736"/>
    <w:rsid w:val="00A96774"/>
    <w:rsid w:val="00A9713F"/>
    <w:rsid w:val="00A97C65"/>
    <w:rsid w:val="00A97F04"/>
    <w:rsid w:val="00AA09C0"/>
    <w:rsid w:val="00AA0C49"/>
    <w:rsid w:val="00AA0FED"/>
    <w:rsid w:val="00AA1C88"/>
    <w:rsid w:val="00AA1D6F"/>
    <w:rsid w:val="00AA29E2"/>
    <w:rsid w:val="00AA3925"/>
    <w:rsid w:val="00AA3EE9"/>
    <w:rsid w:val="00AA5130"/>
    <w:rsid w:val="00AA56CD"/>
    <w:rsid w:val="00AA57FA"/>
    <w:rsid w:val="00AA5DA7"/>
    <w:rsid w:val="00AA6EA6"/>
    <w:rsid w:val="00AA793D"/>
    <w:rsid w:val="00AA7B2E"/>
    <w:rsid w:val="00AB05EB"/>
    <w:rsid w:val="00AB0C2F"/>
    <w:rsid w:val="00AB16BF"/>
    <w:rsid w:val="00AB260F"/>
    <w:rsid w:val="00AB2657"/>
    <w:rsid w:val="00AB28CC"/>
    <w:rsid w:val="00AB3186"/>
    <w:rsid w:val="00AB31FD"/>
    <w:rsid w:val="00AB362B"/>
    <w:rsid w:val="00AB3A13"/>
    <w:rsid w:val="00AB54AC"/>
    <w:rsid w:val="00AB791A"/>
    <w:rsid w:val="00AC0305"/>
    <w:rsid w:val="00AC0C1F"/>
    <w:rsid w:val="00AC1068"/>
    <w:rsid w:val="00AC12D1"/>
    <w:rsid w:val="00AC1766"/>
    <w:rsid w:val="00AC2637"/>
    <w:rsid w:val="00AC3471"/>
    <w:rsid w:val="00AC4412"/>
    <w:rsid w:val="00AC484F"/>
    <w:rsid w:val="00AD0228"/>
    <w:rsid w:val="00AD1E15"/>
    <w:rsid w:val="00AD227E"/>
    <w:rsid w:val="00AD28FC"/>
    <w:rsid w:val="00AD2BD0"/>
    <w:rsid w:val="00AD3C08"/>
    <w:rsid w:val="00AD5A83"/>
    <w:rsid w:val="00AD71D5"/>
    <w:rsid w:val="00AE07DF"/>
    <w:rsid w:val="00AE0CE6"/>
    <w:rsid w:val="00AE11CE"/>
    <w:rsid w:val="00AE1203"/>
    <w:rsid w:val="00AE1437"/>
    <w:rsid w:val="00AE1B91"/>
    <w:rsid w:val="00AE2160"/>
    <w:rsid w:val="00AE2807"/>
    <w:rsid w:val="00AE33D1"/>
    <w:rsid w:val="00AE53B4"/>
    <w:rsid w:val="00AE6999"/>
    <w:rsid w:val="00AE6CC9"/>
    <w:rsid w:val="00AE7452"/>
    <w:rsid w:val="00AE7540"/>
    <w:rsid w:val="00AE7BFB"/>
    <w:rsid w:val="00AF179E"/>
    <w:rsid w:val="00AF20B0"/>
    <w:rsid w:val="00AF2934"/>
    <w:rsid w:val="00AF29DE"/>
    <w:rsid w:val="00AF3639"/>
    <w:rsid w:val="00AF48A4"/>
    <w:rsid w:val="00AF4CA9"/>
    <w:rsid w:val="00AF5680"/>
    <w:rsid w:val="00AF5C62"/>
    <w:rsid w:val="00B0124D"/>
    <w:rsid w:val="00B01A04"/>
    <w:rsid w:val="00B022BF"/>
    <w:rsid w:val="00B025D9"/>
    <w:rsid w:val="00B0335A"/>
    <w:rsid w:val="00B0402C"/>
    <w:rsid w:val="00B06F90"/>
    <w:rsid w:val="00B10258"/>
    <w:rsid w:val="00B123D1"/>
    <w:rsid w:val="00B1311E"/>
    <w:rsid w:val="00B153B9"/>
    <w:rsid w:val="00B15CE2"/>
    <w:rsid w:val="00B16C1B"/>
    <w:rsid w:val="00B179EB"/>
    <w:rsid w:val="00B17C75"/>
    <w:rsid w:val="00B20F4C"/>
    <w:rsid w:val="00B2119B"/>
    <w:rsid w:val="00B218FE"/>
    <w:rsid w:val="00B23AB9"/>
    <w:rsid w:val="00B23BCE"/>
    <w:rsid w:val="00B269DE"/>
    <w:rsid w:val="00B26A26"/>
    <w:rsid w:val="00B271D5"/>
    <w:rsid w:val="00B30AC7"/>
    <w:rsid w:val="00B32C0F"/>
    <w:rsid w:val="00B3319C"/>
    <w:rsid w:val="00B335F4"/>
    <w:rsid w:val="00B33E7A"/>
    <w:rsid w:val="00B3640B"/>
    <w:rsid w:val="00B36957"/>
    <w:rsid w:val="00B402DA"/>
    <w:rsid w:val="00B40622"/>
    <w:rsid w:val="00B41D2B"/>
    <w:rsid w:val="00B43123"/>
    <w:rsid w:val="00B43B45"/>
    <w:rsid w:val="00B43E43"/>
    <w:rsid w:val="00B44962"/>
    <w:rsid w:val="00B44B72"/>
    <w:rsid w:val="00B45201"/>
    <w:rsid w:val="00B45228"/>
    <w:rsid w:val="00B4629C"/>
    <w:rsid w:val="00B462E2"/>
    <w:rsid w:val="00B50AE7"/>
    <w:rsid w:val="00B513BE"/>
    <w:rsid w:val="00B5163C"/>
    <w:rsid w:val="00B5217D"/>
    <w:rsid w:val="00B524A0"/>
    <w:rsid w:val="00B524C8"/>
    <w:rsid w:val="00B5399D"/>
    <w:rsid w:val="00B53AF9"/>
    <w:rsid w:val="00B544EF"/>
    <w:rsid w:val="00B54E67"/>
    <w:rsid w:val="00B56ACF"/>
    <w:rsid w:val="00B57715"/>
    <w:rsid w:val="00B610DF"/>
    <w:rsid w:val="00B622D1"/>
    <w:rsid w:val="00B6281F"/>
    <w:rsid w:val="00B62C6F"/>
    <w:rsid w:val="00B62F7E"/>
    <w:rsid w:val="00B632DA"/>
    <w:rsid w:val="00B64D3C"/>
    <w:rsid w:val="00B66266"/>
    <w:rsid w:val="00B678D1"/>
    <w:rsid w:val="00B67BB7"/>
    <w:rsid w:val="00B71073"/>
    <w:rsid w:val="00B710BC"/>
    <w:rsid w:val="00B71537"/>
    <w:rsid w:val="00B7311D"/>
    <w:rsid w:val="00B759B6"/>
    <w:rsid w:val="00B75AA4"/>
    <w:rsid w:val="00B77388"/>
    <w:rsid w:val="00B77435"/>
    <w:rsid w:val="00B779D0"/>
    <w:rsid w:val="00B77A98"/>
    <w:rsid w:val="00B807A5"/>
    <w:rsid w:val="00B80E84"/>
    <w:rsid w:val="00B810FE"/>
    <w:rsid w:val="00B8269A"/>
    <w:rsid w:val="00B83093"/>
    <w:rsid w:val="00B8461D"/>
    <w:rsid w:val="00B85034"/>
    <w:rsid w:val="00B8552F"/>
    <w:rsid w:val="00B85F39"/>
    <w:rsid w:val="00B8672B"/>
    <w:rsid w:val="00B87B4E"/>
    <w:rsid w:val="00B90198"/>
    <w:rsid w:val="00B90994"/>
    <w:rsid w:val="00B90AFA"/>
    <w:rsid w:val="00B9168D"/>
    <w:rsid w:val="00B91940"/>
    <w:rsid w:val="00B9200A"/>
    <w:rsid w:val="00B923CB"/>
    <w:rsid w:val="00B92B01"/>
    <w:rsid w:val="00B9307E"/>
    <w:rsid w:val="00B945E4"/>
    <w:rsid w:val="00B946D9"/>
    <w:rsid w:val="00B948C0"/>
    <w:rsid w:val="00B94B88"/>
    <w:rsid w:val="00B94CAA"/>
    <w:rsid w:val="00B94D31"/>
    <w:rsid w:val="00B95022"/>
    <w:rsid w:val="00B95379"/>
    <w:rsid w:val="00B9600B"/>
    <w:rsid w:val="00B97492"/>
    <w:rsid w:val="00B97D21"/>
    <w:rsid w:val="00BA059B"/>
    <w:rsid w:val="00BA088D"/>
    <w:rsid w:val="00BA099E"/>
    <w:rsid w:val="00BA1CB6"/>
    <w:rsid w:val="00BA3004"/>
    <w:rsid w:val="00BA3D31"/>
    <w:rsid w:val="00BA48C3"/>
    <w:rsid w:val="00BA5013"/>
    <w:rsid w:val="00BA5A18"/>
    <w:rsid w:val="00BA5BCD"/>
    <w:rsid w:val="00BA5E5C"/>
    <w:rsid w:val="00BA6787"/>
    <w:rsid w:val="00BA67B5"/>
    <w:rsid w:val="00BA681E"/>
    <w:rsid w:val="00BA7871"/>
    <w:rsid w:val="00BB064A"/>
    <w:rsid w:val="00BB08A5"/>
    <w:rsid w:val="00BB203C"/>
    <w:rsid w:val="00BB302E"/>
    <w:rsid w:val="00BB329A"/>
    <w:rsid w:val="00BB3ACB"/>
    <w:rsid w:val="00BB4C51"/>
    <w:rsid w:val="00BB5022"/>
    <w:rsid w:val="00BB5C00"/>
    <w:rsid w:val="00BB610C"/>
    <w:rsid w:val="00BB63B1"/>
    <w:rsid w:val="00BB649E"/>
    <w:rsid w:val="00BB74F3"/>
    <w:rsid w:val="00BB7C05"/>
    <w:rsid w:val="00BC1046"/>
    <w:rsid w:val="00BC1094"/>
    <w:rsid w:val="00BC1448"/>
    <w:rsid w:val="00BC1A67"/>
    <w:rsid w:val="00BC1C4D"/>
    <w:rsid w:val="00BC1C91"/>
    <w:rsid w:val="00BC2CE5"/>
    <w:rsid w:val="00BC477D"/>
    <w:rsid w:val="00BC5660"/>
    <w:rsid w:val="00BC5861"/>
    <w:rsid w:val="00BD06C1"/>
    <w:rsid w:val="00BD19A1"/>
    <w:rsid w:val="00BD1D70"/>
    <w:rsid w:val="00BD255B"/>
    <w:rsid w:val="00BD2D78"/>
    <w:rsid w:val="00BD2E54"/>
    <w:rsid w:val="00BD3576"/>
    <w:rsid w:val="00BD40B8"/>
    <w:rsid w:val="00BD40F7"/>
    <w:rsid w:val="00BD6479"/>
    <w:rsid w:val="00BD71B6"/>
    <w:rsid w:val="00BD7F25"/>
    <w:rsid w:val="00BE0369"/>
    <w:rsid w:val="00BE0647"/>
    <w:rsid w:val="00BE0B6B"/>
    <w:rsid w:val="00BE0EAE"/>
    <w:rsid w:val="00BE16E5"/>
    <w:rsid w:val="00BE283F"/>
    <w:rsid w:val="00BE46E8"/>
    <w:rsid w:val="00BE6528"/>
    <w:rsid w:val="00BE6927"/>
    <w:rsid w:val="00BE70D5"/>
    <w:rsid w:val="00BF0019"/>
    <w:rsid w:val="00BF1A78"/>
    <w:rsid w:val="00BF1DFF"/>
    <w:rsid w:val="00BF21D8"/>
    <w:rsid w:val="00BF22ED"/>
    <w:rsid w:val="00BF28CF"/>
    <w:rsid w:val="00BF3841"/>
    <w:rsid w:val="00BF3AF6"/>
    <w:rsid w:val="00BF5708"/>
    <w:rsid w:val="00C00401"/>
    <w:rsid w:val="00C00835"/>
    <w:rsid w:val="00C039F9"/>
    <w:rsid w:val="00C047DD"/>
    <w:rsid w:val="00C04F50"/>
    <w:rsid w:val="00C05548"/>
    <w:rsid w:val="00C05ED7"/>
    <w:rsid w:val="00C0746E"/>
    <w:rsid w:val="00C102D3"/>
    <w:rsid w:val="00C104B1"/>
    <w:rsid w:val="00C11CF1"/>
    <w:rsid w:val="00C13943"/>
    <w:rsid w:val="00C14B84"/>
    <w:rsid w:val="00C15662"/>
    <w:rsid w:val="00C15EAA"/>
    <w:rsid w:val="00C16279"/>
    <w:rsid w:val="00C16914"/>
    <w:rsid w:val="00C174C9"/>
    <w:rsid w:val="00C201ED"/>
    <w:rsid w:val="00C218ED"/>
    <w:rsid w:val="00C22873"/>
    <w:rsid w:val="00C22AE3"/>
    <w:rsid w:val="00C23080"/>
    <w:rsid w:val="00C23209"/>
    <w:rsid w:val="00C235E1"/>
    <w:rsid w:val="00C23B0C"/>
    <w:rsid w:val="00C242FC"/>
    <w:rsid w:val="00C258A8"/>
    <w:rsid w:val="00C25AC7"/>
    <w:rsid w:val="00C25B35"/>
    <w:rsid w:val="00C261DE"/>
    <w:rsid w:val="00C26E78"/>
    <w:rsid w:val="00C3059F"/>
    <w:rsid w:val="00C30D34"/>
    <w:rsid w:val="00C31CA5"/>
    <w:rsid w:val="00C31EE5"/>
    <w:rsid w:val="00C3286B"/>
    <w:rsid w:val="00C336A2"/>
    <w:rsid w:val="00C3398D"/>
    <w:rsid w:val="00C33A6E"/>
    <w:rsid w:val="00C3411F"/>
    <w:rsid w:val="00C35003"/>
    <w:rsid w:val="00C3506D"/>
    <w:rsid w:val="00C35A1F"/>
    <w:rsid w:val="00C37B5F"/>
    <w:rsid w:val="00C40D56"/>
    <w:rsid w:val="00C41402"/>
    <w:rsid w:val="00C421F3"/>
    <w:rsid w:val="00C42D4F"/>
    <w:rsid w:val="00C43373"/>
    <w:rsid w:val="00C43996"/>
    <w:rsid w:val="00C43D9C"/>
    <w:rsid w:val="00C43EF9"/>
    <w:rsid w:val="00C445F4"/>
    <w:rsid w:val="00C4504F"/>
    <w:rsid w:val="00C45701"/>
    <w:rsid w:val="00C46C23"/>
    <w:rsid w:val="00C4717C"/>
    <w:rsid w:val="00C472BB"/>
    <w:rsid w:val="00C47309"/>
    <w:rsid w:val="00C47E90"/>
    <w:rsid w:val="00C50D3F"/>
    <w:rsid w:val="00C50DF5"/>
    <w:rsid w:val="00C51123"/>
    <w:rsid w:val="00C51BDA"/>
    <w:rsid w:val="00C52044"/>
    <w:rsid w:val="00C52550"/>
    <w:rsid w:val="00C5325C"/>
    <w:rsid w:val="00C53620"/>
    <w:rsid w:val="00C53A65"/>
    <w:rsid w:val="00C545A7"/>
    <w:rsid w:val="00C57E8A"/>
    <w:rsid w:val="00C61723"/>
    <w:rsid w:val="00C619AE"/>
    <w:rsid w:val="00C62BE5"/>
    <w:rsid w:val="00C647AB"/>
    <w:rsid w:val="00C64AB1"/>
    <w:rsid w:val="00C64DC7"/>
    <w:rsid w:val="00C6504F"/>
    <w:rsid w:val="00C674B0"/>
    <w:rsid w:val="00C67592"/>
    <w:rsid w:val="00C67AEB"/>
    <w:rsid w:val="00C67EB4"/>
    <w:rsid w:val="00C67F3C"/>
    <w:rsid w:val="00C71FA8"/>
    <w:rsid w:val="00C73F38"/>
    <w:rsid w:val="00C742CA"/>
    <w:rsid w:val="00C749C9"/>
    <w:rsid w:val="00C77B37"/>
    <w:rsid w:val="00C80082"/>
    <w:rsid w:val="00C80AE3"/>
    <w:rsid w:val="00C8236D"/>
    <w:rsid w:val="00C8323F"/>
    <w:rsid w:val="00C83794"/>
    <w:rsid w:val="00C83F3E"/>
    <w:rsid w:val="00C84695"/>
    <w:rsid w:val="00C85D49"/>
    <w:rsid w:val="00C869AC"/>
    <w:rsid w:val="00C86D39"/>
    <w:rsid w:val="00C8722B"/>
    <w:rsid w:val="00C872CA"/>
    <w:rsid w:val="00C87727"/>
    <w:rsid w:val="00C90B60"/>
    <w:rsid w:val="00C9173A"/>
    <w:rsid w:val="00C91D73"/>
    <w:rsid w:val="00C92CAF"/>
    <w:rsid w:val="00C93AC3"/>
    <w:rsid w:val="00C93EDA"/>
    <w:rsid w:val="00C95E98"/>
    <w:rsid w:val="00C96615"/>
    <w:rsid w:val="00C96A64"/>
    <w:rsid w:val="00C96B67"/>
    <w:rsid w:val="00C97C03"/>
    <w:rsid w:val="00CA1032"/>
    <w:rsid w:val="00CA17B4"/>
    <w:rsid w:val="00CA196F"/>
    <w:rsid w:val="00CA1CAB"/>
    <w:rsid w:val="00CA21BA"/>
    <w:rsid w:val="00CA35B9"/>
    <w:rsid w:val="00CA3852"/>
    <w:rsid w:val="00CA3C53"/>
    <w:rsid w:val="00CA4024"/>
    <w:rsid w:val="00CA4149"/>
    <w:rsid w:val="00CA5750"/>
    <w:rsid w:val="00CA5C0C"/>
    <w:rsid w:val="00CA7951"/>
    <w:rsid w:val="00CA7ACC"/>
    <w:rsid w:val="00CB044C"/>
    <w:rsid w:val="00CB0861"/>
    <w:rsid w:val="00CB198A"/>
    <w:rsid w:val="00CB1BFC"/>
    <w:rsid w:val="00CB241B"/>
    <w:rsid w:val="00CB4210"/>
    <w:rsid w:val="00CB64AD"/>
    <w:rsid w:val="00CB6BE8"/>
    <w:rsid w:val="00CB72BB"/>
    <w:rsid w:val="00CB77A6"/>
    <w:rsid w:val="00CC01CA"/>
    <w:rsid w:val="00CC1129"/>
    <w:rsid w:val="00CC15BD"/>
    <w:rsid w:val="00CC171D"/>
    <w:rsid w:val="00CC493C"/>
    <w:rsid w:val="00CC55AD"/>
    <w:rsid w:val="00CC5831"/>
    <w:rsid w:val="00CC5DFD"/>
    <w:rsid w:val="00CD153B"/>
    <w:rsid w:val="00CD19C8"/>
    <w:rsid w:val="00CD19D0"/>
    <w:rsid w:val="00CD333E"/>
    <w:rsid w:val="00CD3736"/>
    <w:rsid w:val="00CD576D"/>
    <w:rsid w:val="00CD698C"/>
    <w:rsid w:val="00CD6E8D"/>
    <w:rsid w:val="00CD71BB"/>
    <w:rsid w:val="00CE01D5"/>
    <w:rsid w:val="00CE07B5"/>
    <w:rsid w:val="00CE11C2"/>
    <w:rsid w:val="00CE251C"/>
    <w:rsid w:val="00CE5438"/>
    <w:rsid w:val="00CE5588"/>
    <w:rsid w:val="00CE5850"/>
    <w:rsid w:val="00CE639D"/>
    <w:rsid w:val="00CE7425"/>
    <w:rsid w:val="00CE7D56"/>
    <w:rsid w:val="00CE7EF4"/>
    <w:rsid w:val="00CF1624"/>
    <w:rsid w:val="00CF16D9"/>
    <w:rsid w:val="00CF3805"/>
    <w:rsid w:val="00CF3A38"/>
    <w:rsid w:val="00CF3A41"/>
    <w:rsid w:val="00CF4062"/>
    <w:rsid w:val="00CF4EC4"/>
    <w:rsid w:val="00CF599B"/>
    <w:rsid w:val="00CF61E5"/>
    <w:rsid w:val="00CF7767"/>
    <w:rsid w:val="00D00979"/>
    <w:rsid w:val="00D01869"/>
    <w:rsid w:val="00D02021"/>
    <w:rsid w:val="00D02E6A"/>
    <w:rsid w:val="00D0472D"/>
    <w:rsid w:val="00D0577B"/>
    <w:rsid w:val="00D059AF"/>
    <w:rsid w:val="00D074E0"/>
    <w:rsid w:val="00D11B1B"/>
    <w:rsid w:val="00D11DFE"/>
    <w:rsid w:val="00D121B2"/>
    <w:rsid w:val="00D1375F"/>
    <w:rsid w:val="00D13943"/>
    <w:rsid w:val="00D143C2"/>
    <w:rsid w:val="00D14E1D"/>
    <w:rsid w:val="00D15902"/>
    <w:rsid w:val="00D15F46"/>
    <w:rsid w:val="00D161DA"/>
    <w:rsid w:val="00D166B0"/>
    <w:rsid w:val="00D21ED4"/>
    <w:rsid w:val="00D22987"/>
    <w:rsid w:val="00D25677"/>
    <w:rsid w:val="00D26AB6"/>
    <w:rsid w:val="00D270FE"/>
    <w:rsid w:val="00D2779F"/>
    <w:rsid w:val="00D27A3B"/>
    <w:rsid w:val="00D27F8F"/>
    <w:rsid w:val="00D322D8"/>
    <w:rsid w:val="00D32C7C"/>
    <w:rsid w:val="00D333D7"/>
    <w:rsid w:val="00D33B2C"/>
    <w:rsid w:val="00D347E2"/>
    <w:rsid w:val="00D34E7A"/>
    <w:rsid w:val="00D369FC"/>
    <w:rsid w:val="00D37735"/>
    <w:rsid w:val="00D37835"/>
    <w:rsid w:val="00D37DAA"/>
    <w:rsid w:val="00D41CD7"/>
    <w:rsid w:val="00D42481"/>
    <w:rsid w:val="00D427E7"/>
    <w:rsid w:val="00D428F7"/>
    <w:rsid w:val="00D42DFE"/>
    <w:rsid w:val="00D4323B"/>
    <w:rsid w:val="00D43A69"/>
    <w:rsid w:val="00D44253"/>
    <w:rsid w:val="00D4478F"/>
    <w:rsid w:val="00D44FB2"/>
    <w:rsid w:val="00D455A2"/>
    <w:rsid w:val="00D45914"/>
    <w:rsid w:val="00D50088"/>
    <w:rsid w:val="00D51F1F"/>
    <w:rsid w:val="00D55283"/>
    <w:rsid w:val="00D556C1"/>
    <w:rsid w:val="00D5575C"/>
    <w:rsid w:val="00D5775F"/>
    <w:rsid w:val="00D60C02"/>
    <w:rsid w:val="00D64E78"/>
    <w:rsid w:val="00D655BD"/>
    <w:rsid w:val="00D65DA1"/>
    <w:rsid w:val="00D66E6F"/>
    <w:rsid w:val="00D67032"/>
    <w:rsid w:val="00D70C82"/>
    <w:rsid w:val="00D7101E"/>
    <w:rsid w:val="00D73703"/>
    <w:rsid w:val="00D73810"/>
    <w:rsid w:val="00D73DBA"/>
    <w:rsid w:val="00D74843"/>
    <w:rsid w:val="00D74A25"/>
    <w:rsid w:val="00D756D4"/>
    <w:rsid w:val="00D75F30"/>
    <w:rsid w:val="00D762BD"/>
    <w:rsid w:val="00D762C7"/>
    <w:rsid w:val="00D76936"/>
    <w:rsid w:val="00D76F8C"/>
    <w:rsid w:val="00D776DE"/>
    <w:rsid w:val="00D77E4A"/>
    <w:rsid w:val="00D801CB"/>
    <w:rsid w:val="00D80396"/>
    <w:rsid w:val="00D8062F"/>
    <w:rsid w:val="00D80AD7"/>
    <w:rsid w:val="00D817F0"/>
    <w:rsid w:val="00D82C92"/>
    <w:rsid w:val="00D85C24"/>
    <w:rsid w:val="00D85DE9"/>
    <w:rsid w:val="00D86A98"/>
    <w:rsid w:val="00D86AD6"/>
    <w:rsid w:val="00D86BDB"/>
    <w:rsid w:val="00D87B66"/>
    <w:rsid w:val="00D903C3"/>
    <w:rsid w:val="00D91078"/>
    <w:rsid w:val="00D93819"/>
    <w:rsid w:val="00D942D6"/>
    <w:rsid w:val="00D94625"/>
    <w:rsid w:val="00D9512E"/>
    <w:rsid w:val="00D953D9"/>
    <w:rsid w:val="00D9736F"/>
    <w:rsid w:val="00D975F0"/>
    <w:rsid w:val="00DA07CF"/>
    <w:rsid w:val="00DA1199"/>
    <w:rsid w:val="00DA2AE3"/>
    <w:rsid w:val="00DA2E84"/>
    <w:rsid w:val="00DA36AB"/>
    <w:rsid w:val="00DA4115"/>
    <w:rsid w:val="00DA42B0"/>
    <w:rsid w:val="00DA49E4"/>
    <w:rsid w:val="00DA4FCA"/>
    <w:rsid w:val="00DA5208"/>
    <w:rsid w:val="00DA6AE7"/>
    <w:rsid w:val="00DA75F4"/>
    <w:rsid w:val="00DB1405"/>
    <w:rsid w:val="00DB22A0"/>
    <w:rsid w:val="00DB2EB7"/>
    <w:rsid w:val="00DB4827"/>
    <w:rsid w:val="00DB52BF"/>
    <w:rsid w:val="00DB5E17"/>
    <w:rsid w:val="00DB729B"/>
    <w:rsid w:val="00DB7F9D"/>
    <w:rsid w:val="00DC0016"/>
    <w:rsid w:val="00DC0D7E"/>
    <w:rsid w:val="00DC19DE"/>
    <w:rsid w:val="00DC1B54"/>
    <w:rsid w:val="00DC2504"/>
    <w:rsid w:val="00DC261A"/>
    <w:rsid w:val="00DC284C"/>
    <w:rsid w:val="00DC3542"/>
    <w:rsid w:val="00DC56E1"/>
    <w:rsid w:val="00DC6ADE"/>
    <w:rsid w:val="00DD03A7"/>
    <w:rsid w:val="00DD06C9"/>
    <w:rsid w:val="00DD0DEF"/>
    <w:rsid w:val="00DD123F"/>
    <w:rsid w:val="00DD127B"/>
    <w:rsid w:val="00DD2668"/>
    <w:rsid w:val="00DD3000"/>
    <w:rsid w:val="00DD38BF"/>
    <w:rsid w:val="00DD4AE9"/>
    <w:rsid w:val="00DD4C30"/>
    <w:rsid w:val="00DD5855"/>
    <w:rsid w:val="00DD5C19"/>
    <w:rsid w:val="00DD6955"/>
    <w:rsid w:val="00DD6E66"/>
    <w:rsid w:val="00DD72D0"/>
    <w:rsid w:val="00DD7A95"/>
    <w:rsid w:val="00DD7D86"/>
    <w:rsid w:val="00DE409B"/>
    <w:rsid w:val="00DE4DA9"/>
    <w:rsid w:val="00DE5A44"/>
    <w:rsid w:val="00DE6FB6"/>
    <w:rsid w:val="00DE7F63"/>
    <w:rsid w:val="00DF145B"/>
    <w:rsid w:val="00DF1E53"/>
    <w:rsid w:val="00DF26AD"/>
    <w:rsid w:val="00DF3F7C"/>
    <w:rsid w:val="00DF48EE"/>
    <w:rsid w:val="00DF4E93"/>
    <w:rsid w:val="00DF527B"/>
    <w:rsid w:val="00E0017C"/>
    <w:rsid w:val="00E0067F"/>
    <w:rsid w:val="00E00DBA"/>
    <w:rsid w:val="00E010BF"/>
    <w:rsid w:val="00E011CE"/>
    <w:rsid w:val="00E01811"/>
    <w:rsid w:val="00E01900"/>
    <w:rsid w:val="00E02DC3"/>
    <w:rsid w:val="00E03588"/>
    <w:rsid w:val="00E04048"/>
    <w:rsid w:val="00E04271"/>
    <w:rsid w:val="00E05668"/>
    <w:rsid w:val="00E0592A"/>
    <w:rsid w:val="00E10742"/>
    <w:rsid w:val="00E1183F"/>
    <w:rsid w:val="00E12B2F"/>
    <w:rsid w:val="00E137EF"/>
    <w:rsid w:val="00E13FD5"/>
    <w:rsid w:val="00E140C6"/>
    <w:rsid w:val="00E14462"/>
    <w:rsid w:val="00E20C13"/>
    <w:rsid w:val="00E21359"/>
    <w:rsid w:val="00E21F04"/>
    <w:rsid w:val="00E22DED"/>
    <w:rsid w:val="00E22F59"/>
    <w:rsid w:val="00E232ED"/>
    <w:rsid w:val="00E23665"/>
    <w:rsid w:val="00E253D2"/>
    <w:rsid w:val="00E256D5"/>
    <w:rsid w:val="00E26954"/>
    <w:rsid w:val="00E27659"/>
    <w:rsid w:val="00E27F35"/>
    <w:rsid w:val="00E27F5D"/>
    <w:rsid w:val="00E30FE4"/>
    <w:rsid w:val="00E32133"/>
    <w:rsid w:val="00E32406"/>
    <w:rsid w:val="00E32420"/>
    <w:rsid w:val="00E32675"/>
    <w:rsid w:val="00E337B4"/>
    <w:rsid w:val="00E33C00"/>
    <w:rsid w:val="00E357F1"/>
    <w:rsid w:val="00E35D69"/>
    <w:rsid w:val="00E36930"/>
    <w:rsid w:val="00E3700A"/>
    <w:rsid w:val="00E37556"/>
    <w:rsid w:val="00E42815"/>
    <w:rsid w:val="00E44A4B"/>
    <w:rsid w:val="00E44DB4"/>
    <w:rsid w:val="00E45D71"/>
    <w:rsid w:val="00E5052A"/>
    <w:rsid w:val="00E50B79"/>
    <w:rsid w:val="00E50B7B"/>
    <w:rsid w:val="00E513BE"/>
    <w:rsid w:val="00E54102"/>
    <w:rsid w:val="00E5434A"/>
    <w:rsid w:val="00E55427"/>
    <w:rsid w:val="00E55ACC"/>
    <w:rsid w:val="00E56313"/>
    <w:rsid w:val="00E56654"/>
    <w:rsid w:val="00E56955"/>
    <w:rsid w:val="00E56F90"/>
    <w:rsid w:val="00E60504"/>
    <w:rsid w:val="00E60867"/>
    <w:rsid w:val="00E612F1"/>
    <w:rsid w:val="00E626C1"/>
    <w:rsid w:val="00E631CD"/>
    <w:rsid w:val="00E64540"/>
    <w:rsid w:val="00E648C9"/>
    <w:rsid w:val="00E66326"/>
    <w:rsid w:val="00E666CD"/>
    <w:rsid w:val="00E67192"/>
    <w:rsid w:val="00E709E8"/>
    <w:rsid w:val="00E71442"/>
    <w:rsid w:val="00E718E0"/>
    <w:rsid w:val="00E71CA5"/>
    <w:rsid w:val="00E72350"/>
    <w:rsid w:val="00E72F45"/>
    <w:rsid w:val="00E73710"/>
    <w:rsid w:val="00E738C2"/>
    <w:rsid w:val="00E73923"/>
    <w:rsid w:val="00E7493B"/>
    <w:rsid w:val="00E74957"/>
    <w:rsid w:val="00E75357"/>
    <w:rsid w:val="00E76F76"/>
    <w:rsid w:val="00E8025F"/>
    <w:rsid w:val="00E80C27"/>
    <w:rsid w:val="00E811BF"/>
    <w:rsid w:val="00E8199E"/>
    <w:rsid w:val="00E8245E"/>
    <w:rsid w:val="00E82D43"/>
    <w:rsid w:val="00E83151"/>
    <w:rsid w:val="00E835F8"/>
    <w:rsid w:val="00E8380F"/>
    <w:rsid w:val="00E8389F"/>
    <w:rsid w:val="00E83B66"/>
    <w:rsid w:val="00E8454F"/>
    <w:rsid w:val="00E84BB0"/>
    <w:rsid w:val="00E84E26"/>
    <w:rsid w:val="00E858B9"/>
    <w:rsid w:val="00E85B79"/>
    <w:rsid w:val="00E90CCE"/>
    <w:rsid w:val="00E912CC"/>
    <w:rsid w:val="00E91DEF"/>
    <w:rsid w:val="00E929F0"/>
    <w:rsid w:val="00E92FDD"/>
    <w:rsid w:val="00E944BB"/>
    <w:rsid w:val="00E95AA0"/>
    <w:rsid w:val="00E9746E"/>
    <w:rsid w:val="00E9777D"/>
    <w:rsid w:val="00EA1465"/>
    <w:rsid w:val="00EA14E2"/>
    <w:rsid w:val="00EA171B"/>
    <w:rsid w:val="00EA1EF3"/>
    <w:rsid w:val="00EA27A5"/>
    <w:rsid w:val="00EA2E49"/>
    <w:rsid w:val="00EA3FF4"/>
    <w:rsid w:val="00EA443D"/>
    <w:rsid w:val="00EA70FE"/>
    <w:rsid w:val="00EB0A28"/>
    <w:rsid w:val="00EB14B5"/>
    <w:rsid w:val="00EB2140"/>
    <w:rsid w:val="00EB29B9"/>
    <w:rsid w:val="00EB36D9"/>
    <w:rsid w:val="00EB4033"/>
    <w:rsid w:val="00EB4665"/>
    <w:rsid w:val="00EB56A2"/>
    <w:rsid w:val="00EB5FB6"/>
    <w:rsid w:val="00EB62BA"/>
    <w:rsid w:val="00EB637C"/>
    <w:rsid w:val="00EB6575"/>
    <w:rsid w:val="00EB6630"/>
    <w:rsid w:val="00EB6AA9"/>
    <w:rsid w:val="00EB6DA8"/>
    <w:rsid w:val="00EB7281"/>
    <w:rsid w:val="00EB7ED6"/>
    <w:rsid w:val="00EC03BD"/>
    <w:rsid w:val="00EC1031"/>
    <w:rsid w:val="00EC1478"/>
    <w:rsid w:val="00EC1B2B"/>
    <w:rsid w:val="00EC1D23"/>
    <w:rsid w:val="00EC1DC1"/>
    <w:rsid w:val="00EC3245"/>
    <w:rsid w:val="00EC3630"/>
    <w:rsid w:val="00EC3CB1"/>
    <w:rsid w:val="00EC3DB3"/>
    <w:rsid w:val="00EC4177"/>
    <w:rsid w:val="00EC59DE"/>
    <w:rsid w:val="00EC6916"/>
    <w:rsid w:val="00EC69B7"/>
    <w:rsid w:val="00EC779F"/>
    <w:rsid w:val="00EC7B47"/>
    <w:rsid w:val="00ED0000"/>
    <w:rsid w:val="00ED0534"/>
    <w:rsid w:val="00ED2856"/>
    <w:rsid w:val="00ED3EB8"/>
    <w:rsid w:val="00ED49E5"/>
    <w:rsid w:val="00ED6C28"/>
    <w:rsid w:val="00ED76C5"/>
    <w:rsid w:val="00ED7DD1"/>
    <w:rsid w:val="00ED7FCE"/>
    <w:rsid w:val="00EE0C84"/>
    <w:rsid w:val="00EE19D1"/>
    <w:rsid w:val="00EE2391"/>
    <w:rsid w:val="00EE2CC4"/>
    <w:rsid w:val="00EE2F96"/>
    <w:rsid w:val="00EE35F4"/>
    <w:rsid w:val="00EE367D"/>
    <w:rsid w:val="00EE3979"/>
    <w:rsid w:val="00EE439B"/>
    <w:rsid w:val="00EE44D5"/>
    <w:rsid w:val="00EE4E13"/>
    <w:rsid w:val="00EE4FCA"/>
    <w:rsid w:val="00EE5739"/>
    <w:rsid w:val="00EE7540"/>
    <w:rsid w:val="00EE79F6"/>
    <w:rsid w:val="00EE7A57"/>
    <w:rsid w:val="00EF03BE"/>
    <w:rsid w:val="00EF0CB4"/>
    <w:rsid w:val="00EF0DD5"/>
    <w:rsid w:val="00EF1CE8"/>
    <w:rsid w:val="00EF26CF"/>
    <w:rsid w:val="00EF3080"/>
    <w:rsid w:val="00EF4C7D"/>
    <w:rsid w:val="00EF5892"/>
    <w:rsid w:val="00EF591C"/>
    <w:rsid w:val="00EF5A21"/>
    <w:rsid w:val="00EF5DE0"/>
    <w:rsid w:val="00EF5E55"/>
    <w:rsid w:val="00EF656E"/>
    <w:rsid w:val="00EF71AB"/>
    <w:rsid w:val="00EF73ED"/>
    <w:rsid w:val="00EF7BB6"/>
    <w:rsid w:val="00F015C6"/>
    <w:rsid w:val="00F02BF8"/>
    <w:rsid w:val="00F030B9"/>
    <w:rsid w:val="00F039E3"/>
    <w:rsid w:val="00F03FC5"/>
    <w:rsid w:val="00F05C96"/>
    <w:rsid w:val="00F06B29"/>
    <w:rsid w:val="00F1037B"/>
    <w:rsid w:val="00F10536"/>
    <w:rsid w:val="00F10884"/>
    <w:rsid w:val="00F109B6"/>
    <w:rsid w:val="00F11F02"/>
    <w:rsid w:val="00F125B7"/>
    <w:rsid w:val="00F1334B"/>
    <w:rsid w:val="00F13846"/>
    <w:rsid w:val="00F1403F"/>
    <w:rsid w:val="00F153E1"/>
    <w:rsid w:val="00F15AEC"/>
    <w:rsid w:val="00F175C5"/>
    <w:rsid w:val="00F17D9A"/>
    <w:rsid w:val="00F17EBE"/>
    <w:rsid w:val="00F20A9A"/>
    <w:rsid w:val="00F20F9B"/>
    <w:rsid w:val="00F2199D"/>
    <w:rsid w:val="00F219BB"/>
    <w:rsid w:val="00F22852"/>
    <w:rsid w:val="00F22896"/>
    <w:rsid w:val="00F23AFF"/>
    <w:rsid w:val="00F23B4A"/>
    <w:rsid w:val="00F23BEF"/>
    <w:rsid w:val="00F23E23"/>
    <w:rsid w:val="00F26E25"/>
    <w:rsid w:val="00F274D7"/>
    <w:rsid w:val="00F3000F"/>
    <w:rsid w:val="00F30242"/>
    <w:rsid w:val="00F30B85"/>
    <w:rsid w:val="00F31498"/>
    <w:rsid w:val="00F3194A"/>
    <w:rsid w:val="00F31B2B"/>
    <w:rsid w:val="00F31C09"/>
    <w:rsid w:val="00F35814"/>
    <w:rsid w:val="00F36DC4"/>
    <w:rsid w:val="00F379FD"/>
    <w:rsid w:val="00F411F7"/>
    <w:rsid w:val="00F4195F"/>
    <w:rsid w:val="00F420F2"/>
    <w:rsid w:val="00F43DBF"/>
    <w:rsid w:val="00F446D7"/>
    <w:rsid w:val="00F45D9C"/>
    <w:rsid w:val="00F45E71"/>
    <w:rsid w:val="00F4651E"/>
    <w:rsid w:val="00F46B3B"/>
    <w:rsid w:val="00F470B7"/>
    <w:rsid w:val="00F4733E"/>
    <w:rsid w:val="00F4786A"/>
    <w:rsid w:val="00F5017D"/>
    <w:rsid w:val="00F51815"/>
    <w:rsid w:val="00F5231A"/>
    <w:rsid w:val="00F52BC4"/>
    <w:rsid w:val="00F53ABE"/>
    <w:rsid w:val="00F54E29"/>
    <w:rsid w:val="00F55D6A"/>
    <w:rsid w:val="00F577D3"/>
    <w:rsid w:val="00F61DAB"/>
    <w:rsid w:val="00F62635"/>
    <w:rsid w:val="00F62992"/>
    <w:rsid w:val="00F63A96"/>
    <w:rsid w:val="00F65D96"/>
    <w:rsid w:val="00F66A7E"/>
    <w:rsid w:val="00F674B3"/>
    <w:rsid w:val="00F7269A"/>
    <w:rsid w:val="00F73A40"/>
    <w:rsid w:val="00F7497D"/>
    <w:rsid w:val="00F74C72"/>
    <w:rsid w:val="00F750A2"/>
    <w:rsid w:val="00F75338"/>
    <w:rsid w:val="00F817B7"/>
    <w:rsid w:val="00F829F7"/>
    <w:rsid w:val="00F83BC9"/>
    <w:rsid w:val="00F846C4"/>
    <w:rsid w:val="00F849CA"/>
    <w:rsid w:val="00F85163"/>
    <w:rsid w:val="00F85478"/>
    <w:rsid w:val="00F85D25"/>
    <w:rsid w:val="00F86016"/>
    <w:rsid w:val="00F86412"/>
    <w:rsid w:val="00F86560"/>
    <w:rsid w:val="00F8666D"/>
    <w:rsid w:val="00F86BFE"/>
    <w:rsid w:val="00F87147"/>
    <w:rsid w:val="00F8773B"/>
    <w:rsid w:val="00F908CA"/>
    <w:rsid w:val="00F90FA9"/>
    <w:rsid w:val="00F915AB"/>
    <w:rsid w:val="00F9319F"/>
    <w:rsid w:val="00F9333D"/>
    <w:rsid w:val="00F951FD"/>
    <w:rsid w:val="00F955A0"/>
    <w:rsid w:val="00F963AC"/>
    <w:rsid w:val="00F97043"/>
    <w:rsid w:val="00F972DE"/>
    <w:rsid w:val="00F97BDD"/>
    <w:rsid w:val="00FA0611"/>
    <w:rsid w:val="00FA15BC"/>
    <w:rsid w:val="00FA1EDC"/>
    <w:rsid w:val="00FA2026"/>
    <w:rsid w:val="00FA3973"/>
    <w:rsid w:val="00FA3BB1"/>
    <w:rsid w:val="00FA3E84"/>
    <w:rsid w:val="00FA425F"/>
    <w:rsid w:val="00FA4C14"/>
    <w:rsid w:val="00FA5813"/>
    <w:rsid w:val="00FA62DA"/>
    <w:rsid w:val="00FA6AAD"/>
    <w:rsid w:val="00FA6B9C"/>
    <w:rsid w:val="00FA72BF"/>
    <w:rsid w:val="00FA7838"/>
    <w:rsid w:val="00FA7C32"/>
    <w:rsid w:val="00FB0092"/>
    <w:rsid w:val="00FB0704"/>
    <w:rsid w:val="00FB0B12"/>
    <w:rsid w:val="00FB1332"/>
    <w:rsid w:val="00FB1575"/>
    <w:rsid w:val="00FB2BD9"/>
    <w:rsid w:val="00FB2E84"/>
    <w:rsid w:val="00FB3149"/>
    <w:rsid w:val="00FB5510"/>
    <w:rsid w:val="00FB58A8"/>
    <w:rsid w:val="00FB7C3B"/>
    <w:rsid w:val="00FC0AF5"/>
    <w:rsid w:val="00FC2EDD"/>
    <w:rsid w:val="00FC306A"/>
    <w:rsid w:val="00FC3735"/>
    <w:rsid w:val="00FC3A98"/>
    <w:rsid w:val="00FC3CC4"/>
    <w:rsid w:val="00FC435E"/>
    <w:rsid w:val="00FC4561"/>
    <w:rsid w:val="00FC5691"/>
    <w:rsid w:val="00FC5CC6"/>
    <w:rsid w:val="00FC6027"/>
    <w:rsid w:val="00FC68CE"/>
    <w:rsid w:val="00FC6E2F"/>
    <w:rsid w:val="00FC7D29"/>
    <w:rsid w:val="00FC7E7F"/>
    <w:rsid w:val="00FD01A5"/>
    <w:rsid w:val="00FD1CA2"/>
    <w:rsid w:val="00FD271F"/>
    <w:rsid w:val="00FD4448"/>
    <w:rsid w:val="00FD5312"/>
    <w:rsid w:val="00FD5EBC"/>
    <w:rsid w:val="00FD7079"/>
    <w:rsid w:val="00FD7CD8"/>
    <w:rsid w:val="00FE0035"/>
    <w:rsid w:val="00FE231A"/>
    <w:rsid w:val="00FE29D3"/>
    <w:rsid w:val="00FE30B7"/>
    <w:rsid w:val="00FE314B"/>
    <w:rsid w:val="00FE3B69"/>
    <w:rsid w:val="00FE422C"/>
    <w:rsid w:val="00FE5165"/>
    <w:rsid w:val="00FE6151"/>
    <w:rsid w:val="00FE63A2"/>
    <w:rsid w:val="00FE7273"/>
    <w:rsid w:val="00FE7D9F"/>
    <w:rsid w:val="00FF0064"/>
    <w:rsid w:val="00FF1745"/>
    <w:rsid w:val="00FF23A7"/>
    <w:rsid w:val="00FF4E97"/>
    <w:rsid w:val="00FF6CCC"/>
    <w:rsid w:val="00FF7A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D4B7D"/>
  <w15:chartTrackingRefBased/>
  <w15:docId w15:val="{EE6B5181-15CF-4226-8A9A-2D2BD992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EC6"/>
  </w:style>
  <w:style w:type="paragraph" w:styleId="Heading1">
    <w:name w:val="heading 1"/>
    <w:basedOn w:val="Normal"/>
    <w:next w:val="Normal"/>
    <w:link w:val="Heading1Char"/>
    <w:uiPriority w:val="9"/>
    <w:qFormat/>
    <w:rsid w:val="00490EC6"/>
    <w:pPr>
      <w:keepNext/>
      <w:keepLines/>
      <w:autoSpaceDE w:val="0"/>
      <w:autoSpaceDN w:val="0"/>
      <w:adjustRightInd w:val="0"/>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21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4323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EC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90EC6"/>
    <w:rPr>
      <w:color w:val="0563C1" w:themeColor="hyperlink"/>
      <w:u w:val="single"/>
    </w:rPr>
  </w:style>
  <w:style w:type="paragraph" w:styleId="Subtitle">
    <w:name w:val="Subtitle"/>
    <w:basedOn w:val="Normal"/>
    <w:next w:val="Normal"/>
    <w:link w:val="SubtitleChar"/>
    <w:uiPriority w:val="11"/>
    <w:qFormat/>
    <w:rsid w:val="00490EC6"/>
    <w:pPr>
      <w:numPr>
        <w:ilvl w:val="1"/>
      </w:numPr>
      <w:autoSpaceDE w:val="0"/>
      <w:autoSpaceDN w:val="0"/>
      <w:adjustRightInd w:val="0"/>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90EC6"/>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336C6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36C6D"/>
    <w:rPr>
      <w:i/>
      <w:iCs/>
      <w:color w:val="4472C4" w:themeColor="accent1"/>
    </w:rPr>
  </w:style>
  <w:style w:type="paragraph" w:styleId="Header">
    <w:name w:val="header"/>
    <w:basedOn w:val="Normal"/>
    <w:link w:val="HeaderChar"/>
    <w:uiPriority w:val="99"/>
    <w:unhideWhenUsed/>
    <w:rsid w:val="0037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5D6"/>
  </w:style>
  <w:style w:type="paragraph" w:styleId="Footer">
    <w:name w:val="footer"/>
    <w:basedOn w:val="Normal"/>
    <w:link w:val="FooterChar"/>
    <w:uiPriority w:val="99"/>
    <w:unhideWhenUsed/>
    <w:rsid w:val="0037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5D6"/>
  </w:style>
  <w:style w:type="paragraph" w:styleId="FootnoteText">
    <w:name w:val="footnote text"/>
    <w:basedOn w:val="Normal"/>
    <w:link w:val="FootnoteTextChar"/>
    <w:uiPriority w:val="99"/>
    <w:semiHidden/>
    <w:unhideWhenUsed/>
    <w:rsid w:val="00402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24C8"/>
    <w:rPr>
      <w:sz w:val="20"/>
      <w:szCs w:val="20"/>
    </w:rPr>
  </w:style>
  <w:style w:type="character" w:styleId="FootnoteReference">
    <w:name w:val="footnote reference"/>
    <w:basedOn w:val="DefaultParagraphFont"/>
    <w:uiPriority w:val="99"/>
    <w:semiHidden/>
    <w:unhideWhenUsed/>
    <w:rsid w:val="004024C8"/>
    <w:rPr>
      <w:vertAlign w:val="superscript"/>
    </w:rPr>
  </w:style>
  <w:style w:type="paragraph" w:styleId="ListParagraph">
    <w:name w:val="List Paragraph"/>
    <w:basedOn w:val="Normal"/>
    <w:uiPriority w:val="34"/>
    <w:qFormat/>
    <w:rsid w:val="00EF4C7D"/>
    <w:pPr>
      <w:ind w:left="720"/>
      <w:contextualSpacing/>
    </w:pPr>
  </w:style>
  <w:style w:type="character" w:customStyle="1" w:styleId="Heading2Char">
    <w:name w:val="Heading 2 Char"/>
    <w:basedOn w:val="DefaultParagraphFont"/>
    <w:link w:val="Heading2"/>
    <w:uiPriority w:val="9"/>
    <w:rsid w:val="00452140"/>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117347"/>
    <w:rPr>
      <w:color w:val="605E5C"/>
      <w:shd w:val="clear" w:color="auto" w:fill="E1DFDD"/>
    </w:rPr>
  </w:style>
  <w:style w:type="paragraph" w:styleId="NormalWeb">
    <w:name w:val="Normal (Web)"/>
    <w:basedOn w:val="Normal"/>
    <w:uiPriority w:val="99"/>
    <w:semiHidden/>
    <w:unhideWhenUsed/>
    <w:rsid w:val="009E267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3Char">
    <w:name w:val="Heading 3 Char"/>
    <w:basedOn w:val="DefaultParagraphFont"/>
    <w:link w:val="Heading3"/>
    <w:uiPriority w:val="9"/>
    <w:semiHidden/>
    <w:rsid w:val="00D4323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553035">
      <w:bodyDiv w:val="1"/>
      <w:marLeft w:val="0"/>
      <w:marRight w:val="0"/>
      <w:marTop w:val="0"/>
      <w:marBottom w:val="0"/>
      <w:divBdr>
        <w:top w:val="none" w:sz="0" w:space="0" w:color="auto"/>
        <w:left w:val="none" w:sz="0" w:space="0" w:color="auto"/>
        <w:bottom w:val="none" w:sz="0" w:space="0" w:color="auto"/>
        <w:right w:val="none" w:sz="0" w:space="0" w:color="auto"/>
      </w:divBdr>
    </w:div>
    <w:div w:id="87046997">
      <w:bodyDiv w:val="1"/>
      <w:marLeft w:val="0"/>
      <w:marRight w:val="0"/>
      <w:marTop w:val="0"/>
      <w:marBottom w:val="0"/>
      <w:divBdr>
        <w:top w:val="none" w:sz="0" w:space="0" w:color="auto"/>
        <w:left w:val="none" w:sz="0" w:space="0" w:color="auto"/>
        <w:bottom w:val="none" w:sz="0" w:space="0" w:color="auto"/>
        <w:right w:val="none" w:sz="0" w:space="0" w:color="auto"/>
      </w:divBdr>
      <w:divsChild>
        <w:div w:id="37670698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355532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4509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14411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532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78036632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5758729">
          <w:blockQuote w:val="1"/>
          <w:marLeft w:val="720"/>
          <w:marRight w:val="720"/>
          <w:marTop w:val="100"/>
          <w:marBottom w:val="100"/>
          <w:divBdr>
            <w:top w:val="none" w:sz="0" w:space="0" w:color="auto"/>
            <w:left w:val="none" w:sz="0" w:space="0" w:color="auto"/>
            <w:bottom w:val="none" w:sz="0" w:space="0" w:color="auto"/>
            <w:right w:val="none" w:sz="0" w:space="0" w:color="auto"/>
          </w:divBdr>
        </w:div>
        <w:div w:id="1874535091">
          <w:blockQuote w:val="1"/>
          <w:marLeft w:val="720"/>
          <w:marRight w:val="720"/>
          <w:marTop w:val="100"/>
          <w:marBottom w:val="100"/>
          <w:divBdr>
            <w:top w:val="none" w:sz="0" w:space="0" w:color="auto"/>
            <w:left w:val="none" w:sz="0" w:space="0" w:color="auto"/>
            <w:bottom w:val="none" w:sz="0" w:space="0" w:color="auto"/>
            <w:right w:val="none" w:sz="0" w:space="0" w:color="auto"/>
          </w:divBdr>
        </w:div>
        <w:div w:id="927345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853298380">
          <w:blockQuote w:val="1"/>
          <w:marLeft w:val="720"/>
          <w:marRight w:val="720"/>
          <w:marTop w:val="100"/>
          <w:marBottom w:val="100"/>
          <w:divBdr>
            <w:top w:val="none" w:sz="0" w:space="0" w:color="auto"/>
            <w:left w:val="none" w:sz="0" w:space="0" w:color="auto"/>
            <w:bottom w:val="none" w:sz="0" w:space="0" w:color="auto"/>
            <w:right w:val="none" w:sz="0" w:space="0" w:color="auto"/>
          </w:divBdr>
        </w:div>
        <w:div w:id="1413814960">
          <w:blockQuote w:val="1"/>
          <w:marLeft w:val="720"/>
          <w:marRight w:val="720"/>
          <w:marTop w:val="100"/>
          <w:marBottom w:val="100"/>
          <w:divBdr>
            <w:top w:val="none" w:sz="0" w:space="0" w:color="auto"/>
            <w:left w:val="none" w:sz="0" w:space="0" w:color="auto"/>
            <w:bottom w:val="none" w:sz="0" w:space="0" w:color="auto"/>
            <w:right w:val="none" w:sz="0" w:space="0" w:color="auto"/>
          </w:divBdr>
        </w:div>
        <w:div w:id="1864633494">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553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819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969954">
      <w:bodyDiv w:val="1"/>
      <w:marLeft w:val="0"/>
      <w:marRight w:val="0"/>
      <w:marTop w:val="0"/>
      <w:marBottom w:val="0"/>
      <w:divBdr>
        <w:top w:val="none" w:sz="0" w:space="0" w:color="auto"/>
        <w:left w:val="none" w:sz="0" w:space="0" w:color="auto"/>
        <w:bottom w:val="none" w:sz="0" w:space="0" w:color="auto"/>
        <w:right w:val="none" w:sz="0" w:space="0" w:color="auto"/>
      </w:divBdr>
    </w:div>
    <w:div w:id="145899283">
      <w:bodyDiv w:val="1"/>
      <w:marLeft w:val="0"/>
      <w:marRight w:val="0"/>
      <w:marTop w:val="0"/>
      <w:marBottom w:val="0"/>
      <w:divBdr>
        <w:top w:val="none" w:sz="0" w:space="0" w:color="auto"/>
        <w:left w:val="none" w:sz="0" w:space="0" w:color="auto"/>
        <w:bottom w:val="none" w:sz="0" w:space="0" w:color="auto"/>
        <w:right w:val="none" w:sz="0" w:space="0" w:color="auto"/>
      </w:divBdr>
    </w:div>
    <w:div w:id="287863162">
      <w:bodyDiv w:val="1"/>
      <w:marLeft w:val="0"/>
      <w:marRight w:val="0"/>
      <w:marTop w:val="0"/>
      <w:marBottom w:val="0"/>
      <w:divBdr>
        <w:top w:val="none" w:sz="0" w:space="0" w:color="auto"/>
        <w:left w:val="none" w:sz="0" w:space="0" w:color="auto"/>
        <w:bottom w:val="none" w:sz="0" w:space="0" w:color="auto"/>
        <w:right w:val="none" w:sz="0" w:space="0" w:color="auto"/>
      </w:divBdr>
    </w:div>
    <w:div w:id="343019556">
      <w:bodyDiv w:val="1"/>
      <w:marLeft w:val="0"/>
      <w:marRight w:val="0"/>
      <w:marTop w:val="0"/>
      <w:marBottom w:val="0"/>
      <w:divBdr>
        <w:top w:val="none" w:sz="0" w:space="0" w:color="auto"/>
        <w:left w:val="none" w:sz="0" w:space="0" w:color="auto"/>
        <w:bottom w:val="none" w:sz="0" w:space="0" w:color="auto"/>
        <w:right w:val="none" w:sz="0" w:space="0" w:color="auto"/>
      </w:divBdr>
    </w:div>
    <w:div w:id="434247287">
      <w:bodyDiv w:val="1"/>
      <w:marLeft w:val="0"/>
      <w:marRight w:val="0"/>
      <w:marTop w:val="0"/>
      <w:marBottom w:val="0"/>
      <w:divBdr>
        <w:top w:val="none" w:sz="0" w:space="0" w:color="auto"/>
        <w:left w:val="none" w:sz="0" w:space="0" w:color="auto"/>
        <w:bottom w:val="none" w:sz="0" w:space="0" w:color="auto"/>
        <w:right w:val="none" w:sz="0" w:space="0" w:color="auto"/>
      </w:divBdr>
    </w:div>
    <w:div w:id="519049029">
      <w:bodyDiv w:val="1"/>
      <w:marLeft w:val="0"/>
      <w:marRight w:val="0"/>
      <w:marTop w:val="0"/>
      <w:marBottom w:val="0"/>
      <w:divBdr>
        <w:top w:val="none" w:sz="0" w:space="0" w:color="auto"/>
        <w:left w:val="none" w:sz="0" w:space="0" w:color="auto"/>
        <w:bottom w:val="none" w:sz="0" w:space="0" w:color="auto"/>
        <w:right w:val="none" w:sz="0" w:space="0" w:color="auto"/>
      </w:divBdr>
    </w:div>
    <w:div w:id="526797737">
      <w:bodyDiv w:val="1"/>
      <w:marLeft w:val="0"/>
      <w:marRight w:val="0"/>
      <w:marTop w:val="0"/>
      <w:marBottom w:val="0"/>
      <w:divBdr>
        <w:top w:val="none" w:sz="0" w:space="0" w:color="auto"/>
        <w:left w:val="none" w:sz="0" w:space="0" w:color="auto"/>
        <w:bottom w:val="none" w:sz="0" w:space="0" w:color="auto"/>
        <w:right w:val="none" w:sz="0" w:space="0" w:color="auto"/>
      </w:divBdr>
    </w:div>
    <w:div w:id="662125345">
      <w:bodyDiv w:val="1"/>
      <w:marLeft w:val="0"/>
      <w:marRight w:val="0"/>
      <w:marTop w:val="0"/>
      <w:marBottom w:val="0"/>
      <w:divBdr>
        <w:top w:val="none" w:sz="0" w:space="0" w:color="auto"/>
        <w:left w:val="none" w:sz="0" w:space="0" w:color="auto"/>
        <w:bottom w:val="none" w:sz="0" w:space="0" w:color="auto"/>
        <w:right w:val="none" w:sz="0" w:space="0" w:color="auto"/>
      </w:divBdr>
    </w:div>
    <w:div w:id="749422448">
      <w:bodyDiv w:val="1"/>
      <w:marLeft w:val="0"/>
      <w:marRight w:val="0"/>
      <w:marTop w:val="0"/>
      <w:marBottom w:val="0"/>
      <w:divBdr>
        <w:top w:val="none" w:sz="0" w:space="0" w:color="auto"/>
        <w:left w:val="none" w:sz="0" w:space="0" w:color="auto"/>
        <w:bottom w:val="none" w:sz="0" w:space="0" w:color="auto"/>
        <w:right w:val="none" w:sz="0" w:space="0" w:color="auto"/>
      </w:divBdr>
    </w:div>
    <w:div w:id="848255528">
      <w:bodyDiv w:val="1"/>
      <w:marLeft w:val="0"/>
      <w:marRight w:val="0"/>
      <w:marTop w:val="0"/>
      <w:marBottom w:val="0"/>
      <w:divBdr>
        <w:top w:val="none" w:sz="0" w:space="0" w:color="auto"/>
        <w:left w:val="none" w:sz="0" w:space="0" w:color="auto"/>
        <w:bottom w:val="none" w:sz="0" w:space="0" w:color="auto"/>
        <w:right w:val="none" w:sz="0" w:space="0" w:color="auto"/>
      </w:divBdr>
    </w:div>
    <w:div w:id="904225391">
      <w:bodyDiv w:val="1"/>
      <w:marLeft w:val="0"/>
      <w:marRight w:val="0"/>
      <w:marTop w:val="0"/>
      <w:marBottom w:val="0"/>
      <w:divBdr>
        <w:top w:val="none" w:sz="0" w:space="0" w:color="auto"/>
        <w:left w:val="none" w:sz="0" w:space="0" w:color="auto"/>
        <w:bottom w:val="none" w:sz="0" w:space="0" w:color="auto"/>
        <w:right w:val="none" w:sz="0" w:space="0" w:color="auto"/>
      </w:divBdr>
      <w:divsChild>
        <w:div w:id="211913269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5807582">
          <w:blockQuote w:val="1"/>
          <w:marLeft w:val="720"/>
          <w:marRight w:val="720"/>
          <w:marTop w:val="100"/>
          <w:marBottom w:val="100"/>
          <w:divBdr>
            <w:top w:val="none" w:sz="0" w:space="0" w:color="auto"/>
            <w:left w:val="none" w:sz="0" w:space="0" w:color="auto"/>
            <w:bottom w:val="none" w:sz="0" w:space="0" w:color="auto"/>
            <w:right w:val="none" w:sz="0" w:space="0" w:color="auto"/>
          </w:divBdr>
        </w:div>
        <w:div w:id="1506936101">
          <w:blockQuote w:val="1"/>
          <w:marLeft w:val="720"/>
          <w:marRight w:val="720"/>
          <w:marTop w:val="100"/>
          <w:marBottom w:val="100"/>
          <w:divBdr>
            <w:top w:val="none" w:sz="0" w:space="0" w:color="auto"/>
            <w:left w:val="none" w:sz="0" w:space="0" w:color="auto"/>
            <w:bottom w:val="none" w:sz="0" w:space="0" w:color="auto"/>
            <w:right w:val="none" w:sz="0" w:space="0" w:color="auto"/>
          </w:divBdr>
        </w:div>
        <w:div w:id="899100868">
          <w:blockQuote w:val="1"/>
          <w:marLeft w:val="720"/>
          <w:marRight w:val="720"/>
          <w:marTop w:val="100"/>
          <w:marBottom w:val="100"/>
          <w:divBdr>
            <w:top w:val="none" w:sz="0" w:space="0" w:color="auto"/>
            <w:left w:val="none" w:sz="0" w:space="0" w:color="auto"/>
            <w:bottom w:val="none" w:sz="0" w:space="0" w:color="auto"/>
            <w:right w:val="none" w:sz="0" w:space="0" w:color="auto"/>
          </w:divBdr>
        </w:div>
        <w:div w:id="1897741965">
          <w:blockQuote w:val="1"/>
          <w:marLeft w:val="720"/>
          <w:marRight w:val="720"/>
          <w:marTop w:val="100"/>
          <w:marBottom w:val="100"/>
          <w:divBdr>
            <w:top w:val="none" w:sz="0" w:space="0" w:color="auto"/>
            <w:left w:val="none" w:sz="0" w:space="0" w:color="auto"/>
            <w:bottom w:val="none" w:sz="0" w:space="0" w:color="auto"/>
            <w:right w:val="none" w:sz="0" w:space="0" w:color="auto"/>
          </w:divBdr>
        </w:div>
        <w:div w:id="505752987">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33719">
          <w:blockQuote w:val="1"/>
          <w:marLeft w:val="720"/>
          <w:marRight w:val="720"/>
          <w:marTop w:val="100"/>
          <w:marBottom w:val="100"/>
          <w:divBdr>
            <w:top w:val="none" w:sz="0" w:space="0" w:color="auto"/>
            <w:left w:val="none" w:sz="0" w:space="0" w:color="auto"/>
            <w:bottom w:val="none" w:sz="0" w:space="0" w:color="auto"/>
            <w:right w:val="none" w:sz="0" w:space="0" w:color="auto"/>
          </w:divBdr>
        </w:div>
        <w:div w:id="691340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892225559">
          <w:blockQuote w:val="1"/>
          <w:marLeft w:val="720"/>
          <w:marRight w:val="720"/>
          <w:marTop w:val="100"/>
          <w:marBottom w:val="100"/>
          <w:divBdr>
            <w:top w:val="none" w:sz="0" w:space="0" w:color="auto"/>
            <w:left w:val="none" w:sz="0" w:space="0" w:color="auto"/>
            <w:bottom w:val="none" w:sz="0" w:space="0" w:color="auto"/>
            <w:right w:val="none" w:sz="0" w:space="0" w:color="auto"/>
          </w:divBdr>
        </w:div>
        <w:div w:id="87891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59009393">
          <w:blockQuote w:val="1"/>
          <w:marLeft w:val="720"/>
          <w:marRight w:val="720"/>
          <w:marTop w:val="100"/>
          <w:marBottom w:val="100"/>
          <w:divBdr>
            <w:top w:val="none" w:sz="0" w:space="0" w:color="auto"/>
            <w:left w:val="none" w:sz="0" w:space="0" w:color="auto"/>
            <w:bottom w:val="none" w:sz="0" w:space="0" w:color="auto"/>
            <w:right w:val="none" w:sz="0" w:space="0" w:color="auto"/>
          </w:divBdr>
        </w:div>
        <w:div w:id="18782730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3765781">
          <w:blockQuote w:val="1"/>
          <w:marLeft w:val="720"/>
          <w:marRight w:val="720"/>
          <w:marTop w:val="100"/>
          <w:marBottom w:val="100"/>
          <w:divBdr>
            <w:top w:val="none" w:sz="0" w:space="0" w:color="auto"/>
            <w:left w:val="none" w:sz="0" w:space="0" w:color="auto"/>
            <w:bottom w:val="none" w:sz="0" w:space="0" w:color="auto"/>
            <w:right w:val="none" w:sz="0" w:space="0" w:color="auto"/>
          </w:divBdr>
        </w:div>
        <w:div w:id="262539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9069343">
      <w:bodyDiv w:val="1"/>
      <w:marLeft w:val="0"/>
      <w:marRight w:val="0"/>
      <w:marTop w:val="0"/>
      <w:marBottom w:val="0"/>
      <w:divBdr>
        <w:top w:val="none" w:sz="0" w:space="0" w:color="auto"/>
        <w:left w:val="none" w:sz="0" w:space="0" w:color="auto"/>
        <w:bottom w:val="none" w:sz="0" w:space="0" w:color="auto"/>
        <w:right w:val="none" w:sz="0" w:space="0" w:color="auto"/>
      </w:divBdr>
    </w:div>
    <w:div w:id="947468889">
      <w:bodyDiv w:val="1"/>
      <w:marLeft w:val="0"/>
      <w:marRight w:val="0"/>
      <w:marTop w:val="0"/>
      <w:marBottom w:val="0"/>
      <w:divBdr>
        <w:top w:val="none" w:sz="0" w:space="0" w:color="auto"/>
        <w:left w:val="none" w:sz="0" w:space="0" w:color="auto"/>
        <w:bottom w:val="none" w:sz="0" w:space="0" w:color="auto"/>
        <w:right w:val="none" w:sz="0" w:space="0" w:color="auto"/>
      </w:divBdr>
    </w:div>
    <w:div w:id="1084108712">
      <w:bodyDiv w:val="1"/>
      <w:marLeft w:val="0"/>
      <w:marRight w:val="0"/>
      <w:marTop w:val="0"/>
      <w:marBottom w:val="0"/>
      <w:divBdr>
        <w:top w:val="none" w:sz="0" w:space="0" w:color="auto"/>
        <w:left w:val="none" w:sz="0" w:space="0" w:color="auto"/>
        <w:bottom w:val="none" w:sz="0" w:space="0" w:color="auto"/>
        <w:right w:val="none" w:sz="0" w:space="0" w:color="auto"/>
      </w:divBdr>
      <w:divsChild>
        <w:div w:id="1778676503">
          <w:blockQuote w:val="1"/>
          <w:marLeft w:val="720"/>
          <w:marRight w:val="720"/>
          <w:marTop w:val="100"/>
          <w:marBottom w:val="100"/>
          <w:divBdr>
            <w:top w:val="none" w:sz="0" w:space="0" w:color="auto"/>
            <w:left w:val="none" w:sz="0" w:space="0" w:color="auto"/>
            <w:bottom w:val="none" w:sz="0" w:space="0" w:color="auto"/>
            <w:right w:val="none" w:sz="0" w:space="0" w:color="auto"/>
          </w:divBdr>
        </w:div>
        <w:div w:id="19661554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83567629">
          <w:blockQuote w:val="1"/>
          <w:marLeft w:val="720"/>
          <w:marRight w:val="720"/>
          <w:marTop w:val="100"/>
          <w:marBottom w:val="100"/>
          <w:divBdr>
            <w:top w:val="none" w:sz="0" w:space="0" w:color="auto"/>
            <w:left w:val="none" w:sz="0" w:space="0" w:color="auto"/>
            <w:bottom w:val="none" w:sz="0" w:space="0" w:color="auto"/>
            <w:right w:val="none" w:sz="0" w:space="0" w:color="auto"/>
          </w:divBdr>
        </w:div>
        <w:div w:id="53281132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4182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38965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706636">
          <w:blockQuote w:val="1"/>
          <w:marLeft w:val="720"/>
          <w:marRight w:val="720"/>
          <w:marTop w:val="100"/>
          <w:marBottom w:val="100"/>
          <w:divBdr>
            <w:top w:val="none" w:sz="0" w:space="0" w:color="auto"/>
            <w:left w:val="none" w:sz="0" w:space="0" w:color="auto"/>
            <w:bottom w:val="none" w:sz="0" w:space="0" w:color="auto"/>
            <w:right w:val="none" w:sz="0" w:space="0" w:color="auto"/>
          </w:divBdr>
        </w:div>
        <w:div w:id="1894415969">
          <w:blockQuote w:val="1"/>
          <w:marLeft w:val="720"/>
          <w:marRight w:val="720"/>
          <w:marTop w:val="100"/>
          <w:marBottom w:val="100"/>
          <w:divBdr>
            <w:top w:val="none" w:sz="0" w:space="0" w:color="auto"/>
            <w:left w:val="none" w:sz="0" w:space="0" w:color="auto"/>
            <w:bottom w:val="none" w:sz="0" w:space="0" w:color="auto"/>
            <w:right w:val="none" w:sz="0" w:space="0" w:color="auto"/>
          </w:divBdr>
        </w:div>
        <w:div w:id="1853959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573164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024310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7573938">
      <w:bodyDiv w:val="1"/>
      <w:marLeft w:val="0"/>
      <w:marRight w:val="0"/>
      <w:marTop w:val="0"/>
      <w:marBottom w:val="0"/>
      <w:divBdr>
        <w:top w:val="none" w:sz="0" w:space="0" w:color="auto"/>
        <w:left w:val="none" w:sz="0" w:space="0" w:color="auto"/>
        <w:bottom w:val="none" w:sz="0" w:space="0" w:color="auto"/>
        <w:right w:val="none" w:sz="0" w:space="0" w:color="auto"/>
      </w:divBdr>
    </w:div>
    <w:div w:id="1363552169">
      <w:bodyDiv w:val="1"/>
      <w:marLeft w:val="0"/>
      <w:marRight w:val="0"/>
      <w:marTop w:val="0"/>
      <w:marBottom w:val="0"/>
      <w:divBdr>
        <w:top w:val="none" w:sz="0" w:space="0" w:color="auto"/>
        <w:left w:val="none" w:sz="0" w:space="0" w:color="auto"/>
        <w:bottom w:val="none" w:sz="0" w:space="0" w:color="auto"/>
        <w:right w:val="none" w:sz="0" w:space="0" w:color="auto"/>
      </w:divBdr>
    </w:div>
    <w:div w:id="1414626078">
      <w:bodyDiv w:val="1"/>
      <w:marLeft w:val="0"/>
      <w:marRight w:val="0"/>
      <w:marTop w:val="0"/>
      <w:marBottom w:val="0"/>
      <w:divBdr>
        <w:top w:val="none" w:sz="0" w:space="0" w:color="auto"/>
        <w:left w:val="none" w:sz="0" w:space="0" w:color="auto"/>
        <w:bottom w:val="none" w:sz="0" w:space="0" w:color="auto"/>
        <w:right w:val="none" w:sz="0" w:space="0" w:color="auto"/>
      </w:divBdr>
    </w:div>
    <w:div w:id="1642922526">
      <w:bodyDiv w:val="1"/>
      <w:marLeft w:val="0"/>
      <w:marRight w:val="0"/>
      <w:marTop w:val="0"/>
      <w:marBottom w:val="0"/>
      <w:divBdr>
        <w:top w:val="none" w:sz="0" w:space="0" w:color="auto"/>
        <w:left w:val="none" w:sz="0" w:space="0" w:color="auto"/>
        <w:bottom w:val="none" w:sz="0" w:space="0" w:color="auto"/>
        <w:right w:val="none" w:sz="0" w:space="0" w:color="auto"/>
      </w:divBdr>
    </w:div>
    <w:div w:id="1650550140">
      <w:bodyDiv w:val="1"/>
      <w:marLeft w:val="0"/>
      <w:marRight w:val="0"/>
      <w:marTop w:val="0"/>
      <w:marBottom w:val="0"/>
      <w:divBdr>
        <w:top w:val="none" w:sz="0" w:space="0" w:color="auto"/>
        <w:left w:val="none" w:sz="0" w:space="0" w:color="auto"/>
        <w:bottom w:val="none" w:sz="0" w:space="0" w:color="auto"/>
        <w:right w:val="none" w:sz="0" w:space="0" w:color="auto"/>
      </w:divBdr>
    </w:div>
    <w:div w:id="1687713101">
      <w:bodyDiv w:val="1"/>
      <w:marLeft w:val="0"/>
      <w:marRight w:val="0"/>
      <w:marTop w:val="0"/>
      <w:marBottom w:val="0"/>
      <w:divBdr>
        <w:top w:val="none" w:sz="0" w:space="0" w:color="auto"/>
        <w:left w:val="none" w:sz="0" w:space="0" w:color="auto"/>
        <w:bottom w:val="none" w:sz="0" w:space="0" w:color="auto"/>
        <w:right w:val="none" w:sz="0" w:space="0" w:color="auto"/>
      </w:divBdr>
    </w:div>
    <w:div w:id="1814441098">
      <w:bodyDiv w:val="1"/>
      <w:marLeft w:val="0"/>
      <w:marRight w:val="0"/>
      <w:marTop w:val="0"/>
      <w:marBottom w:val="0"/>
      <w:divBdr>
        <w:top w:val="none" w:sz="0" w:space="0" w:color="auto"/>
        <w:left w:val="none" w:sz="0" w:space="0" w:color="auto"/>
        <w:bottom w:val="none" w:sz="0" w:space="0" w:color="auto"/>
        <w:right w:val="none" w:sz="0" w:space="0" w:color="auto"/>
      </w:divBdr>
    </w:div>
    <w:div w:id="2015842395">
      <w:bodyDiv w:val="1"/>
      <w:marLeft w:val="0"/>
      <w:marRight w:val="0"/>
      <w:marTop w:val="0"/>
      <w:marBottom w:val="0"/>
      <w:divBdr>
        <w:top w:val="none" w:sz="0" w:space="0" w:color="auto"/>
        <w:left w:val="none" w:sz="0" w:space="0" w:color="auto"/>
        <w:bottom w:val="none" w:sz="0" w:space="0" w:color="auto"/>
        <w:right w:val="none" w:sz="0" w:space="0" w:color="auto"/>
      </w:divBdr>
    </w:div>
    <w:div w:id="2017950606">
      <w:bodyDiv w:val="1"/>
      <w:marLeft w:val="0"/>
      <w:marRight w:val="0"/>
      <w:marTop w:val="0"/>
      <w:marBottom w:val="0"/>
      <w:divBdr>
        <w:top w:val="none" w:sz="0" w:space="0" w:color="auto"/>
        <w:left w:val="none" w:sz="0" w:space="0" w:color="auto"/>
        <w:bottom w:val="none" w:sz="0" w:space="0" w:color="auto"/>
        <w:right w:val="none" w:sz="0" w:space="0" w:color="auto"/>
      </w:divBdr>
    </w:div>
    <w:div w:id="2039744144">
      <w:bodyDiv w:val="1"/>
      <w:marLeft w:val="0"/>
      <w:marRight w:val="0"/>
      <w:marTop w:val="0"/>
      <w:marBottom w:val="0"/>
      <w:divBdr>
        <w:top w:val="none" w:sz="0" w:space="0" w:color="auto"/>
        <w:left w:val="none" w:sz="0" w:space="0" w:color="auto"/>
        <w:bottom w:val="none" w:sz="0" w:space="0" w:color="auto"/>
        <w:right w:val="none" w:sz="0" w:space="0" w:color="auto"/>
      </w:divBdr>
    </w:div>
    <w:div w:id="2133356274">
      <w:bodyDiv w:val="1"/>
      <w:marLeft w:val="0"/>
      <w:marRight w:val="0"/>
      <w:marTop w:val="0"/>
      <w:marBottom w:val="0"/>
      <w:divBdr>
        <w:top w:val="none" w:sz="0" w:space="0" w:color="auto"/>
        <w:left w:val="none" w:sz="0" w:space="0" w:color="auto"/>
        <w:bottom w:val="none" w:sz="0" w:space="0" w:color="auto"/>
        <w:right w:val="none" w:sz="0" w:space="0" w:color="auto"/>
      </w:divBdr>
    </w:div>
    <w:div w:id="2134520521">
      <w:bodyDiv w:val="1"/>
      <w:marLeft w:val="0"/>
      <w:marRight w:val="0"/>
      <w:marTop w:val="0"/>
      <w:marBottom w:val="0"/>
      <w:divBdr>
        <w:top w:val="none" w:sz="0" w:space="0" w:color="auto"/>
        <w:left w:val="none" w:sz="0" w:space="0" w:color="auto"/>
        <w:bottom w:val="none" w:sz="0" w:space="0" w:color="auto"/>
        <w:right w:val="none" w:sz="0" w:space="0" w:color="auto"/>
      </w:divBdr>
      <w:divsChild>
        <w:div w:id="218983097">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7937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37333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654480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54569">
          <w:blockQuote w:val="1"/>
          <w:marLeft w:val="720"/>
          <w:marRight w:val="720"/>
          <w:marTop w:val="100"/>
          <w:marBottom w:val="100"/>
          <w:divBdr>
            <w:top w:val="none" w:sz="0" w:space="0" w:color="auto"/>
            <w:left w:val="none" w:sz="0" w:space="0" w:color="auto"/>
            <w:bottom w:val="none" w:sz="0" w:space="0" w:color="auto"/>
            <w:right w:val="none" w:sz="0" w:space="0" w:color="auto"/>
          </w:divBdr>
        </w:div>
        <w:div w:id="1647509510">
          <w:blockQuote w:val="1"/>
          <w:marLeft w:val="720"/>
          <w:marRight w:val="720"/>
          <w:marTop w:val="100"/>
          <w:marBottom w:val="100"/>
          <w:divBdr>
            <w:top w:val="none" w:sz="0" w:space="0" w:color="auto"/>
            <w:left w:val="none" w:sz="0" w:space="0" w:color="auto"/>
            <w:bottom w:val="none" w:sz="0" w:space="0" w:color="auto"/>
            <w:right w:val="none" w:sz="0" w:space="0" w:color="auto"/>
          </w:divBdr>
        </w:div>
        <w:div w:id="1524594078">
          <w:blockQuote w:val="1"/>
          <w:marLeft w:val="720"/>
          <w:marRight w:val="720"/>
          <w:marTop w:val="100"/>
          <w:marBottom w:val="100"/>
          <w:divBdr>
            <w:top w:val="none" w:sz="0" w:space="0" w:color="auto"/>
            <w:left w:val="none" w:sz="0" w:space="0" w:color="auto"/>
            <w:bottom w:val="none" w:sz="0" w:space="0" w:color="auto"/>
            <w:right w:val="none" w:sz="0" w:space="0" w:color="auto"/>
          </w:divBdr>
        </w:div>
        <w:div w:id="668562205">
          <w:blockQuote w:val="1"/>
          <w:marLeft w:val="720"/>
          <w:marRight w:val="720"/>
          <w:marTop w:val="100"/>
          <w:marBottom w:val="100"/>
          <w:divBdr>
            <w:top w:val="none" w:sz="0" w:space="0" w:color="auto"/>
            <w:left w:val="none" w:sz="0" w:space="0" w:color="auto"/>
            <w:bottom w:val="none" w:sz="0" w:space="0" w:color="auto"/>
            <w:right w:val="none" w:sz="0" w:space="0" w:color="auto"/>
          </w:divBdr>
        </w:div>
        <w:div w:id="993338351">
          <w:blockQuote w:val="1"/>
          <w:marLeft w:val="720"/>
          <w:marRight w:val="720"/>
          <w:marTop w:val="100"/>
          <w:marBottom w:val="100"/>
          <w:divBdr>
            <w:top w:val="none" w:sz="0" w:space="0" w:color="auto"/>
            <w:left w:val="none" w:sz="0" w:space="0" w:color="auto"/>
            <w:bottom w:val="none" w:sz="0" w:space="0" w:color="auto"/>
            <w:right w:val="none" w:sz="0" w:space="0" w:color="auto"/>
          </w:divBdr>
        </w:div>
        <w:div w:id="508300434">
          <w:blockQuote w:val="1"/>
          <w:marLeft w:val="720"/>
          <w:marRight w:val="720"/>
          <w:marTop w:val="100"/>
          <w:marBottom w:val="100"/>
          <w:divBdr>
            <w:top w:val="none" w:sz="0" w:space="0" w:color="auto"/>
            <w:left w:val="none" w:sz="0" w:space="0" w:color="auto"/>
            <w:bottom w:val="none" w:sz="0" w:space="0" w:color="auto"/>
            <w:right w:val="none" w:sz="0" w:space="0" w:color="auto"/>
          </w:divBdr>
        </w:div>
        <w:div w:id="1743940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sermons/"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D2F5E-E647-4FA3-ADBE-40106FFAF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7622</TotalTime>
  <Pages>5</Pages>
  <Words>1749</Words>
  <Characters>9971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2581</cp:revision>
  <cp:lastPrinted>2024-09-05T10:00:00Z</cp:lastPrinted>
  <dcterms:created xsi:type="dcterms:W3CDTF">2022-11-14T17:35:00Z</dcterms:created>
  <dcterms:modified xsi:type="dcterms:W3CDTF">2024-09-27T21:50:00Z</dcterms:modified>
</cp:coreProperties>
</file>