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228E93B6" w:rsidR="00973B84" w:rsidRPr="00973B84" w:rsidRDefault="004E6821" w:rsidP="00EC6253">
      <w:pPr>
        <w:jc w:val="center"/>
        <w:rPr>
          <w:b/>
          <w:color w:val="C00000"/>
          <w:sz w:val="28"/>
          <w:szCs w:val="28"/>
        </w:rPr>
      </w:pPr>
      <w:r>
        <w:rPr>
          <w:b/>
          <w:color w:val="C00000"/>
          <w:sz w:val="28"/>
          <w:szCs w:val="28"/>
        </w:rPr>
        <w:t>The Music of Ministry</w:t>
      </w:r>
    </w:p>
    <w:p w14:paraId="3D337D2C" w14:textId="663610CA" w:rsidR="00973B84" w:rsidRDefault="00973B84" w:rsidP="00EC6253">
      <w:pPr>
        <w:jc w:val="center"/>
        <w:rPr>
          <w:b/>
          <w:color w:val="002060"/>
        </w:rPr>
      </w:pPr>
    </w:p>
    <w:p w14:paraId="3A723C27" w14:textId="57FD78E8" w:rsidR="004B5EC9" w:rsidRDefault="00C800D7" w:rsidP="00EC6253">
      <w:pPr>
        <w:jc w:val="center"/>
        <w:rPr>
          <w:b/>
          <w:color w:val="002060"/>
        </w:rPr>
      </w:pPr>
      <w:r>
        <w:rPr>
          <w:b/>
          <w:color w:val="002060"/>
        </w:rPr>
        <w:t>1 Corinthians 12:12-31</w:t>
      </w:r>
    </w:p>
    <w:p w14:paraId="7A8A8810" w14:textId="77777777" w:rsidR="002A33FE" w:rsidRPr="006B2364" w:rsidRDefault="002A33FE" w:rsidP="00EC6253">
      <w:pPr>
        <w:jc w:val="center"/>
        <w:rPr>
          <w:b/>
          <w:color w:val="002060"/>
        </w:rPr>
      </w:pPr>
    </w:p>
    <w:p w14:paraId="19289F94" w14:textId="1505F242" w:rsidR="000C0B4F" w:rsidRDefault="00EC6253" w:rsidP="000C0B4F">
      <w:pPr>
        <w:jc w:val="center"/>
        <w:rPr>
          <w:rStyle w:val="Hyperlink"/>
          <w:color w:val="000000" w:themeColor="text1"/>
          <w:u w:val="none"/>
        </w:rPr>
      </w:pPr>
      <w:r w:rsidRPr="006B2364">
        <w:t xml:space="preserve">Online Sermon:  </w:t>
      </w:r>
      <w:hyperlink r:id="rId8" w:history="1">
        <w:r w:rsidRPr="006B2364">
          <w:rPr>
            <w:rStyle w:val="Hyperlink"/>
          </w:rPr>
          <w:t>http://www.mckeesfamily.com/?page_id=3567</w:t>
        </w:r>
      </w:hyperlink>
      <w:r w:rsidR="000C0B4F">
        <w:rPr>
          <w:rStyle w:val="Hyperlink"/>
          <w:color w:val="000000" w:themeColor="text1"/>
          <w:u w:val="none"/>
        </w:rPr>
        <w:tab/>
      </w:r>
    </w:p>
    <w:p w14:paraId="0551D33B" w14:textId="62A895FF" w:rsidR="00411D22" w:rsidRDefault="00411D22" w:rsidP="000C0B4F">
      <w:pPr>
        <w:jc w:val="center"/>
        <w:rPr>
          <w:rStyle w:val="Hyperlink"/>
          <w:color w:val="000000" w:themeColor="text1"/>
          <w:u w:val="none"/>
        </w:rPr>
      </w:pPr>
    </w:p>
    <w:p w14:paraId="021BFF29" w14:textId="77777777" w:rsidR="00DF15D0" w:rsidRDefault="002515F7" w:rsidP="00C800D7">
      <w:pPr>
        <w:rPr>
          <w:rStyle w:val="Hyperlink"/>
          <w:color w:val="000000" w:themeColor="text1"/>
          <w:u w:val="none"/>
        </w:rPr>
      </w:pPr>
      <w:r>
        <w:rPr>
          <w:rStyle w:val="Hyperlink"/>
          <w:color w:val="000000" w:themeColor="text1"/>
          <w:u w:val="none"/>
        </w:rPr>
        <w:tab/>
      </w:r>
    </w:p>
    <w:p w14:paraId="5D04D328" w14:textId="33639234" w:rsidR="00D12F8D" w:rsidRDefault="001C352A" w:rsidP="00DF15D0">
      <w:pPr>
        <w:ind w:firstLine="360"/>
      </w:pPr>
      <w:r>
        <w:rPr>
          <w:rStyle w:val="Hyperlink"/>
          <w:color w:val="000000" w:themeColor="text1"/>
          <w:u w:val="none"/>
        </w:rPr>
        <w:t xml:space="preserve">While most Christians </w:t>
      </w:r>
      <w:r w:rsidR="00866391">
        <w:rPr>
          <w:rStyle w:val="Hyperlink"/>
          <w:color w:val="000000" w:themeColor="text1"/>
          <w:u w:val="none"/>
        </w:rPr>
        <w:t xml:space="preserve">rightly point to </w:t>
      </w:r>
      <w:r>
        <w:rPr>
          <w:rStyle w:val="Hyperlink"/>
          <w:color w:val="000000" w:themeColor="text1"/>
          <w:u w:val="none"/>
        </w:rPr>
        <w:t xml:space="preserve">a lack of attendees, financial resources or society’s </w:t>
      </w:r>
      <w:r w:rsidR="00E26744">
        <w:rPr>
          <w:rStyle w:val="Hyperlink"/>
          <w:color w:val="000000" w:themeColor="text1"/>
          <w:u w:val="none"/>
        </w:rPr>
        <w:t>increased im</w:t>
      </w:r>
      <w:r>
        <w:rPr>
          <w:rStyle w:val="Hyperlink"/>
          <w:color w:val="000000" w:themeColor="text1"/>
          <w:u w:val="none"/>
        </w:rPr>
        <w:t>morality as reasons for the decline of church influence</w:t>
      </w:r>
      <w:r w:rsidR="00A535A8">
        <w:rPr>
          <w:rStyle w:val="Hyperlink"/>
          <w:color w:val="000000" w:themeColor="text1"/>
          <w:u w:val="none"/>
        </w:rPr>
        <w:t>; how would one’s perspective change if one were to judge those contained within its own</w:t>
      </w:r>
      <w:r w:rsidR="00470066">
        <w:rPr>
          <w:rStyle w:val="Hyperlink"/>
          <w:color w:val="000000" w:themeColor="text1"/>
          <w:u w:val="none"/>
        </w:rPr>
        <w:t xml:space="preserve"> </w:t>
      </w:r>
      <w:r w:rsidR="00A535A8">
        <w:rPr>
          <w:rStyle w:val="Hyperlink"/>
          <w:color w:val="000000" w:themeColor="text1"/>
          <w:u w:val="none"/>
        </w:rPr>
        <w:t xml:space="preserve">walls?  </w:t>
      </w:r>
      <w:r w:rsidR="00E26744">
        <w:rPr>
          <w:rStyle w:val="Hyperlink"/>
          <w:color w:val="000000" w:themeColor="text1"/>
          <w:u w:val="none"/>
        </w:rPr>
        <w:t xml:space="preserve">For instance, is it reasonable </w:t>
      </w:r>
      <w:r w:rsidR="00470066">
        <w:rPr>
          <w:rStyle w:val="Hyperlink"/>
          <w:color w:val="000000" w:themeColor="text1"/>
          <w:u w:val="none"/>
        </w:rPr>
        <w:t xml:space="preserve">for a </w:t>
      </w:r>
      <w:r w:rsidR="003812F7">
        <w:rPr>
          <w:rStyle w:val="Hyperlink"/>
          <w:color w:val="000000" w:themeColor="text1"/>
          <w:u w:val="none"/>
        </w:rPr>
        <w:t xml:space="preserve">church </w:t>
      </w:r>
      <w:r w:rsidR="00E26744">
        <w:rPr>
          <w:rStyle w:val="Hyperlink"/>
          <w:color w:val="000000" w:themeColor="text1"/>
          <w:u w:val="none"/>
        </w:rPr>
        <w:t xml:space="preserve">to </w:t>
      </w:r>
      <w:r w:rsidR="00470066">
        <w:rPr>
          <w:rStyle w:val="Hyperlink"/>
          <w:color w:val="000000" w:themeColor="text1"/>
          <w:u w:val="none"/>
        </w:rPr>
        <w:t xml:space="preserve">expect to </w:t>
      </w:r>
      <w:r w:rsidR="00E26744">
        <w:rPr>
          <w:rStyle w:val="Hyperlink"/>
          <w:color w:val="000000" w:themeColor="text1"/>
          <w:u w:val="none"/>
        </w:rPr>
        <w:t xml:space="preserve">be a light unto this world when many of its members do not know of </w:t>
      </w:r>
      <w:r w:rsidR="00860186">
        <w:rPr>
          <w:rStyle w:val="Hyperlink"/>
          <w:color w:val="000000" w:themeColor="text1"/>
          <w:u w:val="none"/>
        </w:rPr>
        <w:t>and</w:t>
      </w:r>
      <w:r w:rsidR="00E26744">
        <w:rPr>
          <w:rStyle w:val="Hyperlink"/>
          <w:color w:val="000000" w:themeColor="text1"/>
          <w:u w:val="none"/>
        </w:rPr>
        <w:t xml:space="preserve"> do not believe that God has given them </w:t>
      </w:r>
      <w:r w:rsidR="00443079">
        <w:rPr>
          <w:rStyle w:val="Hyperlink"/>
          <w:color w:val="000000" w:themeColor="text1"/>
          <w:u w:val="none"/>
        </w:rPr>
        <w:t xml:space="preserve">any </w:t>
      </w:r>
      <w:r w:rsidR="00E26744">
        <w:rPr>
          <w:rStyle w:val="Hyperlink"/>
          <w:color w:val="000000" w:themeColor="text1"/>
          <w:u w:val="none"/>
        </w:rPr>
        <w:t>spiritual gifts?</w:t>
      </w:r>
      <w:r w:rsidR="00E26744">
        <w:rPr>
          <w:rStyle w:val="FootnoteReference"/>
          <w:color w:val="000000" w:themeColor="text1"/>
        </w:rPr>
        <w:footnoteReference w:id="1"/>
      </w:r>
      <w:r w:rsidR="00E26744">
        <w:rPr>
          <w:rStyle w:val="Hyperlink"/>
          <w:color w:val="000000" w:themeColor="text1"/>
          <w:u w:val="none"/>
        </w:rPr>
        <w:t xml:space="preserve">  </w:t>
      </w:r>
      <w:r w:rsidR="00860186">
        <w:rPr>
          <w:rStyle w:val="Hyperlink"/>
          <w:color w:val="000000" w:themeColor="text1"/>
          <w:u w:val="none"/>
        </w:rPr>
        <w:t>Will</w:t>
      </w:r>
      <w:r w:rsidR="00CF2D8F">
        <w:rPr>
          <w:rStyle w:val="Hyperlink"/>
          <w:color w:val="000000" w:themeColor="text1"/>
          <w:u w:val="none"/>
        </w:rPr>
        <w:t xml:space="preserve"> not the </w:t>
      </w:r>
      <w:r w:rsidR="004076D6">
        <w:rPr>
          <w:rStyle w:val="Hyperlink"/>
          <w:color w:val="000000" w:themeColor="text1"/>
          <w:u w:val="none"/>
        </w:rPr>
        <w:t xml:space="preserve">church </w:t>
      </w:r>
      <w:r w:rsidR="00F75D73">
        <w:rPr>
          <w:rStyle w:val="Hyperlink"/>
          <w:color w:val="000000" w:themeColor="text1"/>
          <w:u w:val="none"/>
        </w:rPr>
        <w:t xml:space="preserve">continue to </w:t>
      </w:r>
      <w:r w:rsidR="004076D6">
        <w:rPr>
          <w:rStyle w:val="Hyperlink"/>
          <w:color w:val="000000" w:themeColor="text1"/>
          <w:u w:val="none"/>
        </w:rPr>
        <w:t xml:space="preserve">remain on the fringes of society and </w:t>
      </w:r>
      <w:r w:rsidR="00F75D73">
        <w:rPr>
          <w:rStyle w:val="Hyperlink"/>
          <w:color w:val="000000" w:themeColor="text1"/>
          <w:u w:val="none"/>
        </w:rPr>
        <w:t xml:space="preserve">be </w:t>
      </w:r>
      <w:r w:rsidR="004076D6">
        <w:rPr>
          <w:rStyle w:val="Hyperlink"/>
          <w:color w:val="000000" w:themeColor="text1"/>
          <w:u w:val="none"/>
        </w:rPr>
        <w:t>perceived as one “voice” amongst many as long as her words remain unaccompanied by the demonstration of the Spirit’s power (1 Corinthians 2:4)</w:t>
      </w:r>
      <w:r w:rsidR="00CF2D8F">
        <w:rPr>
          <w:rStyle w:val="Hyperlink"/>
          <w:color w:val="000000" w:themeColor="text1"/>
          <w:u w:val="none"/>
        </w:rPr>
        <w:t xml:space="preserve">?  </w:t>
      </w:r>
      <w:r w:rsidR="00470066">
        <w:rPr>
          <w:rStyle w:val="Hyperlink"/>
          <w:color w:val="000000" w:themeColor="text1"/>
          <w:u w:val="none"/>
        </w:rPr>
        <w:t xml:space="preserve">With </w:t>
      </w:r>
      <w:r w:rsidR="00D12F8D">
        <w:rPr>
          <w:rStyle w:val="Hyperlink"/>
          <w:color w:val="000000" w:themeColor="text1"/>
          <w:u w:val="none"/>
        </w:rPr>
        <w:t>only one in five people attend</w:t>
      </w:r>
      <w:r w:rsidR="00CF2D8F">
        <w:rPr>
          <w:rStyle w:val="Hyperlink"/>
          <w:color w:val="000000" w:themeColor="text1"/>
          <w:u w:val="none"/>
        </w:rPr>
        <w:t>ing</w:t>
      </w:r>
      <w:r w:rsidR="00D12F8D">
        <w:rPr>
          <w:rStyle w:val="Hyperlink"/>
          <w:color w:val="000000" w:themeColor="text1"/>
          <w:u w:val="none"/>
        </w:rPr>
        <w:t xml:space="preserve"> church in North America</w:t>
      </w:r>
      <w:r w:rsidR="00866391">
        <w:rPr>
          <w:rStyle w:val="FootnoteReference"/>
        </w:rPr>
        <w:footnoteReference w:id="2"/>
      </w:r>
      <w:r w:rsidR="00866391">
        <w:t xml:space="preserve"> and 65 to 94</w:t>
      </w:r>
      <w:r w:rsidR="00866391">
        <w:rPr>
          <w:rStyle w:val="FootnoteReference"/>
        </w:rPr>
        <w:footnoteReference w:id="3"/>
      </w:r>
      <w:r w:rsidR="00866391">
        <w:t xml:space="preserve"> percent of teens leav</w:t>
      </w:r>
      <w:r w:rsidR="00557E7E">
        <w:t>ing</w:t>
      </w:r>
      <w:r w:rsidR="00866391">
        <w:t xml:space="preserve"> church because they never established a personal relationship with God, </w:t>
      </w:r>
      <w:r w:rsidR="00470066">
        <w:t xml:space="preserve">one would think that </w:t>
      </w:r>
      <w:r w:rsidR="00D12F8D">
        <w:t xml:space="preserve">every single Christian </w:t>
      </w:r>
      <w:r w:rsidR="00470066">
        <w:t>would w</w:t>
      </w:r>
      <w:r w:rsidR="00860186">
        <w:t>a</w:t>
      </w:r>
      <w:r w:rsidR="00470066">
        <w:t xml:space="preserve">nt </w:t>
      </w:r>
      <w:r w:rsidR="00D12F8D">
        <w:t xml:space="preserve">to know </w:t>
      </w:r>
      <w:r w:rsidR="00557E7E">
        <w:t>and use their spiritual gifts to plant seeds of righteousness before these people perish</w:t>
      </w:r>
      <w:r w:rsidR="00860186">
        <w:t>!</w:t>
      </w:r>
      <w:r w:rsidR="00557E7E">
        <w:t xml:space="preserve"> </w:t>
      </w:r>
      <w:r w:rsidR="00996D2F">
        <w:t xml:space="preserve"> This sermon is going to focus on </w:t>
      </w:r>
      <w:r w:rsidR="009B5465">
        <w:t xml:space="preserve">how to overcome the reasons </w:t>
      </w:r>
      <w:r w:rsidR="00996D2F">
        <w:t xml:space="preserve">why </w:t>
      </w:r>
      <w:r w:rsidR="00F75D73">
        <w:t>Christians</w:t>
      </w:r>
      <w:r w:rsidR="00996D2F">
        <w:t xml:space="preserve"> </w:t>
      </w:r>
      <w:r w:rsidR="00CF2D8F">
        <w:t>ch</w:t>
      </w:r>
      <w:r w:rsidR="00043F4A">
        <w:t>o</w:t>
      </w:r>
      <w:r w:rsidR="00CF2D8F">
        <w:t>ose to ignore t</w:t>
      </w:r>
      <w:r w:rsidR="00996D2F">
        <w:t xml:space="preserve">heir </w:t>
      </w:r>
      <w:r w:rsidR="00860186">
        <w:t xml:space="preserve">gifting </w:t>
      </w:r>
      <w:r w:rsidR="009B5465">
        <w:t>by examining five simple steps</w:t>
      </w:r>
      <w:r w:rsidR="00860186">
        <w:t xml:space="preserve"> to get them to use their spiritual gifts</w:t>
      </w:r>
      <w:r w:rsidR="009B5465">
        <w:t xml:space="preserve">:  </w:t>
      </w:r>
      <w:r w:rsidR="00557E7E">
        <w:t>overcom</w:t>
      </w:r>
      <w:r w:rsidR="00F75D73">
        <w:t>ing</w:t>
      </w:r>
      <w:r w:rsidR="00557E7E">
        <w:t xml:space="preserve"> fear by faith, acquir</w:t>
      </w:r>
      <w:r w:rsidR="00F75D73">
        <w:t>ing</w:t>
      </w:r>
      <w:r w:rsidR="00557E7E">
        <w:t xml:space="preserve"> some passion, be willing to feel some pain, acknowledging one’s limits and working together within the body of Christ.  </w:t>
      </w:r>
    </w:p>
    <w:p w14:paraId="4662A558" w14:textId="75648AE8" w:rsidR="00D12F8D" w:rsidRDefault="00D12F8D" w:rsidP="00CF2D8F"/>
    <w:p w14:paraId="2D31CB96" w14:textId="5A55B4D2" w:rsidR="00CF2D8F" w:rsidRDefault="00E45C25" w:rsidP="00CF2D8F">
      <w:r>
        <w:rPr>
          <w:noProof/>
        </w:rPr>
        <w:drawing>
          <wp:anchor distT="0" distB="0" distL="114300" distR="114300" simplePos="0" relativeHeight="251658240" behindDoc="0" locked="0" layoutInCell="1" allowOverlap="1" wp14:anchorId="7F187AE8" wp14:editId="018B31D4">
            <wp:simplePos x="0" y="0"/>
            <wp:positionH relativeFrom="margin">
              <wp:align>left</wp:align>
            </wp:positionH>
            <wp:positionV relativeFrom="paragraph">
              <wp:posOffset>3175</wp:posOffset>
            </wp:positionV>
            <wp:extent cx="2914650" cy="2438400"/>
            <wp:effectExtent l="0" t="0" r="0" b="0"/>
            <wp:wrapSquare wrapText="bothSides"/>
            <wp:docPr id="1" name="Picture 1" descr="A group of peop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eriences.png"/>
                    <pic:cNvPicPr/>
                  </pic:nvPicPr>
                  <pic:blipFill>
                    <a:blip r:embed="rId9">
                      <a:extLst>
                        <a:ext uri="{28A0092B-C50C-407E-A947-70E740481C1C}">
                          <a14:useLocalDpi xmlns:a14="http://schemas.microsoft.com/office/drawing/2010/main" val="0"/>
                        </a:ext>
                      </a:extLst>
                    </a:blip>
                    <a:stretch>
                      <a:fillRect/>
                    </a:stretch>
                  </pic:blipFill>
                  <pic:spPr>
                    <a:xfrm>
                      <a:off x="0" y="0"/>
                      <a:ext cx="2914650" cy="2438400"/>
                    </a:xfrm>
                    <a:prstGeom prst="rect">
                      <a:avLst/>
                    </a:prstGeom>
                  </pic:spPr>
                </pic:pic>
              </a:graphicData>
            </a:graphic>
            <wp14:sizeRelH relativeFrom="margin">
              <wp14:pctWidth>0</wp14:pctWidth>
            </wp14:sizeRelH>
            <wp14:sizeRelV relativeFrom="margin">
              <wp14:pctHeight>0</wp14:pctHeight>
            </wp14:sizeRelV>
          </wp:anchor>
        </w:drawing>
      </w:r>
    </w:p>
    <w:p w14:paraId="66F1917C" w14:textId="4499C635" w:rsidR="00CF2D8F" w:rsidRPr="00CF2D8F" w:rsidRDefault="00CF2D8F" w:rsidP="00CF2D8F">
      <w:pPr>
        <w:rPr>
          <w:b/>
          <w:bCs/>
        </w:rPr>
      </w:pPr>
      <w:r w:rsidRPr="00CF2D8F">
        <w:rPr>
          <w:b/>
          <w:bCs/>
        </w:rPr>
        <w:t>Step 1:  Overcom</w:t>
      </w:r>
      <w:r w:rsidR="00F75D73">
        <w:rPr>
          <w:b/>
          <w:bCs/>
        </w:rPr>
        <w:t>ing</w:t>
      </w:r>
      <w:r w:rsidRPr="00CF2D8F">
        <w:rPr>
          <w:b/>
          <w:bCs/>
        </w:rPr>
        <w:t xml:space="preserve"> Fear Through Faith</w:t>
      </w:r>
    </w:p>
    <w:p w14:paraId="232EC5BB" w14:textId="63E90DBE" w:rsidR="00CF2D8F" w:rsidRDefault="00CF2D8F" w:rsidP="00CF2D8F"/>
    <w:p w14:paraId="6B0AEFF0" w14:textId="060D8212" w:rsidR="00DC57DE" w:rsidRDefault="00CF2D8F" w:rsidP="00D42958">
      <w:r>
        <w:tab/>
        <w:t xml:space="preserve">The fear of trying something new </w:t>
      </w:r>
      <w:r w:rsidR="0073229C">
        <w:t xml:space="preserve">is scary and keeps many </w:t>
      </w:r>
      <w:r>
        <w:t>people</w:t>
      </w:r>
      <w:r w:rsidR="0073229C">
        <w:t xml:space="preserve"> in a vice </w:t>
      </w:r>
      <w:r w:rsidR="00043F4A">
        <w:t xml:space="preserve">that </w:t>
      </w:r>
      <w:r w:rsidR="0073229C">
        <w:t>stops</w:t>
      </w:r>
      <w:r>
        <w:t xml:space="preserve"> them from growing, evolving and progressing in life.</w:t>
      </w:r>
      <w:r>
        <w:rPr>
          <w:rStyle w:val="FootnoteReference"/>
        </w:rPr>
        <w:footnoteReference w:id="4"/>
      </w:r>
      <w:r>
        <w:t xml:space="preserve">  </w:t>
      </w:r>
      <w:r w:rsidR="0073229C">
        <w:t xml:space="preserve">Our first experiences are scary because of the unknown elements they contain and </w:t>
      </w:r>
      <w:r w:rsidR="0086002B">
        <w:t xml:space="preserve">the </w:t>
      </w:r>
      <w:r w:rsidR="0073229C">
        <w:t xml:space="preserve">higher probability of failure.  Remember how scary it was to ride </w:t>
      </w:r>
      <w:r w:rsidR="00860186">
        <w:t>a</w:t>
      </w:r>
      <w:r w:rsidR="0073229C">
        <w:t xml:space="preserve"> bike</w:t>
      </w:r>
      <w:r w:rsidR="00137E0B">
        <w:t>, g</w:t>
      </w:r>
      <w:r w:rsidR="0073229C">
        <w:t xml:space="preserve">o on a date or work at a job for the very first time?  </w:t>
      </w:r>
      <w:r w:rsidR="00137E0B">
        <w:t>If the unknowns of these “firsts” were not scary enough w</w:t>
      </w:r>
      <w:r w:rsidR="00F75D73">
        <w:t>ere</w:t>
      </w:r>
      <w:r w:rsidR="00137E0B">
        <w:t xml:space="preserve"> not our minds also </w:t>
      </w:r>
      <w:r w:rsidR="00137E0B">
        <w:lastRenderedPageBreak/>
        <w:t xml:space="preserve">racing with probabilities of being hurt by scraping our knees, </w:t>
      </w:r>
      <w:r w:rsidR="00373000">
        <w:t xml:space="preserve">being romantically rejected or fired due to poor performance?  </w:t>
      </w:r>
      <w:r w:rsidR="00FC5313">
        <w:t>Overcoming our fears takes courage and commitment!  I am 51 years old and I am in the process of learning</w:t>
      </w:r>
      <w:r w:rsidR="00860186">
        <w:t xml:space="preserve"> how to play </w:t>
      </w:r>
      <w:r w:rsidR="00FC5313">
        <w:t xml:space="preserve">the guitar.  This is a little scary for I have zero musical background and am incapable of singing a single note!  </w:t>
      </w:r>
      <w:r w:rsidR="0086002B">
        <w:t xml:space="preserve">My apprehension does not stem </w:t>
      </w:r>
      <w:r w:rsidR="00F75D73">
        <w:t xml:space="preserve">just </w:t>
      </w:r>
      <w:r w:rsidR="0086002B">
        <w:t xml:space="preserve">from a “fear of looking bad” but </w:t>
      </w:r>
      <w:r w:rsidR="00F75D73">
        <w:t xml:space="preserve">also </w:t>
      </w:r>
      <w:r w:rsidR="0086002B">
        <w:t xml:space="preserve">of wasting </w:t>
      </w:r>
      <w:r w:rsidR="00F75D73">
        <w:t>many hours o</w:t>
      </w:r>
      <w:r w:rsidR="0086002B">
        <w:t xml:space="preserve">n an endeavor that </w:t>
      </w:r>
      <w:r w:rsidR="00F75D73">
        <w:t xml:space="preserve">in the end </w:t>
      </w:r>
      <w:r w:rsidR="00860186">
        <w:t>might not be</w:t>
      </w:r>
      <w:r w:rsidR="0086002B">
        <w:t xml:space="preserve"> successful.  Even though the music theory comes easy for me, the constant misplaced fingers and buzzing </w:t>
      </w:r>
      <w:r w:rsidR="00DC57DE">
        <w:t>of chords only reinforces my fear that I am wasting my time!  And yet I press on for I truly want to know</w:t>
      </w:r>
      <w:r w:rsidR="004A3D6D">
        <w:t xml:space="preserve"> if I </w:t>
      </w:r>
      <w:r w:rsidR="00076280">
        <w:t>can learn enough to play</w:t>
      </w:r>
      <w:r w:rsidR="004A3D6D">
        <w:t xml:space="preserve"> </w:t>
      </w:r>
      <w:r w:rsidR="00A7147F">
        <w:t xml:space="preserve">beautiful </w:t>
      </w:r>
      <w:r w:rsidR="00076280">
        <w:t xml:space="preserve">music </w:t>
      </w:r>
      <w:r w:rsidR="004A3D6D">
        <w:t>for my Lord, Saviour and King!</w:t>
      </w:r>
    </w:p>
    <w:p w14:paraId="2D22AC53" w14:textId="77777777" w:rsidR="00DC57DE" w:rsidRDefault="00DC57DE" w:rsidP="00CF2D8F">
      <w:pPr>
        <w:ind w:firstLine="360"/>
      </w:pPr>
    </w:p>
    <w:p w14:paraId="0EA1B327" w14:textId="39F9CC98" w:rsidR="00DC57DE" w:rsidRDefault="004B653E" w:rsidP="00253575">
      <w:pPr>
        <w:ind w:firstLine="360"/>
      </w:pPr>
      <w:r>
        <w:rPr>
          <w:noProof/>
        </w:rPr>
        <w:drawing>
          <wp:anchor distT="0" distB="0" distL="114300" distR="114300" simplePos="0" relativeHeight="251659264" behindDoc="0" locked="0" layoutInCell="1" allowOverlap="1" wp14:anchorId="05C076D2" wp14:editId="70E6F56A">
            <wp:simplePos x="0" y="0"/>
            <wp:positionH relativeFrom="margin">
              <wp:align>left</wp:align>
            </wp:positionH>
            <wp:positionV relativeFrom="paragraph">
              <wp:posOffset>546735</wp:posOffset>
            </wp:positionV>
            <wp:extent cx="2828925" cy="1990725"/>
            <wp:effectExtent l="76200" t="76200" r="142875" b="142875"/>
            <wp:wrapSquare wrapText="bothSides"/>
            <wp:docPr id="2" name="Picture 2"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coming-fear-with-fai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53575">
        <w:t xml:space="preserve">If you think learning to ride a bike, going on a first date </w:t>
      </w:r>
      <w:r w:rsidR="00DB7433">
        <w:t>or</w:t>
      </w:r>
      <w:r w:rsidR="00253575">
        <w:t xml:space="preserve"> starting a new job was scary, how much more frightening is it </w:t>
      </w:r>
      <w:r w:rsidR="00043F4A">
        <w:t>t</w:t>
      </w:r>
      <w:r w:rsidR="00253575">
        <w:t xml:space="preserve">o try a role inside of God’s </w:t>
      </w:r>
      <w:r w:rsidR="00860186">
        <w:t>church</w:t>
      </w:r>
      <w:r w:rsidR="00DB7433">
        <w:t>?  I don’t know about you but to be asked to do miracles greater than Jesus did (John 14:12) while wrestling against the spiritual forces of this world (Ephesians 6:12) is a BIG ask</w:t>
      </w:r>
      <w:r w:rsidR="00E34665">
        <w:t xml:space="preserve"> especially in light of the testimonies of Christians whom tried to serve and were either unappreciated or downright failed to make any noticeable impact!  </w:t>
      </w:r>
      <w:r w:rsidR="00650BBB">
        <w:t xml:space="preserve">To overcome the fear of failure one must have faith that giving oneself fully to work of God will not be in vain (1 Corinthians 15:58) </w:t>
      </w:r>
      <w:r w:rsidR="009807F3">
        <w:t>because</w:t>
      </w:r>
      <w:r w:rsidR="00650BBB">
        <w:t xml:space="preserve"> He who is responsible for the harvest (1 Corinthians 3:7) will reap it in His due time!</w:t>
      </w:r>
      <w:r w:rsidR="009807F3">
        <w:t xml:space="preserve">  Also, the fear of trying new roles in the church is greatly diminished when one accepts the fact that failure is not a reflection of one’s character but merely that one has not yet found out what one’s spiritual gifts are and the divine role assigned to him/her.  As His hands and feet</w:t>
      </w:r>
      <w:r w:rsidR="00F63374">
        <w:t>,</w:t>
      </w:r>
      <w:r w:rsidR="009807F3">
        <w:t xml:space="preserve"> we are to have faith that any church whose members use their spiritual gifts will have light that shines far beyond their walls!</w:t>
      </w:r>
    </w:p>
    <w:p w14:paraId="00C62533" w14:textId="0F8D926C" w:rsidR="00D12F8D" w:rsidRDefault="00D12F8D" w:rsidP="00DF15D0">
      <w:pPr>
        <w:ind w:firstLine="360"/>
      </w:pPr>
    </w:p>
    <w:p w14:paraId="4536E478" w14:textId="77777777" w:rsidR="0053451E" w:rsidRDefault="0053451E" w:rsidP="00DF15D0">
      <w:pPr>
        <w:ind w:firstLine="360"/>
      </w:pPr>
    </w:p>
    <w:p w14:paraId="7B7C1452" w14:textId="1303592E" w:rsidR="004E6821" w:rsidRDefault="00860186" w:rsidP="00C800D7">
      <w:pPr>
        <w:rPr>
          <w:rStyle w:val="Hyperlink"/>
          <w:b/>
          <w:bCs/>
          <w:color w:val="000000" w:themeColor="text1"/>
          <w:u w:val="none"/>
        </w:rPr>
      </w:pPr>
      <w:r>
        <w:rPr>
          <w:noProof/>
          <w:color w:val="000000" w:themeColor="text1"/>
        </w:rPr>
        <w:drawing>
          <wp:anchor distT="0" distB="0" distL="114300" distR="114300" simplePos="0" relativeHeight="251660288" behindDoc="0" locked="0" layoutInCell="1" allowOverlap="1" wp14:anchorId="55E3E376" wp14:editId="1C91735C">
            <wp:simplePos x="0" y="0"/>
            <wp:positionH relativeFrom="margin">
              <wp:align>left</wp:align>
            </wp:positionH>
            <wp:positionV relativeFrom="paragraph">
              <wp:posOffset>85090</wp:posOffset>
            </wp:positionV>
            <wp:extent cx="2828925" cy="2333625"/>
            <wp:effectExtent l="76200" t="76200" r="142875" b="142875"/>
            <wp:wrapSquare wrapText="bothSides"/>
            <wp:docPr id="3" name="Picture 3" descr="A person stand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nders.jpg"/>
                    <pic:cNvPicPr/>
                  </pic:nvPicPr>
                  <pic:blipFill>
                    <a:blip r:embed="rId11">
                      <a:extLst>
                        <a:ext uri="{28A0092B-C50C-407E-A947-70E740481C1C}">
                          <a14:useLocalDpi xmlns:a14="http://schemas.microsoft.com/office/drawing/2010/main" val="0"/>
                        </a:ext>
                      </a:extLst>
                    </a:blip>
                    <a:stretch>
                      <a:fillRect/>
                    </a:stretch>
                  </pic:blipFill>
                  <pic:spPr>
                    <a:xfrm>
                      <a:off x="0" y="0"/>
                      <a:ext cx="282892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7AE2" w:rsidRPr="00DF7AE2">
        <w:rPr>
          <w:rStyle w:val="Hyperlink"/>
          <w:b/>
          <w:bCs/>
          <w:color w:val="000000" w:themeColor="text1"/>
          <w:u w:val="none"/>
        </w:rPr>
        <w:t>Step 2:  Acquiring Some Passion</w:t>
      </w:r>
    </w:p>
    <w:p w14:paraId="0280FB81" w14:textId="77777777" w:rsidR="00860186" w:rsidRPr="00DF7AE2" w:rsidRDefault="00860186" w:rsidP="00C800D7">
      <w:pPr>
        <w:rPr>
          <w:rStyle w:val="Hyperlink"/>
          <w:b/>
          <w:bCs/>
          <w:color w:val="000000" w:themeColor="text1"/>
          <w:u w:val="none"/>
        </w:rPr>
      </w:pPr>
    </w:p>
    <w:p w14:paraId="5282350B" w14:textId="11A48E1C" w:rsidR="002C413F" w:rsidRDefault="00DF7AE2" w:rsidP="0053451E">
      <w:pPr>
        <w:rPr>
          <w:rStyle w:val="Hyperlink"/>
          <w:color w:val="000000" w:themeColor="text1"/>
          <w:u w:val="none"/>
        </w:rPr>
      </w:pPr>
      <w:r>
        <w:rPr>
          <w:rStyle w:val="Hyperlink"/>
          <w:color w:val="000000" w:themeColor="text1"/>
          <w:u w:val="none"/>
        </w:rPr>
        <w:tab/>
      </w:r>
      <w:r w:rsidR="00860186">
        <w:rPr>
          <w:rStyle w:val="Hyperlink"/>
          <w:color w:val="000000" w:themeColor="text1"/>
          <w:u w:val="none"/>
        </w:rPr>
        <w:t xml:space="preserve">   </w:t>
      </w:r>
      <w:r w:rsidR="0053451E">
        <w:rPr>
          <w:rStyle w:val="Hyperlink"/>
          <w:color w:val="000000" w:themeColor="text1"/>
          <w:u w:val="none"/>
        </w:rPr>
        <w:t>On</w:t>
      </w:r>
      <w:r w:rsidR="00DE770C">
        <w:rPr>
          <w:rStyle w:val="Hyperlink"/>
          <w:color w:val="000000" w:themeColor="text1"/>
          <w:u w:val="none"/>
        </w:rPr>
        <w:t xml:space="preserve">e of the primary reasons that today’s churches have so little influence on society is due to her members being carnal and lukewarm!  </w:t>
      </w:r>
      <w:r w:rsidR="002C413F">
        <w:rPr>
          <w:rStyle w:val="Hyperlink"/>
          <w:color w:val="000000" w:themeColor="text1"/>
          <w:u w:val="none"/>
        </w:rPr>
        <w:t>It is nearly impossible to get passionate about serving in God’s kingdom w</w:t>
      </w:r>
      <w:r w:rsidR="004F028D">
        <w:rPr>
          <w:rStyle w:val="Hyperlink"/>
          <w:color w:val="000000" w:themeColor="text1"/>
          <w:u w:val="none"/>
        </w:rPr>
        <w:t>ith</w:t>
      </w:r>
      <w:r w:rsidR="002C413F">
        <w:rPr>
          <w:rStyle w:val="Hyperlink"/>
          <w:color w:val="000000" w:themeColor="text1"/>
          <w:u w:val="none"/>
        </w:rPr>
        <w:t xml:space="preserve"> one or both of one’s feet firmly planted on the broad paths of this world!  Apostle Paul tells us that considering Christ’s atoning sacrifice for us we are to no longer to live for ourselves but are to fulfill the role of His ambassadors (2 Corinthians 2:14-21).  Should not those who have been bought at a </w:t>
      </w:r>
      <w:r w:rsidR="002C413F">
        <w:rPr>
          <w:rStyle w:val="Hyperlink"/>
          <w:color w:val="000000" w:themeColor="text1"/>
          <w:u w:val="none"/>
        </w:rPr>
        <w:lastRenderedPageBreak/>
        <w:t xml:space="preserve">price </w:t>
      </w:r>
      <w:r w:rsidR="00B677B2">
        <w:rPr>
          <w:rStyle w:val="Hyperlink"/>
          <w:color w:val="000000" w:themeColor="text1"/>
          <w:u w:val="none"/>
        </w:rPr>
        <w:t xml:space="preserve">(1 Corinthians 6:20) </w:t>
      </w:r>
      <w:r w:rsidR="002C413F">
        <w:rPr>
          <w:rStyle w:val="Hyperlink"/>
          <w:color w:val="000000" w:themeColor="text1"/>
          <w:u w:val="none"/>
        </w:rPr>
        <w:t xml:space="preserve">be willing to </w:t>
      </w:r>
      <w:r w:rsidR="00B677B2">
        <w:rPr>
          <w:rStyle w:val="Hyperlink"/>
          <w:color w:val="000000" w:themeColor="text1"/>
          <w:u w:val="none"/>
        </w:rPr>
        <w:t>make serving God the</w:t>
      </w:r>
      <w:r w:rsidR="00DD3A12">
        <w:rPr>
          <w:rStyle w:val="Hyperlink"/>
          <w:color w:val="000000" w:themeColor="text1"/>
          <w:u w:val="none"/>
        </w:rPr>
        <w:t>ir</w:t>
      </w:r>
      <w:r w:rsidR="00B677B2">
        <w:rPr>
          <w:rStyle w:val="Hyperlink"/>
          <w:color w:val="000000" w:themeColor="text1"/>
          <w:u w:val="none"/>
        </w:rPr>
        <w:t xml:space="preserve"> top priority or has the Greatest Command to love Him first (Matthew 22:37-40) not penetrated our stone hearts?  </w:t>
      </w:r>
      <w:r w:rsidR="00DD3A12">
        <w:rPr>
          <w:rStyle w:val="Hyperlink"/>
          <w:color w:val="000000" w:themeColor="text1"/>
          <w:u w:val="none"/>
        </w:rPr>
        <w:t xml:space="preserve">It is only when </w:t>
      </w:r>
      <w:r w:rsidR="00B677B2">
        <w:rPr>
          <w:rStyle w:val="Hyperlink"/>
          <w:color w:val="000000" w:themeColor="text1"/>
          <w:u w:val="none"/>
        </w:rPr>
        <w:t>the church members see God alone as their portion (Psalms 16:5)</w:t>
      </w:r>
      <w:r w:rsidR="00DD3A12">
        <w:rPr>
          <w:rStyle w:val="Hyperlink"/>
          <w:color w:val="000000" w:themeColor="text1"/>
          <w:u w:val="none"/>
        </w:rPr>
        <w:t xml:space="preserve"> that they will begin to have passion to serve!  Spiritual </w:t>
      </w:r>
      <w:r w:rsidR="00B677B2">
        <w:rPr>
          <w:rStyle w:val="Hyperlink"/>
          <w:color w:val="000000" w:themeColor="text1"/>
          <w:u w:val="none"/>
        </w:rPr>
        <w:t xml:space="preserve">gifts are not </w:t>
      </w:r>
      <w:r w:rsidR="00043F4A">
        <w:rPr>
          <w:rStyle w:val="Hyperlink"/>
          <w:color w:val="000000" w:themeColor="text1"/>
          <w:u w:val="none"/>
        </w:rPr>
        <w:t xml:space="preserve">to </w:t>
      </w:r>
      <w:r w:rsidR="00AC116C">
        <w:rPr>
          <w:rStyle w:val="Hyperlink"/>
          <w:color w:val="000000" w:themeColor="text1"/>
          <w:u w:val="none"/>
        </w:rPr>
        <w:t>be</w:t>
      </w:r>
      <w:r w:rsidR="00B677B2">
        <w:rPr>
          <w:rStyle w:val="Hyperlink"/>
          <w:color w:val="000000" w:themeColor="text1"/>
          <w:u w:val="none"/>
        </w:rPr>
        <w:t xml:space="preserve"> a burden but a great privilege that </w:t>
      </w:r>
      <w:r w:rsidR="00DD3A12">
        <w:rPr>
          <w:rStyle w:val="Hyperlink"/>
          <w:color w:val="000000" w:themeColor="text1"/>
          <w:u w:val="none"/>
        </w:rPr>
        <w:t>God</w:t>
      </w:r>
      <w:r w:rsidR="00B677B2">
        <w:rPr>
          <w:rStyle w:val="Hyperlink"/>
          <w:color w:val="000000" w:themeColor="text1"/>
          <w:u w:val="none"/>
        </w:rPr>
        <w:t xml:space="preserve"> would choose to work through such great sinners (Romans 3:23) as us</w:t>
      </w:r>
      <w:r w:rsidR="00DD3A12">
        <w:rPr>
          <w:rStyle w:val="Hyperlink"/>
          <w:color w:val="000000" w:themeColor="text1"/>
          <w:u w:val="none"/>
        </w:rPr>
        <w:t>!  Without faith it is impossible to please God (Hebrews 11:6), without passion faith is dead and useless (James 2:17)!</w:t>
      </w:r>
      <w:r w:rsidR="00AD12E0">
        <w:rPr>
          <w:rStyle w:val="Hyperlink"/>
          <w:color w:val="000000" w:themeColor="text1"/>
          <w:u w:val="none"/>
        </w:rPr>
        <w:t xml:space="preserve">  So, let us run the race of life not to please ourselves but to use our gifts to serve God and one another!</w:t>
      </w:r>
    </w:p>
    <w:p w14:paraId="59D0AB39" w14:textId="3924FA7E" w:rsidR="00DD3A12" w:rsidRDefault="00DD3A12" w:rsidP="0053451E">
      <w:pPr>
        <w:rPr>
          <w:rStyle w:val="Hyperlink"/>
          <w:color w:val="000000" w:themeColor="text1"/>
          <w:u w:val="none"/>
        </w:rPr>
      </w:pPr>
    </w:p>
    <w:p w14:paraId="488FB043" w14:textId="4B69CF15" w:rsidR="0053451E" w:rsidRDefault="0053451E" w:rsidP="0053451E">
      <w:pPr>
        <w:rPr>
          <w:rStyle w:val="Hyperlink"/>
          <w:color w:val="000000" w:themeColor="text1"/>
          <w:u w:val="none"/>
        </w:rPr>
      </w:pPr>
    </w:p>
    <w:p w14:paraId="353A432E" w14:textId="7F50F0FC" w:rsidR="0053451E" w:rsidRPr="0053451E" w:rsidRDefault="0053451E" w:rsidP="0053451E">
      <w:pPr>
        <w:rPr>
          <w:rStyle w:val="Hyperlink"/>
          <w:b/>
          <w:bCs/>
          <w:color w:val="000000" w:themeColor="text1"/>
          <w:u w:val="none"/>
        </w:rPr>
      </w:pPr>
      <w:r w:rsidRPr="0053451E">
        <w:rPr>
          <w:rStyle w:val="Hyperlink"/>
          <w:b/>
          <w:bCs/>
          <w:color w:val="000000" w:themeColor="text1"/>
          <w:u w:val="none"/>
        </w:rPr>
        <w:t>Step 3:  Be Willing to Feel Some Pain</w:t>
      </w:r>
    </w:p>
    <w:p w14:paraId="5F3A0162" w14:textId="4F5406F5" w:rsidR="0053451E" w:rsidRDefault="0053451E" w:rsidP="0053451E">
      <w:pPr>
        <w:rPr>
          <w:rStyle w:val="Hyperlink"/>
          <w:color w:val="000000" w:themeColor="text1"/>
          <w:u w:val="none"/>
        </w:rPr>
      </w:pPr>
    </w:p>
    <w:p w14:paraId="2F239BC0" w14:textId="1AE92E1D" w:rsidR="00E73E37" w:rsidRDefault="00BF34FE" w:rsidP="0053451E">
      <w:pPr>
        <w:rPr>
          <w:color w:val="000000" w:themeColor="text1"/>
        </w:rPr>
      </w:pPr>
      <w:r>
        <w:rPr>
          <w:noProof/>
          <w:color w:val="000000" w:themeColor="text1"/>
        </w:rPr>
        <w:drawing>
          <wp:anchor distT="0" distB="0" distL="114300" distR="114300" simplePos="0" relativeHeight="251661312" behindDoc="0" locked="0" layoutInCell="1" allowOverlap="1" wp14:anchorId="7457B50C" wp14:editId="336A20CB">
            <wp:simplePos x="0" y="0"/>
            <wp:positionH relativeFrom="margin">
              <wp:align>left</wp:align>
            </wp:positionH>
            <wp:positionV relativeFrom="paragraph">
              <wp:posOffset>805815</wp:posOffset>
            </wp:positionV>
            <wp:extent cx="2905125" cy="2152650"/>
            <wp:effectExtent l="76200" t="76200" r="14287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corinthians4_7-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12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61E18">
        <w:rPr>
          <w:rStyle w:val="Hyperlink"/>
          <w:color w:val="000000" w:themeColor="text1"/>
          <w:u w:val="none"/>
        </w:rPr>
        <w:tab/>
        <w:t xml:space="preserve">Those whom </w:t>
      </w:r>
      <w:r w:rsidR="004F028D">
        <w:rPr>
          <w:rStyle w:val="Hyperlink"/>
          <w:color w:val="000000" w:themeColor="text1"/>
          <w:u w:val="none"/>
        </w:rPr>
        <w:t>wish to not</w:t>
      </w:r>
      <w:r w:rsidR="00761E18">
        <w:rPr>
          <w:rStyle w:val="Hyperlink"/>
          <w:color w:val="000000" w:themeColor="text1"/>
          <w:u w:val="none"/>
        </w:rPr>
        <w:t xml:space="preserve"> feel pain in life will not last long in ministry!  </w:t>
      </w:r>
      <w:r w:rsidR="003035D0">
        <w:rPr>
          <w:rStyle w:val="Hyperlink"/>
          <w:color w:val="000000" w:themeColor="text1"/>
          <w:u w:val="none"/>
        </w:rPr>
        <w:t xml:space="preserve">It did not take me long to realize how painful it was to use the soft ends of my fingers to press down on </w:t>
      </w:r>
      <w:r w:rsidR="00B0410C">
        <w:rPr>
          <w:rStyle w:val="Hyperlink"/>
          <w:color w:val="000000" w:themeColor="text1"/>
          <w:u w:val="none"/>
        </w:rPr>
        <w:t>th</w:t>
      </w:r>
      <w:r w:rsidR="0061525D">
        <w:rPr>
          <w:rStyle w:val="Hyperlink"/>
          <w:color w:val="000000" w:themeColor="text1"/>
          <w:u w:val="none"/>
        </w:rPr>
        <w:t>e</w:t>
      </w:r>
      <w:r w:rsidR="00B0410C">
        <w:rPr>
          <w:rStyle w:val="Hyperlink"/>
          <w:color w:val="000000" w:themeColor="text1"/>
          <w:u w:val="none"/>
        </w:rPr>
        <w:t xml:space="preserve"> </w:t>
      </w:r>
      <w:r w:rsidR="004F028D">
        <w:rPr>
          <w:rStyle w:val="Hyperlink"/>
          <w:color w:val="000000" w:themeColor="text1"/>
          <w:u w:val="none"/>
        </w:rPr>
        <w:t xml:space="preserve">hard, </w:t>
      </w:r>
      <w:r w:rsidR="003035D0">
        <w:rPr>
          <w:rStyle w:val="Hyperlink"/>
          <w:color w:val="000000" w:themeColor="text1"/>
          <w:u w:val="none"/>
        </w:rPr>
        <w:t>steel strings</w:t>
      </w:r>
      <w:r w:rsidR="0061525D">
        <w:rPr>
          <w:rStyle w:val="Hyperlink"/>
          <w:color w:val="000000" w:themeColor="text1"/>
          <w:u w:val="none"/>
        </w:rPr>
        <w:t xml:space="preserve"> of a guitar</w:t>
      </w:r>
      <w:r w:rsidR="003035D0">
        <w:rPr>
          <w:rStyle w:val="Hyperlink"/>
          <w:color w:val="000000" w:themeColor="text1"/>
          <w:u w:val="none"/>
        </w:rPr>
        <w:t xml:space="preserve">!  </w:t>
      </w:r>
      <w:r w:rsidR="002F3736">
        <w:rPr>
          <w:rStyle w:val="Hyperlink"/>
          <w:color w:val="000000" w:themeColor="text1"/>
          <w:u w:val="none"/>
        </w:rPr>
        <w:t>Those who ch</w:t>
      </w:r>
      <w:r w:rsidR="00043F4A">
        <w:rPr>
          <w:rStyle w:val="Hyperlink"/>
          <w:color w:val="000000" w:themeColor="text1"/>
          <w:u w:val="none"/>
        </w:rPr>
        <w:t>o</w:t>
      </w:r>
      <w:r w:rsidR="002F3736">
        <w:rPr>
          <w:rStyle w:val="Hyperlink"/>
          <w:color w:val="000000" w:themeColor="text1"/>
          <w:u w:val="none"/>
        </w:rPr>
        <w:t xml:space="preserve">ose to put their finger on the pulse of their gifting can expect to be attacked ferociously by he who “prowls around like a roaring lion looking for someone to devour” (1 Peter 5:8).  </w:t>
      </w:r>
      <w:r w:rsidR="0061525D">
        <w:rPr>
          <w:rStyle w:val="Hyperlink"/>
          <w:color w:val="000000" w:themeColor="text1"/>
          <w:u w:val="none"/>
        </w:rPr>
        <w:t>T</w:t>
      </w:r>
      <w:r w:rsidR="002F3736">
        <w:rPr>
          <w:rStyle w:val="Hyperlink"/>
          <w:color w:val="000000" w:themeColor="text1"/>
          <w:u w:val="none"/>
        </w:rPr>
        <w:t xml:space="preserve">he Devil pays little attention to the carnal, lukewarm Christian </w:t>
      </w:r>
      <w:r w:rsidR="0061525D">
        <w:rPr>
          <w:rStyle w:val="Hyperlink"/>
          <w:color w:val="000000" w:themeColor="text1"/>
          <w:u w:val="none"/>
        </w:rPr>
        <w:t xml:space="preserve">but </w:t>
      </w:r>
      <w:r w:rsidR="002F3736">
        <w:rPr>
          <w:rStyle w:val="Hyperlink"/>
          <w:color w:val="000000" w:themeColor="text1"/>
          <w:u w:val="none"/>
        </w:rPr>
        <w:t xml:space="preserve">will send many enemies to attack anyone whose service points to God the Father in heaven (Matthew 5:15).  </w:t>
      </w:r>
      <w:r w:rsidR="000A0668">
        <w:rPr>
          <w:rStyle w:val="Hyperlink"/>
          <w:color w:val="000000" w:themeColor="text1"/>
          <w:u w:val="none"/>
        </w:rPr>
        <w:t>While many Christians quit ministry due to conflict with people both inside and outside of the church, just as many quit because their lack of spiritual fruit gave Satan a foothold into their minds to</w:t>
      </w:r>
      <w:r w:rsidR="004F028D">
        <w:rPr>
          <w:rStyle w:val="Hyperlink"/>
          <w:color w:val="000000" w:themeColor="text1"/>
          <w:u w:val="none"/>
        </w:rPr>
        <w:t xml:space="preserve"> convince</w:t>
      </w:r>
      <w:r w:rsidR="000A0668">
        <w:rPr>
          <w:rStyle w:val="Hyperlink"/>
          <w:color w:val="000000" w:themeColor="text1"/>
          <w:u w:val="none"/>
        </w:rPr>
        <w:t xml:space="preserve"> them they </w:t>
      </w:r>
      <w:r w:rsidR="00043F4A">
        <w:rPr>
          <w:rStyle w:val="Hyperlink"/>
          <w:color w:val="000000" w:themeColor="text1"/>
          <w:u w:val="none"/>
        </w:rPr>
        <w:t xml:space="preserve">were </w:t>
      </w:r>
      <w:r w:rsidR="000A0668">
        <w:rPr>
          <w:rStyle w:val="Hyperlink"/>
          <w:color w:val="000000" w:themeColor="text1"/>
          <w:u w:val="none"/>
        </w:rPr>
        <w:t>either worthless or should attend to their own pleasure rather than serve others.  To keep the battlefield of the mind from becoming too painful Apostle Paul tells us to take every thought captive by surrendering it to Christ (2 Corinthians 10:5)</w:t>
      </w:r>
      <w:r w:rsidR="00E73E37">
        <w:rPr>
          <w:rStyle w:val="Hyperlink"/>
          <w:color w:val="000000" w:themeColor="text1"/>
          <w:u w:val="none"/>
        </w:rPr>
        <w:t xml:space="preserve">.  The key to </w:t>
      </w:r>
      <w:r w:rsidR="00446AB1">
        <w:rPr>
          <w:rStyle w:val="Hyperlink"/>
          <w:color w:val="000000" w:themeColor="text1"/>
          <w:u w:val="none"/>
        </w:rPr>
        <w:t xml:space="preserve">being able to serve a long </w:t>
      </w:r>
      <w:r w:rsidR="00E73E37">
        <w:rPr>
          <w:rStyle w:val="Hyperlink"/>
          <w:color w:val="000000" w:themeColor="text1"/>
          <w:u w:val="none"/>
        </w:rPr>
        <w:t xml:space="preserve">time in ministry </w:t>
      </w:r>
      <w:r w:rsidR="00446AB1">
        <w:rPr>
          <w:rStyle w:val="Hyperlink"/>
          <w:color w:val="000000" w:themeColor="text1"/>
          <w:u w:val="none"/>
        </w:rPr>
        <w:t xml:space="preserve">is </w:t>
      </w:r>
      <w:r w:rsidR="00E73E37">
        <w:rPr>
          <w:rStyle w:val="Hyperlink"/>
          <w:color w:val="000000" w:themeColor="text1"/>
          <w:u w:val="none"/>
        </w:rPr>
        <w:t>remember</w:t>
      </w:r>
      <w:r w:rsidR="00446AB1">
        <w:rPr>
          <w:rStyle w:val="Hyperlink"/>
          <w:color w:val="000000" w:themeColor="text1"/>
          <w:u w:val="none"/>
        </w:rPr>
        <w:t>ing</w:t>
      </w:r>
      <w:r w:rsidR="00E73E37">
        <w:rPr>
          <w:rStyle w:val="Hyperlink"/>
          <w:color w:val="000000" w:themeColor="text1"/>
          <w:u w:val="none"/>
        </w:rPr>
        <w:t xml:space="preserve"> that while these fragile </w:t>
      </w:r>
      <w:r w:rsidR="00E73E37" w:rsidRPr="00B0410C">
        <w:rPr>
          <w:color w:val="000000" w:themeColor="text1"/>
        </w:rPr>
        <w:t>jars of clay (2 Corinthians 4:7)</w:t>
      </w:r>
      <w:r w:rsidR="00E73E37">
        <w:rPr>
          <w:color w:val="000000" w:themeColor="text1"/>
        </w:rPr>
        <w:t xml:space="preserve"> feel pain and are easily broken, by keeping our eyes fixed on what is unseen our joy and passion will be renewed</w:t>
      </w:r>
      <w:r w:rsidR="00446AB1">
        <w:rPr>
          <w:color w:val="000000" w:themeColor="text1"/>
        </w:rPr>
        <w:t xml:space="preserve"> daily (2 Corinthians 4:16-18) by He whom is greater than any adversary we will face (1 John 4:4)!</w:t>
      </w:r>
    </w:p>
    <w:p w14:paraId="17F80BC3" w14:textId="77777777" w:rsidR="00E73E37" w:rsidRDefault="00E73E37" w:rsidP="0053451E">
      <w:pPr>
        <w:rPr>
          <w:color w:val="000000" w:themeColor="text1"/>
        </w:rPr>
      </w:pPr>
    </w:p>
    <w:p w14:paraId="5D1B077B" w14:textId="77777777" w:rsidR="00E73E37" w:rsidRDefault="00E73E37" w:rsidP="0053451E">
      <w:pPr>
        <w:rPr>
          <w:color w:val="000000" w:themeColor="text1"/>
        </w:rPr>
      </w:pPr>
    </w:p>
    <w:p w14:paraId="270157A5" w14:textId="1F8BAEBF" w:rsidR="002F3736" w:rsidRPr="00911918" w:rsidRDefault="00911918" w:rsidP="0053451E">
      <w:pPr>
        <w:rPr>
          <w:rStyle w:val="Hyperlink"/>
          <w:b/>
          <w:bCs/>
          <w:color w:val="000000" w:themeColor="text1"/>
          <w:u w:val="none"/>
        </w:rPr>
      </w:pPr>
      <w:r w:rsidRPr="00911918">
        <w:rPr>
          <w:rStyle w:val="Hyperlink"/>
          <w:b/>
          <w:bCs/>
          <w:color w:val="000000" w:themeColor="text1"/>
          <w:u w:val="none"/>
        </w:rPr>
        <w:t>Step 4:  Acknowledging one’s Limits</w:t>
      </w:r>
    </w:p>
    <w:p w14:paraId="0DFA8DBA" w14:textId="375C9A31" w:rsidR="002F3736" w:rsidRDefault="002F3736" w:rsidP="0053451E">
      <w:pPr>
        <w:rPr>
          <w:rStyle w:val="Hyperlink"/>
          <w:color w:val="000000" w:themeColor="text1"/>
          <w:u w:val="none"/>
        </w:rPr>
      </w:pPr>
    </w:p>
    <w:p w14:paraId="29D73AAC" w14:textId="65EC051F" w:rsidR="002B4BF8" w:rsidRDefault="002F3736" w:rsidP="0071545C">
      <w:pPr>
        <w:rPr>
          <w:rStyle w:val="Hyperlink"/>
          <w:color w:val="000000" w:themeColor="text1"/>
          <w:u w:val="none"/>
        </w:rPr>
      </w:pPr>
      <w:r>
        <w:rPr>
          <w:rStyle w:val="Hyperlink"/>
          <w:color w:val="000000" w:themeColor="text1"/>
          <w:u w:val="none"/>
        </w:rPr>
        <w:t xml:space="preserve"> </w:t>
      </w:r>
      <w:r w:rsidR="00355CC3">
        <w:rPr>
          <w:rStyle w:val="Hyperlink"/>
          <w:color w:val="000000" w:themeColor="text1"/>
          <w:u w:val="none"/>
        </w:rPr>
        <w:tab/>
        <w:t xml:space="preserve">One of the things that I struggle with in learning to play the guitar is using the fingers on my left hand.  To make chords with my non-predominant hand takes a lot of practice!  </w:t>
      </w:r>
      <w:r w:rsidR="00571F95">
        <w:rPr>
          <w:rStyle w:val="Hyperlink"/>
          <w:color w:val="000000" w:themeColor="text1"/>
          <w:u w:val="none"/>
        </w:rPr>
        <w:t xml:space="preserve">For instance, to make a G Major chord I have to place my middle finger on the top string to make a G note, my index finger on the second string to make a B note, my ring finger on the fifth string to make a D note and my pinky finger on sixth string to make another G note.  </w:t>
      </w:r>
      <w:r w:rsidR="00D66B35">
        <w:rPr>
          <w:rStyle w:val="Hyperlink"/>
          <w:color w:val="000000" w:themeColor="text1"/>
          <w:u w:val="none"/>
        </w:rPr>
        <w:t xml:space="preserve">To get all these fingers on the right frets and strings takes repetition which hopefully will lead to muscle </w:t>
      </w:r>
      <w:r w:rsidR="0071545C">
        <w:rPr>
          <w:noProof/>
          <w:color w:val="000000" w:themeColor="text1"/>
        </w:rPr>
        <w:lastRenderedPageBreak/>
        <w:drawing>
          <wp:anchor distT="0" distB="0" distL="114300" distR="114300" simplePos="0" relativeHeight="251662336" behindDoc="0" locked="0" layoutInCell="1" allowOverlap="1" wp14:anchorId="0F5F7833" wp14:editId="2341092E">
            <wp:simplePos x="0" y="0"/>
            <wp:positionH relativeFrom="margin">
              <wp:align>left</wp:align>
            </wp:positionH>
            <wp:positionV relativeFrom="paragraph">
              <wp:posOffset>142875</wp:posOffset>
            </wp:positionV>
            <wp:extent cx="2933700" cy="2105025"/>
            <wp:effectExtent l="76200" t="76200" r="133350" b="142875"/>
            <wp:wrapSquare wrapText="bothSides"/>
            <wp:docPr id="5" name="Picture 5"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n-g-major-shape@3333x25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D66B35">
        <w:rPr>
          <w:rStyle w:val="Hyperlink"/>
          <w:color w:val="000000" w:themeColor="text1"/>
          <w:u w:val="none"/>
        </w:rPr>
        <w:t xml:space="preserve">memory, that is making the chord without thinking.  Once the chord is formed my right hand strums the strings in succession from the top to </w:t>
      </w:r>
      <w:r w:rsidR="004F028D">
        <w:rPr>
          <w:rStyle w:val="Hyperlink"/>
          <w:color w:val="000000" w:themeColor="text1"/>
          <w:u w:val="none"/>
        </w:rPr>
        <w:t xml:space="preserve">the </w:t>
      </w:r>
      <w:r w:rsidR="00D66B35">
        <w:rPr>
          <w:rStyle w:val="Hyperlink"/>
          <w:color w:val="000000" w:themeColor="text1"/>
          <w:u w:val="none"/>
        </w:rPr>
        <w:t>bottom.  What would it be like if I decided to only use the index finger on my left hand to make and play the chord?  I would have to make each note with my index finger as fast as my right hand strummed the strings</w:t>
      </w:r>
      <w:r w:rsidR="0091770D">
        <w:rPr>
          <w:rStyle w:val="Hyperlink"/>
          <w:color w:val="000000" w:themeColor="text1"/>
          <w:u w:val="none"/>
        </w:rPr>
        <w:t xml:space="preserve"> which </w:t>
      </w:r>
      <w:r w:rsidR="004F028D">
        <w:rPr>
          <w:rStyle w:val="Hyperlink"/>
          <w:color w:val="000000" w:themeColor="text1"/>
          <w:u w:val="none"/>
        </w:rPr>
        <w:t xml:space="preserve">is </w:t>
      </w:r>
      <w:r w:rsidR="0091770D">
        <w:rPr>
          <w:rStyle w:val="Hyperlink"/>
          <w:color w:val="000000" w:themeColor="text1"/>
          <w:u w:val="none"/>
        </w:rPr>
        <w:t xml:space="preserve">often less than a second!  </w:t>
      </w:r>
      <w:r w:rsidR="00314977">
        <w:rPr>
          <w:rStyle w:val="Hyperlink"/>
          <w:color w:val="000000" w:themeColor="text1"/>
          <w:u w:val="none"/>
        </w:rPr>
        <w:t>It would be nea</w:t>
      </w:r>
      <w:r w:rsidR="002B4BF8">
        <w:rPr>
          <w:rStyle w:val="Hyperlink"/>
          <w:color w:val="000000" w:themeColor="text1"/>
          <w:u w:val="none"/>
        </w:rPr>
        <w:t xml:space="preserve">rly impossible to play with </w:t>
      </w:r>
      <w:r w:rsidR="009B77E2">
        <w:rPr>
          <w:rStyle w:val="Hyperlink"/>
          <w:color w:val="000000" w:themeColor="text1"/>
          <w:u w:val="none"/>
        </w:rPr>
        <w:t>a single</w:t>
      </w:r>
      <w:r w:rsidR="002B4BF8">
        <w:rPr>
          <w:rStyle w:val="Hyperlink"/>
          <w:color w:val="000000" w:themeColor="text1"/>
          <w:u w:val="none"/>
        </w:rPr>
        <w:t xml:space="preserve"> finger on the left hand</w:t>
      </w:r>
      <w:r w:rsidR="009B77E2">
        <w:rPr>
          <w:rStyle w:val="Hyperlink"/>
          <w:color w:val="000000" w:themeColor="text1"/>
          <w:u w:val="none"/>
        </w:rPr>
        <w:t xml:space="preserve"> while </w:t>
      </w:r>
      <w:r w:rsidR="002B4BF8">
        <w:rPr>
          <w:rStyle w:val="Hyperlink"/>
          <w:color w:val="000000" w:themeColor="text1"/>
          <w:u w:val="none"/>
        </w:rPr>
        <w:t>maintaining the rhythm and keeping in time</w:t>
      </w:r>
      <w:r w:rsidR="00314977">
        <w:rPr>
          <w:rStyle w:val="Hyperlink"/>
          <w:color w:val="000000" w:themeColor="text1"/>
          <w:u w:val="none"/>
        </w:rPr>
        <w:t xml:space="preserve">, especially considering how quickly the index finger would become too tired to move at such speeds.  Why would anyone </w:t>
      </w:r>
      <w:r w:rsidR="002B4BF8">
        <w:rPr>
          <w:rStyle w:val="Hyperlink"/>
          <w:color w:val="000000" w:themeColor="text1"/>
          <w:u w:val="none"/>
        </w:rPr>
        <w:t xml:space="preserve">ever want to unnecessarily exclude their other fingers </w:t>
      </w:r>
      <w:r w:rsidR="004F028D">
        <w:rPr>
          <w:rStyle w:val="Hyperlink"/>
          <w:color w:val="000000" w:themeColor="text1"/>
          <w:u w:val="none"/>
        </w:rPr>
        <w:t>and make chord playing virtually impossible</w:t>
      </w:r>
      <w:r w:rsidR="002B4BF8">
        <w:rPr>
          <w:rStyle w:val="Hyperlink"/>
          <w:color w:val="000000" w:themeColor="text1"/>
          <w:u w:val="none"/>
        </w:rPr>
        <w:t>?</w:t>
      </w:r>
    </w:p>
    <w:p w14:paraId="39AD0BF4" w14:textId="77777777" w:rsidR="002B4BF8" w:rsidRDefault="002B4BF8" w:rsidP="00355CC3">
      <w:pPr>
        <w:ind w:firstLine="720"/>
        <w:rPr>
          <w:rStyle w:val="Hyperlink"/>
          <w:color w:val="000000" w:themeColor="text1"/>
          <w:u w:val="none"/>
        </w:rPr>
      </w:pPr>
    </w:p>
    <w:p w14:paraId="7A8D4452" w14:textId="429E5D51" w:rsidR="00DA47AD" w:rsidRDefault="00B44026" w:rsidP="00355CC3">
      <w:pPr>
        <w:ind w:firstLine="720"/>
        <w:rPr>
          <w:rStyle w:val="Hyperlink"/>
          <w:color w:val="000000" w:themeColor="text1"/>
          <w:u w:val="none"/>
        </w:rPr>
      </w:pPr>
      <w:r>
        <w:rPr>
          <w:noProof/>
          <w:color w:val="000000" w:themeColor="text1"/>
        </w:rPr>
        <w:drawing>
          <wp:anchor distT="0" distB="0" distL="114300" distR="114300" simplePos="0" relativeHeight="251663360" behindDoc="0" locked="0" layoutInCell="1" allowOverlap="1" wp14:anchorId="0AFCCEBD" wp14:editId="2CC06088">
            <wp:simplePos x="0" y="0"/>
            <wp:positionH relativeFrom="margin">
              <wp:align>left</wp:align>
            </wp:positionH>
            <wp:positionV relativeFrom="paragraph">
              <wp:posOffset>554355</wp:posOffset>
            </wp:positionV>
            <wp:extent cx="2981325" cy="1905000"/>
            <wp:effectExtent l="76200" t="76200" r="142875" b="133350"/>
            <wp:wrapSquare wrapText="bothSides"/>
            <wp:docPr id="6" name="Picture 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ritual-Gifts-Word-Clou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325"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2761">
        <w:rPr>
          <w:rStyle w:val="Hyperlink"/>
          <w:color w:val="000000" w:themeColor="text1"/>
          <w:u w:val="none"/>
        </w:rPr>
        <w:t>One of the things that Christians struggle with is knowing their limits when serving in God’s kingdom.</w:t>
      </w:r>
      <w:r w:rsidR="000B7BA4">
        <w:rPr>
          <w:rStyle w:val="Hyperlink"/>
          <w:color w:val="000000" w:themeColor="text1"/>
          <w:u w:val="none"/>
        </w:rPr>
        <w:t xml:space="preserve">  </w:t>
      </w:r>
      <w:r w:rsidR="007A13BC">
        <w:rPr>
          <w:rStyle w:val="Hyperlink"/>
          <w:color w:val="000000" w:themeColor="text1"/>
          <w:u w:val="none"/>
        </w:rPr>
        <w:t xml:space="preserve">In his letter to the church of Corinth Apostle Paul had much to say about spiritual gifting (1 Corinthians 12).  Upon conversion the Spirit of God gives each new believer at least one spiritual gift (verse 4).  Whatever gifts one has received are to be used to perform a divine role and in doing so strive to build up the body of Christ (verse 7).  No one has been given all the spiritual gifts and therefore no one single person is to perform all the roles inside of the church (verses 7-11).  When a single person </w:t>
      </w:r>
      <w:r w:rsidR="00DA47AD">
        <w:rPr>
          <w:rStyle w:val="Hyperlink"/>
          <w:color w:val="000000" w:themeColor="text1"/>
          <w:u w:val="none"/>
        </w:rPr>
        <w:t xml:space="preserve">does </w:t>
      </w:r>
      <w:r w:rsidR="007A13BC">
        <w:rPr>
          <w:rStyle w:val="Hyperlink"/>
          <w:color w:val="000000" w:themeColor="text1"/>
          <w:u w:val="none"/>
        </w:rPr>
        <w:t>all roles in the church they fail because</w:t>
      </w:r>
      <w:r w:rsidR="00DA47AD">
        <w:rPr>
          <w:rStyle w:val="Hyperlink"/>
          <w:color w:val="000000" w:themeColor="text1"/>
          <w:u w:val="none"/>
        </w:rPr>
        <w:t xml:space="preserve"> kingdom work can only be accomplished with spiritual gifting (Matthew 19:26)!  One of the reasons why the church is not having influence on its members or society is due to the “voices” speaking are not empowered by the Spirit to</w:t>
      </w:r>
      <w:r w:rsidR="00E01FF7">
        <w:rPr>
          <w:rStyle w:val="Hyperlink"/>
          <w:color w:val="000000" w:themeColor="text1"/>
          <w:u w:val="none"/>
        </w:rPr>
        <w:t xml:space="preserve"> do so</w:t>
      </w:r>
      <w:r w:rsidR="00DA47AD">
        <w:rPr>
          <w:rStyle w:val="Hyperlink"/>
          <w:color w:val="000000" w:themeColor="text1"/>
          <w:u w:val="none"/>
        </w:rPr>
        <w:t xml:space="preserve">. </w:t>
      </w:r>
      <w:r w:rsidR="00D032ED">
        <w:rPr>
          <w:rStyle w:val="Hyperlink"/>
          <w:color w:val="000000" w:themeColor="text1"/>
          <w:u w:val="none"/>
        </w:rPr>
        <w:t xml:space="preserve">If </w:t>
      </w:r>
      <w:r w:rsidR="00E01FF7">
        <w:rPr>
          <w:rStyle w:val="Hyperlink"/>
          <w:color w:val="000000" w:themeColor="text1"/>
          <w:u w:val="none"/>
        </w:rPr>
        <w:t xml:space="preserve">a person </w:t>
      </w:r>
      <w:r w:rsidR="00D032ED">
        <w:rPr>
          <w:rStyle w:val="Hyperlink"/>
          <w:color w:val="000000" w:themeColor="text1"/>
          <w:u w:val="none"/>
        </w:rPr>
        <w:t xml:space="preserve">has a role </w:t>
      </w:r>
      <w:r w:rsidR="00E01FF7">
        <w:rPr>
          <w:rStyle w:val="Hyperlink"/>
          <w:color w:val="000000" w:themeColor="text1"/>
          <w:u w:val="none"/>
        </w:rPr>
        <w:t>he/she</w:t>
      </w:r>
      <w:r w:rsidR="00D032ED">
        <w:rPr>
          <w:rStyle w:val="Hyperlink"/>
          <w:color w:val="000000" w:themeColor="text1"/>
          <w:u w:val="none"/>
        </w:rPr>
        <w:t xml:space="preserve"> is doing </w:t>
      </w:r>
      <w:r w:rsidR="00E01FF7">
        <w:rPr>
          <w:rStyle w:val="Hyperlink"/>
          <w:color w:val="000000" w:themeColor="text1"/>
          <w:u w:val="none"/>
        </w:rPr>
        <w:t xml:space="preserve">but does not have the spiritual gifts </w:t>
      </w:r>
      <w:r w:rsidR="00D032ED">
        <w:rPr>
          <w:rStyle w:val="Hyperlink"/>
          <w:color w:val="000000" w:themeColor="text1"/>
          <w:u w:val="none"/>
        </w:rPr>
        <w:t>to perform</w:t>
      </w:r>
      <w:r w:rsidR="00E01FF7">
        <w:rPr>
          <w:rStyle w:val="Hyperlink"/>
          <w:color w:val="000000" w:themeColor="text1"/>
          <w:u w:val="none"/>
        </w:rPr>
        <w:t xml:space="preserve"> said role</w:t>
      </w:r>
      <w:r w:rsidR="00D032ED">
        <w:rPr>
          <w:rStyle w:val="Hyperlink"/>
          <w:color w:val="000000" w:themeColor="text1"/>
          <w:u w:val="none"/>
        </w:rPr>
        <w:t xml:space="preserve"> then the church is better off to have </w:t>
      </w:r>
      <w:r w:rsidR="00E01FF7">
        <w:rPr>
          <w:rStyle w:val="Hyperlink"/>
          <w:color w:val="000000" w:themeColor="text1"/>
          <w:u w:val="none"/>
        </w:rPr>
        <w:t xml:space="preserve">that </w:t>
      </w:r>
      <w:r w:rsidR="00D032ED">
        <w:rPr>
          <w:rStyle w:val="Hyperlink"/>
          <w:color w:val="000000" w:themeColor="text1"/>
          <w:u w:val="none"/>
        </w:rPr>
        <w:t>person hand off this role to those who are gifted</w:t>
      </w:r>
      <w:r w:rsidR="00E01FF7">
        <w:rPr>
          <w:rStyle w:val="Hyperlink"/>
          <w:color w:val="000000" w:themeColor="text1"/>
          <w:u w:val="none"/>
        </w:rPr>
        <w:t>.</w:t>
      </w:r>
      <w:r w:rsidR="00155C33">
        <w:rPr>
          <w:rStyle w:val="Hyperlink"/>
          <w:color w:val="000000" w:themeColor="text1"/>
          <w:u w:val="none"/>
        </w:rPr>
        <w:t xml:space="preserve">  </w:t>
      </w:r>
    </w:p>
    <w:p w14:paraId="3C2FF55B" w14:textId="16E47968" w:rsidR="00D032ED" w:rsidRDefault="00D032ED" w:rsidP="00355CC3">
      <w:pPr>
        <w:ind w:firstLine="720"/>
        <w:rPr>
          <w:rStyle w:val="Hyperlink"/>
          <w:color w:val="000000" w:themeColor="text1"/>
          <w:u w:val="none"/>
        </w:rPr>
      </w:pPr>
    </w:p>
    <w:p w14:paraId="561239FC" w14:textId="77777777" w:rsidR="00D032ED" w:rsidRDefault="00D032ED" w:rsidP="00FE32F6">
      <w:pPr>
        <w:rPr>
          <w:rStyle w:val="Hyperlink"/>
          <w:color w:val="000000" w:themeColor="text1"/>
          <w:u w:val="none"/>
        </w:rPr>
      </w:pPr>
    </w:p>
    <w:p w14:paraId="4C8EB89E" w14:textId="4A0B2DE4" w:rsidR="00DA47AD" w:rsidRPr="00FE32F6" w:rsidRDefault="00FE32F6" w:rsidP="00FE32F6">
      <w:pPr>
        <w:rPr>
          <w:rStyle w:val="Hyperlink"/>
          <w:b/>
          <w:bCs/>
          <w:color w:val="000000" w:themeColor="text1"/>
          <w:u w:val="none"/>
        </w:rPr>
      </w:pPr>
      <w:r w:rsidRPr="00FE32F6">
        <w:rPr>
          <w:rStyle w:val="Hyperlink"/>
          <w:b/>
          <w:bCs/>
          <w:color w:val="000000" w:themeColor="text1"/>
          <w:u w:val="none"/>
        </w:rPr>
        <w:t>Step 5:  Working Together as one Body</w:t>
      </w:r>
    </w:p>
    <w:p w14:paraId="29EC5188" w14:textId="6A008FBE" w:rsidR="00FE32F6" w:rsidRDefault="00FE32F6" w:rsidP="00FE32F6">
      <w:pPr>
        <w:rPr>
          <w:rStyle w:val="Hyperlink"/>
          <w:color w:val="000000" w:themeColor="text1"/>
          <w:u w:val="none"/>
        </w:rPr>
      </w:pPr>
    </w:p>
    <w:p w14:paraId="329754D9" w14:textId="17848E23" w:rsidR="00FE32F6" w:rsidRDefault="00FD4F4E" w:rsidP="008E75E3">
      <w:pPr>
        <w:rPr>
          <w:rStyle w:val="Hyperlink"/>
          <w:color w:val="000000" w:themeColor="text1"/>
          <w:u w:val="none"/>
        </w:rPr>
      </w:pPr>
      <w:r>
        <w:rPr>
          <w:rStyle w:val="Hyperlink"/>
          <w:color w:val="000000" w:themeColor="text1"/>
          <w:u w:val="none"/>
        </w:rPr>
        <w:tab/>
        <w:t xml:space="preserve">What would a church look like if all its members knew and used their spiritual gifts?  </w:t>
      </w:r>
      <w:r w:rsidR="00DE56E6">
        <w:rPr>
          <w:rStyle w:val="Hyperlink"/>
          <w:color w:val="000000" w:themeColor="text1"/>
          <w:u w:val="none"/>
        </w:rPr>
        <w:t xml:space="preserve">The church is the body of Christ and as such has been divinely constructed so that each of its members are interdependent upon one another (verse 12).  If I want to successfully play a G Major chord, then all my fingers on my left hand must do their part.  The same is true inside of the church.  If we are to fulfill our roles as lights unto the nations, then each member must see how their refusal to know and use their spiritual gifts dramatically affects the health and witness </w:t>
      </w:r>
      <w:r w:rsidR="00727972">
        <w:rPr>
          <w:noProof/>
          <w:color w:val="000000" w:themeColor="text1"/>
        </w:rPr>
        <w:lastRenderedPageBreak/>
        <w:drawing>
          <wp:anchor distT="0" distB="0" distL="114300" distR="114300" simplePos="0" relativeHeight="251664384" behindDoc="0" locked="0" layoutInCell="1" allowOverlap="1" wp14:anchorId="0C67DDAB" wp14:editId="2819FE95">
            <wp:simplePos x="0" y="0"/>
            <wp:positionH relativeFrom="margin">
              <wp:align>left</wp:align>
            </wp:positionH>
            <wp:positionV relativeFrom="paragraph">
              <wp:posOffset>0</wp:posOffset>
            </wp:positionV>
            <wp:extent cx="2905125" cy="1981200"/>
            <wp:effectExtent l="76200" t="76200" r="14287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12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E56E6">
        <w:rPr>
          <w:rStyle w:val="Hyperlink"/>
          <w:color w:val="000000" w:themeColor="text1"/>
          <w:u w:val="none"/>
        </w:rPr>
        <w:t xml:space="preserve">of the church.  The cure for the few doing all the work </w:t>
      </w:r>
      <w:r w:rsidR="00E30110">
        <w:rPr>
          <w:rStyle w:val="Hyperlink"/>
          <w:color w:val="000000" w:themeColor="text1"/>
          <w:u w:val="none"/>
        </w:rPr>
        <w:t xml:space="preserve">inside the church </w:t>
      </w:r>
      <w:r w:rsidR="00DE56E6">
        <w:rPr>
          <w:rStyle w:val="Hyperlink"/>
          <w:color w:val="000000" w:themeColor="text1"/>
          <w:u w:val="none"/>
        </w:rPr>
        <w:t xml:space="preserve">and getting burned out is to have </w:t>
      </w:r>
      <w:r w:rsidR="00E30110">
        <w:rPr>
          <w:rStyle w:val="Hyperlink"/>
          <w:color w:val="000000" w:themeColor="text1"/>
          <w:u w:val="none"/>
        </w:rPr>
        <w:t xml:space="preserve">all </w:t>
      </w:r>
      <w:r w:rsidR="00DE56E6">
        <w:rPr>
          <w:rStyle w:val="Hyperlink"/>
          <w:color w:val="000000" w:themeColor="text1"/>
          <w:u w:val="none"/>
        </w:rPr>
        <w:t xml:space="preserve">members fulfill their roles and in doing so lighten everyone’s load.  </w:t>
      </w:r>
      <w:r w:rsidR="00254F88">
        <w:rPr>
          <w:rStyle w:val="Hyperlink"/>
          <w:color w:val="000000" w:themeColor="text1"/>
          <w:u w:val="none"/>
        </w:rPr>
        <w:t xml:space="preserve">Remember, </w:t>
      </w:r>
      <w:r w:rsidR="003E2328">
        <w:rPr>
          <w:rStyle w:val="Hyperlink"/>
          <w:color w:val="000000" w:themeColor="text1"/>
          <w:u w:val="none"/>
        </w:rPr>
        <w:t xml:space="preserve">God has placed some to be apostles, some to </w:t>
      </w:r>
      <w:r w:rsidR="00087801">
        <w:rPr>
          <w:rStyle w:val="Hyperlink"/>
          <w:color w:val="000000" w:themeColor="text1"/>
          <w:u w:val="none"/>
        </w:rPr>
        <w:t xml:space="preserve">be </w:t>
      </w:r>
      <w:r w:rsidR="003E2328">
        <w:rPr>
          <w:rStyle w:val="Hyperlink"/>
          <w:color w:val="000000" w:themeColor="text1"/>
          <w:u w:val="none"/>
        </w:rPr>
        <w:t xml:space="preserve">prophets, some </w:t>
      </w:r>
      <w:r w:rsidR="00087801">
        <w:rPr>
          <w:rStyle w:val="Hyperlink"/>
          <w:color w:val="000000" w:themeColor="text1"/>
          <w:u w:val="none"/>
        </w:rPr>
        <w:t xml:space="preserve">to be </w:t>
      </w:r>
      <w:r w:rsidR="003E2328">
        <w:rPr>
          <w:rStyle w:val="Hyperlink"/>
          <w:color w:val="000000" w:themeColor="text1"/>
          <w:u w:val="none"/>
        </w:rPr>
        <w:t>teachers, some to perform miracles, some to heal others</w:t>
      </w:r>
      <w:r w:rsidR="00254F88">
        <w:rPr>
          <w:rStyle w:val="Hyperlink"/>
          <w:color w:val="000000" w:themeColor="text1"/>
          <w:u w:val="none"/>
        </w:rPr>
        <w:t xml:space="preserve"> and some to speak in tongues (verses 27-31).  God did </w:t>
      </w:r>
      <w:r w:rsidR="00E30110">
        <w:rPr>
          <w:rStyle w:val="Hyperlink"/>
          <w:color w:val="000000" w:themeColor="text1"/>
          <w:u w:val="none"/>
        </w:rPr>
        <w:t xml:space="preserve">not </w:t>
      </w:r>
      <w:r w:rsidR="00254F88">
        <w:rPr>
          <w:rStyle w:val="Hyperlink"/>
          <w:color w:val="000000" w:themeColor="text1"/>
          <w:u w:val="none"/>
        </w:rPr>
        <w:t xml:space="preserve">give one person all the spiritual gifts because He wants the body to be interdependent upon each other.  Like the guitar chord that is best played when all fingers are used in unison, so too must the church find a way to get all of </w:t>
      </w:r>
      <w:r w:rsidR="00E30110">
        <w:rPr>
          <w:rStyle w:val="Hyperlink"/>
          <w:color w:val="000000" w:themeColor="text1"/>
          <w:u w:val="none"/>
        </w:rPr>
        <w:t>her</w:t>
      </w:r>
      <w:r w:rsidR="00254F88">
        <w:rPr>
          <w:rStyle w:val="Hyperlink"/>
          <w:color w:val="000000" w:themeColor="text1"/>
          <w:u w:val="none"/>
        </w:rPr>
        <w:t xml:space="preserve"> members to use their spiritual gifts to play and live out the Gospel message of reconciliation </w:t>
      </w:r>
      <w:r w:rsidR="00087801">
        <w:rPr>
          <w:rStyle w:val="Hyperlink"/>
          <w:color w:val="000000" w:themeColor="text1"/>
          <w:u w:val="none"/>
        </w:rPr>
        <w:t xml:space="preserve">that is </w:t>
      </w:r>
      <w:r w:rsidR="00254F88">
        <w:rPr>
          <w:rStyle w:val="Hyperlink"/>
          <w:color w:val="000000" w:themeColor="text1"/>
          <w:u w:val="none"/>
        </w:rPr>
        <w:t>being offered to this world!</w:t>
      </w:r>
    </w:p>
    <w:p w14:paraId="45466656" w14:textId="38D0D1D3" w:rsidR="00FE32F6" w:rsidRDefault="00FE32F6" w:rsidP="00FE32F6">
      <w:pPr>
        <w:rPr>
          <w:rStyle w:val="Hyperlink"/>
          <w:color w:val="000000" w:themeColor="text1"/>
          <w:u w:val="none"/>
        </w:rPr>
      </w:pPr>
    </w:p>
    <w:p w14:paraId="3E0E6AA9" w14:textId="08485D0B" w:rsidR="00FE32F6" w:rsidRDefault="00FE32F6" w:rsidP="00FE32F6">
      <w:pPr>
        <w:rPr>
          <w:rStyle w:val="Hyperlink"/>
          <w:color w:val="000000" w:themeColor="text1"/>
          <w:u w:val="none"/>
        </w:rPr>
      </w:pPr>
    </w:p>
    <w:p w14:paraId="5B262A57" w14:textId="0E80C5FB" w:rsidR="00727972" w:rsidRPr="00727972" w:rsidRDefault="00727972" w:rsidP="00FE32F6">
      <w:pPr>
        <w:rPr>
          <w:rStyle w:val="Hyperlink"/>
          <w:b/>
          <w:bCs/>
          <w:color w:val="000000" w:themeColor="text1"/>
          <w:u w:val="none"/>
        </w:rPr>
      </w:pPr>
      <w:r w:rsidRPr="00727972">
        <w:rPr>
          <w:rStyle w:val="Hyperlink"/>
          <w:b/>
          <w:bCs/>
          <w:color w:val="000000" w:themeColor="text1"/>
          <w:u w:val="none"/>
        </w:rPr>
        <w:t>The Music of Ministry</w:t>
      </w:r>
    </w:p>
    <w:p w14:paraId="7D37D66B" w14:textId="6229B577" w:rsidR="00727972" w:rsidRDefault="00727972" w:rsidP="00FE32F6">
      <w:pPr>
        <w:rPr>
          <w:rStyle w:val="Hyperlink"/>
          <w:color w:val="000000" w:themeColor="text1"/>
          <w:u w:val="none"/>
        </w:rPr>
      </w:pPr>
    </w:p>
    <w:p w14:paraId="752373F6" w14:textId="7948B2CA" w:rsidR="00727972" w:rsidRDefault="00B42EEE" w:rsidP="008145E6">
      <w:pPr>
        <w:rPr>
          <w:rStyle w:val="Hyperlink"/>
          <w:color w:val="000000" w:themeColor="text1"/>
          <w:u w:val="none"/>
        </w:rPr>
      </w:pPr>
      <w:r>
        <w:rPr>
          <w:noProof/>
          <w:color w:val="000000" w:themeColor="text1"/>
        </w:rPr>
        <w:drawing>
          <wp:anchor distT="0" distB="0" distL="114300" distR="114300" simplePos="0" relativeHeight="251665408" behindDoc="0" locked="0" layoutInCell="1" allowOverlap="1" wp14:anchorId="4B87999E" wp14:editId="04FB0D83">
            <wp:simplePos x="0" y="0"/>
            <wp:positionH relativeFrom="column">
              <wp:posOffset>-19050</wp:posOffset>
            </wp:positionH>
            <wp:positionV relativeFrom="paragraph">
              <wp:posOffset>556260</wp:posOffset>
            </wp:positionV>
            <wp:extent cx="3000375" cy="1819275"/>
            <wp:effectExtent l="76200" t="76200" r="14287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urch-mus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75"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E59A4">
        <w:rPr>
          <w:rStyle w:val="Hyperlink"/>
          <w:color w:val="000000" w:themeColor="text1"/>
          <w:u w:val="none"/>
        </w:rPr>
        <w:tab/>
        <w:t xml:space="preserve">When a church decides to know and use their spiritual gifts to build each other up in the faith they go from being carnal and lukewarm to the very hands and feet of Christ!  </w:t>
      </w:r>
      <w:r w:rsidR="00AC116C">
        <w:rPr>
          <w:rStyle w:val="Hyperlink"/>
          <w:color w:val="000000" w:themeColor="text1"/>
          <w:u w:val="none"/>
        </w:rPr>
        <w:t>I purchased a guitar with a high resale value just in case God tells me that I have no gifting in this area.</w:t>
      </w:r>
      <w:r w:rsidR="008145E6">
        <w:rPr>
          <w:rStyle w:val="Hyperlink"/>
          <w:color w:val="000000" w:themeColor="text1"/>
          <w:u w:val="none"/>
        </w:rPr>
        <w:t xml:space="preserve">  If I never learn to play the guitar that is ok for it will not be taken as a personal failure but as God saying NO</w:t>
      </w:r>
      <w:r w:rsidR="00406B47">
        <w:rPr>
          <w:rStyle w:val="Hyperlink"/>
          <w:color w:val="000000" w:themeColor="text1"/>
          <w:u w:val="none"/>
        </w:rPr>
        <w:t>,</w:t>
      </w:r>
      <w:r w:rsidR="008145E6">
        <w:rPr>
          <w:rStyle w:val="Hyperlink"/>
          <w:color w:val="000000" w:themeColor="text1"/>
          <w:u w:val="none"/>
        </w:rPr>
        <w:t xml:space="preserve"> your gifts lie elsewhere!  </w:t>
      </w:r>
      <w:r w:rsidR="00E97FD8">
        <w:rPr>
          <w:rStyle w:val="Hyperlink"/>
          <w:color w:val="000000" w:themeColor="text1"/>
          <w:u w:val="none"/>
        </w:rPr>
        <w:t xml:space="preserve">What a shame it is that so few people inside of the church experiment and look for their spiritual gifting.  </w:t>
      </w:r>
      <w:r w:rsidR="00AC116C">
        <w:rPr>
          <w:rStyle w:val="Hyperlink"/>
          <w:color w:val="000000" w:themeColor="text1"/>
          <w:u w:val="none"/>
        </w:rPr>
        <w:t xml:space="preserve">To be given the power and gifting to do miracles greater than Christ ever did while on this earth is an honor that I do not take for granite.  While I may never play beautiful music on my guitar, every time I preach a sermon, teach a Sunday School class, pray for and counsel the people of the church and perform weddings and funerals I play ministry music to my Lord, Savior and King!  While ministry can be frustrating and difficult, I stand firm in my desire to serve in whatever way God asks of me!  The only thing that holds you back from playing beautiful music to God </w:t>
      </w:r>
      <w:r w:rsidR="00406B47">
        <w:rPr>
          <w:rStyle w:val="Hyperlink"/>
          <w:color w:val="000000" w:themeColor="text1"/>
          <w:u w:val="none"/>
        </w:rPr>
        <w:t xml:space="preserve">as well </w:t>
      </w:r>
      <w:bookmarkStart w:id="0" w:name="_GoBack"/>
      <w:bookmarkEnd w:id="0"/>
      <w:r w:rsidR="00AC116C">
        <w:rPr>
          <w:rStyle w:val="Hyperlink"/>
          <w:color w:val="000000" w:themeColor="text1"/>
          <w:u w:val="none"/>
        </w:rPr>
        <w:t>is the wisdom, courage and desire to know and use whatever gifts God has given you!</w:t>
      </w:r>
    </w:p>
    <w:p w14:paraId="5551664B" w14:textId="77777777" w:rsidR="00DA47AD" w:rsidRDefault="00DA47AD" w:rsidP="00B44026">
      <w:pPr>
        <w:rPr>
          <w:rStyle w:val="Hyperlink"/>
          <w:color w:val="000000" w:themeColor="text1"/>
          <w:u w:val="none"/>
        </w:rPr>
      </w:pPr>
    </w:p>
    <w:p w14:paraId="36298663" w14:textId="77777777" w:rsidR="00DA47AD" w:rsidRDefault="00DA47AD" w:rsidP="00355CC3">
      <w:pPr>
        <w:ind w:firstLine="720"/>
        <w:rPr>
          <w:rStyle w:val="Hyperlink"/>
          <w:color w:val="000000" w:themeColor="text1"/>
          <w:u w:val="none"/>
        </w:rPr>
      </w:pPr>
    </w:p>
    <w:p w14:paraId="556589ED" w14:textId="77777777" w:rsidR="00DE770C" w:rsidRDefault="00DE770C" w:rsidP="00C800D7">
      <w:pPr>
        <w:rPr>
          <w:rStyle w:val="Hyperlink"/>
          <w:color w:val="000000" w:themeColor="text1"/>
          <w:u w:val="none"/>
        </w:rPr>
      </w:pPr>
    </w:p>
    <w:p w14:paraId="38C920CB" w14:textId="16FBEE34" w:rsidR="00CF2D8F" w:rsidRDefault="00CF2D8F" w:rsidP="00C800D7">
      <w:pPr>
        <w:rPr>
          <w:rStyle w:val="Hyperlink"/>
          <w:color w:val="000000" w:themeColor="text1"/>
          <w:u w:val="none"/>
        </w:rPr>
      </w:pPr>
    </w:p>
    <w:sectPr w:rsidR="00CF2D8F"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93EBF" w14:textId="77777777" w:rsidR="00526ECE" w:rsidRDefault="00526ECE" w:rsidP="0080694B">
      <w:r>
        <w:separator/>
      </w:r>
    </w:p>
  </w:endnote>
  <w:endnote w:type="continuationSeparator" w:id="0">
    <w:p w14:paraId="15A7D4C3" w14:textId="77777777" w:rsidR="00526ECE" w:rsidRDefault="00526ECE"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46000D15" w:rsidR="00865CF3" w:rsidRDefault="00865C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F4821">
          <w:rPr>
            <w:noProof/>
          </w:rPr>
          <w:t>3</w:t>
        </w:r>
        <w:r>
          <w:rPr>
            <w:noProof/>
          </w:rPr>
          <w:fldChar w:fldCharType="end"/>
        </w:r>
        <w:r>
          <w:t xml:space="preserve"> | </w:t>
        </w:r>
        <w:r>
          <w:rPr>
            <w:color w:val="7F7F7F" w:themeColor="background1" w:themeShade="7F"/>
            <w:spacing w:val="60"/>
          </w:rPr>
          <w:t>Page</w:t>
        </w:r>
      </w:p>
    </w:sdtContent>
  </w:sdt>
  <w:p w14:paraId="7ABE1A23" w14:textId="77777777" w:rsidR="00865CF3" w:rsidRDefault="00865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3DADC" w14:textId="77777777" w:rsidR="00526ECE" w:rsidRDefault="00526ECE" w:rsidP="0080694B">
      <w:r>
        <w:separator/>
      </w:r>
    </w:p>
  </w:footnote>
  <w:footnote w:type="continuationSeparator" w:id="0">
    <w:p w14:paraId="7D69BADB" w14:textId="77777777" w:rsidR="00526ECE" w:rsidRDefault="00526ECE" w:rsidP="0080694B">
      <w:r>
        <w:continuationSeparator/>
      </w:r>
    </w:p>
  </w:footnote>
  <w:footnote w:id="1">
    <w:p w14:paraId="31C8747C" w14:textId="13881BCF" w:rsidR="00E26744" w:rsidRDefault="00E26744" w:rsidP="00CF2D8F">
      <w:pPr>
        <w:pStyle w:val="FootnoteText"/>
        <w:ind w:firstLine="720"/>
      </w:pPr>
      <w:r>
        <w:rPr>
          <w:rStyle w:val="FootnoteReference"/>
        </w:rPr>
        <w:footnoteRef/>
      </w:r>
      <w:r>
        <w:t xml:space="preserve"> Taken from the following website:  </w:t>
      </w:r>
      <w:hyperlink r:id="rId1" w:history="1">
        <w:r>
          <w:rPr>
            <w:rStyle w:val="Hyperlink"/>
          </w:rPr>
          <w:t>https://www.barna.com/research/survey-describes-the-spiritual-gifts-that-christians-say-they-have/</w:t>
        </w:r>
      </w:hyperlink>
    </w:p>
  </w:footnote>
  <w:footnote w:id="2">
    <w:p w14:paraId="41F9DD70" w14:textId="77777777" w:rsidR="00866391" w:rsidRDefault="00866391" w:rsidP="00866391">
      <w:pPr>
        <w:pStyle w:val="FootnoteText"/>
        <w:ind w:firstLine="720"/>
      </w:pPr>
    </w:p>
    <w:p w14:paraId="29B0F3EC" w14:textId="77777777" w:rsidR="00866391" w:rsidRDefault="00866391" w:rsidP="00866391">
      <w:pPr>
        <w:pStyle w:val="FootnoteText"/>
        <w:ind w:firstLine="720"/>
      </w:pPr>
      <w:r>
        <w:rPr>
          <w:rStyle w:val="FootnoteReference"/>
        </w:rPr>
        <w:footnoteRef/>
      </w:r>
      <w:r>
        <w:t xml:space="preserve"> Reginald W. Bibby, </w:t>
      </w:r>
      <w:r w:rsidRPr="006639F7">
        <w:rPr>
          <w:i/>
        </w:rPr>
        <w:t>Beyond the Gods and Back:  Religion’s Demise and Rise and Why it Matters</w:t>
      </w:r>
      <w:r>
        <w:t xml:space="preserve"> (Lethbridge, AB:  Project Canada Books, 2011), 5, 44.</w:t>
      </w:r>
    </w:p>
  </w:footnote>
  <w:footnote w:id="3">
    <w:p w14:paraId="048A5D3C" w14:textId="77777777" w:rsidR="00866391" w:rsidRDefault="00866391" w:rsidP="00866391">
      <w:pPr>
        <w:pStyle w:val="FootnoteText"/>
      </w:pPr>
    </w:p>
    <w:p w14:paraId="4B2778A0" w14:textId="63CB8A66" w:rsidR="00866391" w:rsidRDefault="00866391" w:rsidP="00866391">
      <w:pPr>
        <w:pStyle w:val="FootnoteText"/>
        <w:ind w:firstLine="720"/>
      </w:pPr>
      <w:r>
        <w:rPr>
          <w:rStyle w:val="FootnoteReference"/>
        </w:rPr>
        <w:footnoteRef/>
      </w:r>
      <w:r>
        <w:t xml:space="preserve"> Timothy P. Jones, ed., Perspectives on Family Ministry:  3 Views (Nashville, TN:  B &amp; H Publishing Group, 2009), 102.</w:t>
      </w:r>
    </w:p>
    <w:p w14:paraId="1289609F" w14:textId="77777777" w:rsidR="00CF2D8F" w:rsidRDefault="00CF2D8F" w:rsidP="00866391">
      <w:pPr>
        <w:pStyle w:val="FootnoteText"/>
        <w:ind w:firstLine="720"/>
      </w:pPr>
    </w:p>
  </w:footnote>
  <w:footnote w:id="4">
    <w:p w14:paraId="5A250977" w14:textId="6FE94A12" w:rsidR="00CF2D8F" w:rsidRDefault="00CF2D8F" w:rsidP="00CF2D8F">
      <w:pPr>
        <w:pStyle w:val="FootnoteText"/>
        <w:ind w:firstLine="720"/>
      </w:pPr>
      <w:r>
        <w:rPr>
          <w:rStyle w:val="FootnoteReference"/>
        </w:rPr>
        <w:footnoteRef/>
      </w:r>
      <w:r>
        <w:t xml:space="preserve"> Quote partially taken from Mandy Hale.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0"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9"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5D93B0F"/>
    <w:multiLevelType w:val="hybridMultilevel"/>
    <w:tmpl w:val="C166E0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3"/>
  </w:num>
  <w:num w:numId="4">
    <w:abstractNumId w:val="3"/>
  </w:num>
  <w:num w:numId="5">
    <w:abstractNumId w:val="21"/>
  </w:num>
  <w:num w:numId="6">
    <w:abstractNumId w:val="2"/>
  </w:num>
  <w:num w:numId="7">
    <w:abstractNumId w:val="19"/>
  </w:num>
  <w:num w:numId="8">
    <w:abstractNumId w:val="18"/>
  </w:num>
  <w:num w:numId="9">
    <w:abstractNumId w:val="22"/>
  </w:num>
  <w:num w:numId="10">
    <w:abstractNumId w:val="4"/>
  </w:num>
  <w:num w:numId="11">
    <w:abstractNumId w:val="13"/>
  </w:num>
  <w:num w:numId="12">
    <w:abstractNumId w:val="9"/>
  </w:num>
  <w:num w:numId="13">
    <w:abstractNumId w:val="8"/>
  </w:num>
  <w:num w:numId="14">
    <w:abstractNumId w:val="17"/>
  </w:num>
  <w:num w:numId="15">
    <w:abstractNumId w:val="24"/>
  </w:num>
  <w:num w:numId="16">
    <w:abstractNumId w:val="0"/>
  </w:num>
  <w:num w:numId="17">
    <w:abstractNumId w:val="1"/>
  </w:num>
  <w:num w:numId="18">
    <w:abstractNumId w:val="15"/>
  </w:num>
  <w:num w:numId="19">
    <w:abstractNumId w:val="12"/>
  </w:num>
  <w:num w:numId="20">
    <w:abstractNumId w:val="5"/>
  </w:num>
  <w:num w:numId="21">
    <w:abstractNumId w:val="14"/>
  </w:num>
  <w:num w:numId="22">
    <w:abstractNumId w:val="26"/>
  </w:num>
  <w:num w:numId="23">
    <w:abstractNumId w:val="11"/>
  </w:num>
  <w:num w:numId="24">
    <w:abstractNumId w:val="27"/>
  </w:num>
  <w:num w:numId="25">
    <w:abstractNumId w:val="6"/>
  </w:num>
  <w:num w:numId="26">
    <w:abstractNumId w:val="7"/>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4FA"/>
    <w:rsid w:val="000058BC"/>
    <w:rsid w:val="00005BBB"/>
    <w:rsid w:val="00006798"/>
    <w:rsid w:val="000067C1"/>
    <w:rsid w:val="0001168D"/>
    <w:rsid w:val="00012101"/>
    <w:rsid w:val="00012FB4"/>
    <w:rsid w:val="000143BF"/>
    <w:rsid w:val="000146BF"/>
    <w:rsid w:val="000148AA"/>
    <w:rsid w:val="00015330"/>
    <w:rsid w:val="00015803"/>
    <w:rsid w:val="0001638C"/>
    <w:rsid w:val="00020976"/>
    <w:rsid w:val="00020E91"/>
    <w:rsid w:val="00021327"/>
    <w:rsid w:val="000214FF"/>
    <w:rsid w:val="0002362D"/>
    <w:rsid w:val="000239DA"/>
    <w:rsid w:val="000256E8"/>
    <w:rsid w:val="0002678A"/>
    <w:rsid w:val="00030E3F"/>
    <w:rsid w:val="000313F0"/>
    <w:rsid w:val="00032510"/>
    <w:rsid w:val="00032863"/>
    <w:rsid w:val="000332FE"/>
    <w:rsid w:val="00033EF5"/>
    <w:rsid w:val="000347E3"/>
    <w:rsid w:val="0003513A"/>
    <w:rsid w:val="00035426"/>
    <w:rsid w:val="000357D4"/>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3F4A"/>
    <w:rsid w:val="000441A1"/>
    <w:rsid w:val="0004451E"/>
    <w:rsid w:val="00044B40"/>
    <w:rsid w:val="000471B1"/>
    <w:rsid w:val="00047548"/>
    <w:rsid w:val="000479FB"/>
    <w:rsid w:val="00047DF9"/>
    <w:rsid w:val="0005070E"/>
    <w:rsid w:val="00050AAE"/>
    <w:rsid w:val="00053185"/>
    <w:rsid w:val="00056B75"/>
    <w:rsid w:val="000574AC"/>
    <w:rsid w:val="000575D3"/>
    <w:rsid w:val="00057885"/>
    <w:rsid w:val="000601A7"/>
    <w:rsid w:val="000606DC"/>
    <w:rsid w:val="000608E2"/>
    <w:rsid w:val="00060B22"/>
    <w:rsid w:val="00060BDE"/>
    <w:rsid w:val="00061105"/>
    <w:rsid w:val="0006146C"/>
    <w:rsid w:val="000614F7"/>
    <w:rsid w:val="0006151E"/>
    <w:rsid w:val="0006166A"/>
    <w:rsid w:val="0006181C"/>
    <w:rsid w:val="00061FD0"/>
    <w:rsid w:val="00061FD2"/>
    <w:rsid w:val="0006371A"/>
    <w:rsid w:val="000637BF"/>
    <w:rsid w:val="000640BB"/>
    <w:rsid w:val="00064462"/>
    <w:rsid w:val="000649CE"/>
    <w:rsid w:val="00065D32"/>
    <w:rsid w:val="00065FB0"/>
    <w:rsid w:val="00067414"/>
    <w:rsid w:val="00067500"/>
    <w:rsid w:val="00067ECB"/>
    <w:rsid w:val="000703C4"/>
    <w:rsid w:val="00070C09"/>
    <w:rsid w:val="00070C9F"/>
    <w:rsid w:val="000710EF"/>
    <w:rsid w:val="00071198"/>
    <w:rsid w:val="000718B2"/>
    <w:rsid w:val="00072208"/>
    <w:rsid w:val="000724FC"/>
    <w:rsid w:val="00072FBA"/>
    <w:rsid w:val="000732E3"/>
    <w:rsid w:val="00073388"/>
    <w:rsid w:val="0007375B"/>
    <w:rsid w:val="00075235"/>
    <w:rsid w:val="000753AD"/>
    <w:rsid w:val="00075998"/>
    <w:rsid w:val="00076280"/>
    <w:rsid w:val="00076283"/>
    <w:rsid w:val="0007636F"/>
    <w:rsid w:val="00076CA8"/>
    <w:rsid w:val="00077617"/>
    <w:rsid w:val="00077E35"/>
    <w:rsid w:val="000803DF"/>
    <w:rsid w:val="00080C5F"/>
    <w:rsid w:val="0008176C"/>
    <w:rsid w:val="00081B48"/>
    <w:rsid w:val="000820B1"/>
    <w:rsid w:val="00082662"/>
    <w:rsid w:val="000833BD"/>
    <w:rsid w:val="00083B05"/>
    <w:rsid w:val="00083DF6"/>
    <w:rsid w:val="0008551C"/>
    <w:rsid w:val="0008568A"/>
    <w:rsid w:val="00085833"/>
    <w:rsid w:val="00085998"/>
    <w:rsid w:val="0008737C"/>
    <w:rsid w:val="00087801"/>
    <w:rsid w:val="00087823"/>
    <w:rsid w:val="000878DF"/>
    <w:rsid w:val="00090098"/>
    <w:rsid w:val="00090CC4"/>
    <w:rsid w:val="00091227"/>
    <w:rsid w:val="0009124F"/>
    <w:rsid w:val="0009185B"/>
    <w:rsid w:val="00091EA8"/>
    <w:rsid w:val="00092512"/>
    <w:rsid w:val="00092547"/>
    <w:rsid w:val="000925E3"/>
    <w:rsid w:val="000926A6"/>
    <w:rsid w:val="00092F61"/>
    <w:rsid w:val="000943B8"/>
    <w:rsid w:val="00094C7D"/>
    <w:rsid w:val="00096107"/>
    <w:rsid w:val="0009614A"/>
    <w:rsid w:val="000967CE"/>
    <w:rsid w:val="00096D3F"/>
    <w:rsid w:val="000973FF"/>
    <w:rsid w:val="000A0668"/>
    <w:rsid w:val="000A1776"/>
    <w:rsid w:val="000A18EE"/>
    <w:rsid w:val="000A2F6D"/>
    <w:rsid w:val="000A3097"/>
    <w:rsid w:val="000A43C6"/>
    <w:rsid w:val="000A444A"/>
    <w:rsid w:val="000A4898"/>
    <w:rsid w:val="000A48FC"/>
    <w:rsid w:val="000A4B84"/>
    <w:rsid w:val="000A5327"/>
    <w:rsid w:val="000A68F2"/>
    <w:rsid w:val="000A7DDE"/>
    <w:rsid w:val="000B0B5A"/>
    <w:rsid w:val="000B1E98"/>
    <w:rsid w:val="000B1FF9"/>
    <w:rsid w:val="000B2095"/>
    <w:rsid w:val="000B218C"/>
    <w:rsid w:val="000B2607"/>
    <w:rsid w:val="000B2B75"/>
    <w:rsid w:val="000B2C95"/>
    <w:rsid w:val="000B34A8"/>
    <w:rsid w:val="000B4FEA"/>
    <w:rsid w:val="000B5AB7"/>
    <w:rsid w:val="000B72B7"/>
    <w:rsid w:val="000B7BA4"/>
    <w:rsid w:val="000B7C2C"/>
    <w:rsid w:val="000C0003"/>
    <w:rsid w:val="000C033D"/>
    <w:rsid w:val="000C079A"/>
    <w:rsid w:val="000C091A"/>
    <w:rsid w:val="000C0B4F"/>
    <w:rsid w:val="000C10D0"/>
    <w:rsid w:val="000C211B"/>
    <w:rsid w:val="000C301F"/>
    <w:rsid w:val="000C33E8"/>
    <w:rsid w:val="000C3C52"/>
    <w:rsid w:val="000C4176"/>
    <w:rsid w:val="000C487E"/>
    <w:rsid w:val="000C4923"/>
    <w:rsid w:val="000C4B74"/>
    <w:rsid w:val="000C4E31"/>
    <w:rsid w:val="000C623B"/>
    <w:rsid w:val="000C6862"/>
    <w:rsid w:val="000C7597"/>
    <w:rsid w:val="000C7CD8"/>
    <w:rsid w:val="000D0658"/>
    <w:rsid w:val="000D0D6E"/>
    <w:rsid w:val="000D10B4"/>
    <w:rsid w:val="000D13AE"/>
    <w:rsid w:val="000D2F60"/>
    <w:rsid w:val="000D30AD"/>
    <w:rsid w:val="000D3FA0"/>
    <w:rsid w:val="000D4368"/>
    <w:rsid w:val="000D4559"/>
    <w:rsid w:val="000D5028"/>
    <w:rsid w:val="000D5601"/>
    <w:rsid w:val="000D7480"/>
    <w:rsid w:val="000E02C2"/>
    <w:rsid w:val="000E02D7"/>
    <w:rsid w:val="000E0F9A"/>
    <w:rsid w:val="000E1D3E"/>
    <w:rsid w:val="000E2E4F"/>
    <w:rsid w:val="000E4978"/>
    <w:rsid w:val="000E6C35"/>
    <w:rsid w:val="000E70D3"/>
    <w:rsid w:val="000E7AA0"/>
    <w:rsid w:val="000E7B81"/>
    <w:rsid w:val="000F0197"/>
    <w:rsid w:val="000F1519"/>
    <w:rsid w:val="000F1949"/>
    <w:rsid w:val="000F228B"/>
    <w:rsid w:val="000F3BC9"/>
    <w:rsid w:val="000F4093"/>
    <w:rsid w:val="000F51FA"/>
    <w:rsid w:val="000F56DD"/>
    <w:rsid w:val="000F5E30"/>
    <w:rsid w:val="000F5F69"/>
    <w:rsid w:val="000F7C82"/>
    <w:rsid w:val="00100415"/>
    <w:rsid w:val="00100B43"/>
    <w:rsid w:val="00100C96"/>
    <w:rsid w:val="001014C0"/>
    <w:rsid w:val="00101784"/>
    <w:rsid w:val="001038D3"/>
    <w:rsid w:val="00103A02"/>
    <w:rsid w:val="00103D22"/>
    <w:rsid w:val="00104147"/>
    <w:rsid w:val="001048C9"/>
    <w:rsid w:val="00105CB7"/>
    <w:rsid w:val="00105E64"/>
    <w:rsid w:val="00105E71"/>
    <w:rsid w:val="001060FB"/>
    <w:rsid w:val="001061AF"/>
    <w:rsid w:val="0010697A"/>
    <w:rsid w:val="0010790B"/>
    <w:rsid w:val="00110E75"/>
    <w:rsid w:val="00111367"/>
    <w:rsid w:val="00111AD7"/>
    <w:rsid w:val="00112547"/>
    <w:rsid w:val="00112E53"/>
    <w:rsid w:val="00113705"/>
    <w:rsid w:val="0011393F"/>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E0B"/>
    <w:rsid w:val="00137F9B"/>
    <w:rsid w:val="00140448"/>
    <w:rsid w:val="00140E66"/>
    <w:rsid w:val="00141921"/>
    <w:rsid w:val="00141BED"/>
    <w:rsid w:val="0014307B"/>
    <w:rsid w:val="00144CA0"/>
    <w:rsid w:val="00144FF7"/>
    <w:rsid w:val="00145633"/>
    <w:rsid w:val="00145D13"/>
    <w:rsid w:val="00145E3F"/>
    <w:rsid w:val="001462DB"/>
    <w:rsid w:val="00146E7A"/>
    <w:rsid w:val="0015023F"/>
    <w:rsid w:val="00150965"/>
    <w:rsid w:val="00150DFF"/>
    <w:rsid w:val="00151FA2"/>
    <w:rsid w:val="001528BC"/>
    <w:rsid w:val="00152C07"/>
    <w:rsid w:val="00153973"/>
    <w:rsid w:val="00155C33"/>
    <w:rsid w:val="001563E0"/>
    <w:rsid w:val="0015671E"/>
    <w:rsid w:val="001568F6"/>
    <w:rsid w:val="001570F6"/>
    <w:rsid w:val="0015715B"/>
    <w:rsid w:val="00157B07"/>
    <w:rsid w:val="00157F01"/>
    <w:rsid w:val="001600CF"/>
    <w:rsid w:val="001604DD"/>
    <w:rsid w:val="00161405"/>
    <w:rsid w:val="001623CE"/>
    <w:rsid w:val="00162448"/>
    <w:rsid w:val="001626C0"/>
    <w:rsid w:val="00163874"/>
    <w:rsid w:val="00163ABF"/>
    <w:rsid w:val="00166295"/>
    <w:rsid w:val="00166481"/>
    <w:rsid w:val="001671E5"/>
    <w:rsid w:val="001700B8"/>
    <w:rsid w:val="00170668"/>
    <w:rsid w:val="001708E9"/>
    <w:rsid w:val="00172287"/>
    <w:rsid w:val="00172E21"/>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294A"/>
    <w:rsid w:val="001839C1"/>
    <w:rsid w:val="00183A7A"/>
    <w:rsid w:val="0018554A"/>
    <w:rsid w:val="0018577F"/>
    <w:rsid w:val="00185879"/>
    <w:rsid w:val="001863BE"/>
    <w:rsid w:val="00186FCC"/>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1B7E"/>
    <w:rsid w:val="001A37A1"/>
    <w:rsid w:val="001A3A43"/>
    <w:rsid w:val="001A3E07"/>
    <w:rsid w:val="001A5FDA"/>
    <w:rsid w:val="001A6F62"/>
    <w:rsid w:val="001B0109"/>
    <w:rsid w:val="001B03F5"/>
    <w:rsid w:val="001B09D2"/>
    <w:rsid w:val="001B1267"/>
    <w:rsid w:val="001B1F35"/>
    <w:rsid w:val="001B3223"/>
    <w:rsid w:val="001B3954"/>
    <w:rsid w:val="001B63E5"/>
    <w:rsid w:val="001B7EA8"/>
    <w:rsid w:val="001C0B05"/>
    <w:rsid w:val="001C1412"/>
    <w:rsid w:val="001C221B"/>
    <w:rsid w:val="001C2788"/>
    <w:rsid w:val="001C2B4B"/>
    <w:rsid w:val="001C3484"/>
    <w:rsid w:val="001C352A"/>
    <w:rsid w:val="001C3900"/>
    <w:rsid w:val="001C3B67"/>
    <w:rsid w:val="001C4224"/>
    <w:rsid w:val="001C513A"/>
    <w:rsid w:val="001C5489"/>
    <w:rsid w:val="001C5A0B"/>
    <w:rsid w:val="001C5DD6"/>
    <w:rsid w:val="001C600B"/>
    <w:rsid w:val="001C614D"/>
    <w:rsid w:val="001C70CA"/>
    <w:rsid w:val="001C78C1"/>
    <w:rsid w:val="001C7AE0"/>
    <w:rsid w:val="001D044F"/>
    <w:rsid w:val="001D0A6F"/>
    <w:rsid w:val="001D18F0"/>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10C"/>
    <w:rsid w:val="001D7648"/>
    <w:rsid w:val="001D7839"/>
    <w:rsid w:val="001E0828"/>
    <w:rsid w:val="001E0F99"/>
    <w:rsid w:val="001E1458"/>
    <w:rsid w:val="001E1874"/>
    <w:rsid w:val="001E18A8"/>
    <w:rsid w:val="001E2949"/>
    <w:rsid w:val="001E320A"/>
    <w:rsid w:val="001E328C"/>
    <w:rsid w:val="001E4B25"/>
    <w:rsid w:val="001E5F4F"/>
    <w:rsid w:val="001E6BE4"/>
    <w:rsid w:val="001E714D"/>
    <w:rsid w:val="001E7D6C"/>
    <w:rsid w:val="001F07A6"/>
    <w:rsid w:val="001F090F"/>
    <w:rsid w:val="001F0B7D"/>
    <w:rsid w:val="001F12E7"/>
    <w:rsid w:val="001F1340"/>
    <w:rsid w:val="001F187B"/>
    <w:rsid w:val="001F3258"/>
    <w:rsid w:val="001F47A6"/>
    <w:rsid w:val="001F5063"/>
    <w:rsid w:val="001F5234"/>
    <w:rsid w:val="001F574E"/>
    <w:rsid w:val="001F59BA"/>
    <w:rsid w:val="001F60CF"/>
    <w:rsid w:val="001F6FFD"/>
    <w:rsid w:val="002003AA"/>
    <w:rsid w:val="0020078D"/>
    <w:rsid w:val="002008C3"/>
    <w:rsid w:val="002012DF"/>
    <w:rsid w:val="00201A0C"/>
    <w:rsid w:val="00201EDE"/>
    <w:rsid w:val="00202BAB"/>
    <w:rsid w:val="002031B3"/>
    <w:rsid w:val="00203CB4"/>
    <w:rsid w:val="00204731"/>
    <w:rsid w:val="002051AD"/>
    <w:rsid w:val="00210645"/>
    <w:rsid w:val="00210744"/>
    <w:rsid w:val="00211645"/>
    <w:rsid w:val="00211805"/>
    <w:rsid w:val="002141FB"/>
    <w:rsid w:val="00214342"/>
    <w:rsid w:val="002155CD"/>
    <w:rsid w:val="002156B4"/>
    <w:rsid w:val="00215F63"/>
    <w:rsid w:val="00216227"/>
    <w:rsid w:val="00216B59"/>
    <w:rsid w:val="00217050"/>
    <w:rsid w:val="00217B56"/>
    <w:rsid w:val="002208FA"/>
    <w:rsid w:val="0022229F"/>
    <w:rsid w:val="002222EB"/>
    <w:rsid w:val="00222B17"/>
    <w:rsid w:val="00222EDE"/>
    <w:rsid w:val="002230A0"/>
    <w:rsid w:val="00223759"/>
    <w:rsid w:val="00224A5A"/>
    <w:rsid w:val="002273BD"/>
    <w:rsid w:val="00227B64"/>
    <w:rsid w:val="002302A2"/>
    <w:rsid w:val="00231DC9"/>
    <w:rsid w:val="00231E6D"/>
    <w:rsid w:val="00232C39"/>
    <w:rsid w:val="00233EA4"/>
    <w:rsid w:val="00234183"/>
    <w:rsid w:val="00234559"/>
    <w:rsid w:val="00234F88"/>
    <w:rsid w:val="00235E8D"/>
    <w:rsid w:val="00235F08"/>
    <w:rsid w:val="00236777"/>
    <w:rsid w:val="0023683D"/>
    <w:rsid w:val="00237C06"/>
    <w:rsid w:val="00240715"/>
    <w:rsid w:val="00240C78"/>
    <w:rsid w:val="002412CF"/>
    <w:rsid w:val="002414F2"/>
    <w:rsid w:val="0024591A"/>
    <w:rsid w:val="00245944"/>
    <w:rsid w:val="00245A81"/>
    <w:rsid w:val="00245F83"/>
    <w:rsid w:val="002464DA"/>
    <w:rsid w:val="00247D0B"/>
    <w:rsid w:val="00250A54"/>
    <w:rsid w:val="002515F7"/>
    <w:rsid w:val="00251A79"/>
    <w:rsid w:val="00252C15"/>
    <w:rsid w:val="00253190"/>
    <w:rsid w:val="00253575"/>
    <w:rsid w:val="00254B85"/>
    <w:rsid w:val="00254C68"/>
    <w:rsid w:val="00254C9D"/>
    <w:rsid w:val="00254E2F"/>
    <w:rsid w:val="00254F88"/>
    <w:rsid w:val="002556C0"/>
    <w:rsid w:val="002561DE"/>
    <w:rsid w:val="00257017"/>
    <w:rsid w:val="00257E66"/>
    <w:rsid w:val="002605EE"/>
    <w:rsid w:val="00260FB7"/>
    <w:rsid w:val="002619D3"/>
    <w:rsid w:val="0026265A"/>
    <w:rsid w:val="00262AC3"/>
    <w:rsid w:val="00262B27"/>
    <w:rsid w:val="00264C33"/>
    <w:rsid w:val="00267274"/>
    <w:rsid w:val="002673D0"/>
    <w:rsid w:val="002712CA"/>
    <w:rsid w:val="00272B76"/>
    <w:rsid w:val="00272DAA"/>
    <w:rsid w:val="00273530"/>
    <w:rsid w:val="00275A6C"/>
    <w:rsid w:val="0027606D"/>
    <w:rsid w:val="0027611B"/>
    <w:rsid w:val="002771C6"/>
    <w:rsid w:val="00277ED8"/>
    <w:rsid w:val="0028057F"/>
    <w:rsid w:val="00281465"/>
    <w:rsid w:val="002821A9"/>
    <w:rsid w:val="0028275B"/>
    <w:rsid w:val="00282B32"/>
    <w:rsid w:val="00283E76"/>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764E"/>
    <w:rsid w:val="00297EFD"/>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6011"/>
    <w:rsid w:val="002A79B9"/>
    <w:rsid w:val="002B03B3"/>
    <w:rsid w:val="002B067B"/>
    <w:rsid w:val="002B0F9F"/>
    <w:rsid w:val="002B1133"/>
    <w:rsid w:val="002B1B1F"/>
    <w:rsid w:val="002B1EE2"/>
    <w:rsid w:val="002B2B39"/>
    <w:rsid w:val="002B348A"/>
    <w:rsid w:val="002B38AB"/>
    <w:rsid w:val="002B3A61"/>
    <w:rsid w:val="002B4BF8"/>
    <w:rsid w:val="002B547A"/>
    <w:rsid w:val="002B5BF2"/>
    <w:rsid w:val="002B6729"/>
    <w:rsid w:val="002B7745"/>
    <w:rsid w:val="002C01F9"/>
    <w:rsid w:val="002C1005"/>
    <w:rsid w:val="002C1497"/>
    <w:rsid w:val="002C2439"/>
    <w:rsid w:val="002C3051"/>
    <w:rsid w:val="002C413F"/>
    <w:rsid w:val="002C486C"/>
    <w:rsid w:val="002C5823"/>
    <w:rsid w:val="002C5B8E"/>
    <w:rsid w:val="002C6089"/>
    <w:rsid w:val="002C6C68"/>
    <w:rsid w:val="002C7535"/>
    <w:rsid w:val="002C7BD6"/>
    <w:rsid w:val="002D132A"/>
    <w:rsid w:val="002D226A"/>
    <w:rsid w:val="002D2904"/>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109"/>
    <w:rsid w:val="002E5200"/>
    <w:rsid w:val="002E532B"/>
    <w:rsid w:val="002E5519"/>
    <w:rsid w:val="002E5880"/>
    <w:rsid w:val="002E5F94"/>
    <w:rsid w:val="002E6544"/>
    <w:rsid w:val="002E66F9"/>
    <w:rsid w:val="002E6FB3"/>
    <w:rsid w:val="002E74E0"/>
    <w:rsid w:val="002E77F7"/>
    <w:rsid w:val="002E7CC9"/>
    <w:rsid w:val="002E7E0A"/>
    <w:rsid w:val="002F033F"/>
    <w:rsid w:val="002F13BD"/>
    <w:rsid w:val="002F1DB3"/>
    <w:rsid w:val="002F1FD0"/>
    <w:rsid w:val="002F256D"/>
    <w:rsid w:val="002F2B65"/>
    <w:rsid w:val="002F3736"/>
    <w:rsid w:val="002F3EA5"/>
    <w:rsid w:val="002F41CE"/>
    <w:rsid w:val="002F4D90"/>
    <w:rsid w:val="002F7996"/>
    <w:rsid w:val="002F7A7D"/>
    <w:rsid w:val="0030072D"/>
    <w:rsid w:val="00302236"/>
    <w:rsid w:val="0030322F"/>
    <w:rsid w:val="00303443"/>
    <w:rsid w:val="003035D0"/>
    <w:rsid w:val="00305292"/>
    <w:rsid w:val="003062DB"/>
    <w:rsid w:val="00306632"/>
    <w:rsid w:val="0030710E"/>
    <w:rsid w:val="003072D8"/>
    <w:rsid w:val="00307ECE"/>
    <w:rsid w:val="00310352"/>
    <w:rsid w:val="00310708"/>
    <w:rsid w:val="003107F9"/>
    <w:rsid w:val="003115AB"/>
    <w:rsid w:val="00311814"/>
    <w:rsid w:val="00311BFE"/>
    <w:rsid w:val="003125B3"/>
    <w:rsid w:val="00312676"/>
    <w:rsid w:val="00312A16"/>
    <w:rsid w:val="00312B40"/>
    <w:rsid w:val="003130C5"/>
    <w:rsid w:val="00314089"/>
    <w:rsid w:val="003145FC"/>
    <w:rsid w:val="00314698"/>
    <w:rsid w:val="00314977"/>
    <w:rsid w:val="003151C6"/>
    <w:rsid w:val="003153A8"/>
    <w:rsid w:val="00316ACF"/>
    <w:rsid w:val="0031702B"/>
    <w:rsid w:val="003200AD"/>
    <w:rsid w:val="003214C9"/>
    <w:rsid w:val="003236BA"/>
    <w:rsid w:val="00325A5C"/>
    <w:rsid w:val="00325AB2"/>
    <w:rsid w:val="00326A56"/>
    <w:rsid w:val="0033017D"/>
    <w:rsid w:val="00330654"/>
    <w:rsid w:val="003306EF"/>
    <w:rsid w:val="003308F7"/>
    <w:rsid w:val="00330E34"/>
    <w:rsid w:val="00331856"/>
    <w:rsid w:val="00331B56"/>
    <w:rsid w:val="00331F56"/>
    <w:rsid w:val="003321DC"/>
    <w:rsid w:val="003326F8"/>
    <w:rsid w:val="00333843"/>
    <w:rsid w:val="00334E5C"/>
    <w:rsid w:val="00335DA2"/>
    <w:rsid w:val="00336233"/>
    <w:rsid w:val="0033788F"/>
    <w:rsid w:val="00337FE4"/>
    <w:rsid w:val="003403E2"/>
    <w:rsid w:val="003409CD"/>
    <w:rsid w:val="003409D2"/>
    <w:rsid w:val="00340C0F"/>
    <w:rsid w:val="00340C26"/>
    <w:rsid w:val="00340E62"/>
    <w:rsid w:val="00343461"/>
    <w:rsid w:val="00345361"/>
    <w:rsid w:val="00350B5A"/>
    <w:rsid w:val="003515B3"/>
    <w:rsid w:val="0035187D"/>
    <w:rsid w:val="00352198"/>
    <w:rsid w:val="0035234A"/>
    <w:rsid w:val="00352746"/>
    <w:rsid w:val="00354899"/>
    <w:rsid w:val="003553C1"/>
    <w:rsid w:val="00355643"/>
    <w:rsid w:val="003559FB"/>
    <w:rsid w:val="00355CC3"/>
    <w:rsid w:val="00356C47"/>
    <w:rsid w:val="00356EFA"/>
    <w:rsid w:val="00356F79"/>
    <w:rsid w:val="00357AC7"/>
    <w:rsid w:val="00357B50"/>
    <w:rsid w:val="0036097D"/>
    <w:rsid w:val="0036375E"/>
    <w:rsid w:val="00363CBB"/>
    <w:rsid w:val="003661D9"/>
    <w:rsid w:val="00366B8C"/>
    <w:rsid w:val="00367261"/>
    <w:rsid w:val="0036788F"/>
    <w:rsid w:val="0037005E"/>
    <w:rsid w:val="00370F18"/>
    <w:rsid w:val="00371F7F"/>
    <w:rsid w:val="00372A7C"/>
    <w:rsid w:val="00373000"/>
    <w:rsid w:val="00373F79"/>
    <w:rsid w:val="0037458C"/>
    <w:rsid w:val="0037509C"/>
    <w:rsid w:val="00375DFB"/>
    <w:rsid w:val="00376928"/>
    <w:rsid w:val="0038054E"/>
    <w:rsid w:val="00380BC2"/>
    <w:rsid w:val="00380E92"/>
    <w:rsid w:val="003812F7"/>
    <w:rsid w:val="00381703"/>
    <w:rsid w:val="00382566"/>
    <w:rsid w:val="0038334A"/>
    <w:rsid w:val="00383FEB"/>
    <w:rsid w:val="00384335"/>
    <w:rsid w:val="0038469A"/>
    <w:rsid w:val="00384A0D"/>
    <w:rsid w:val="00385EDC"/>
    <w:rsid w:val="003862BD"/>
    <w:rsid w:val="00386376"/>
    <w:rsid w:val="0038676B"/>
    <w:rsid w:val="003869AB"/>
    <w:rsid w:val="00386FA0"/>
    <w:rsid w:val="0038711A"/>
    <w:rsid w:val="00387C90"/>
    <w:rsid w:val="00390EDD"/>
    <w:rsid w:val="00391A34"/>
    <w:rsid w:val="00391B89"/>
    <w:rsid w:val="003924E7"/>
    <w:rsid w:val="00392508"/>
    <w:rsid w:val="0039319E"/>
    <w:rsid w:val="00393206"/>
    <w:rsid w:val="003936AD"/>
    <w:rsid w:val="00394134"/>
    <w:rsid w:val="00394BE6"/>
    <w:rsid w:val="0039582C"/>
    <w:rsid w:val="003961CF"/>
    <w:rsid w:val="003966BC"/>
    <w:rsid w:val="0039712C"/>
    <w:rsid w:val="00397755"/>
    <w:rsid w:val="003A0004"/>
    <w:rsid w:val="003A0413"/>
    <w:rsid w:val="003A08FF"/>
    <w:rsid w:val="003A1467"/>
    <w:rsid w:val="003A15FA"/>
    <w:rsid w:val="003A1E1D"/>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0E4B"/>
    <w:rsid w:val="003B1050"/>
    <w:rsid w:val="003B21F9"/>
    <w:rsid w:val="003B22E0"/>
    <w:rsid w:val="003B3401"/>
    <w:rsid w:val="003B36C5"/>
    <w:rsid w:val="003B675E"/>
    <w:rsid w:val="003B6E41"/>
    <w:rsid w:val="003B7935"/>
    <w:rsid w:val="003C1EFB"/>
    <w:rsid w:val="003C20FD"/>
    <w:rsid w:val="003C3AEF"/>
    <w:rsid w:val="003C3B64"/>
    <w:rsid w:val="003C4A1D"/>
    <w:rsid w:val="003D38C5"/>
    <w:rsid w:val="003D50D2"/>
    <w:rsid w:val="003D5C41"/>
    <w:rsid w:val="003D5E50"/>
    <w:rsid w:val="003D636B"/>
    <w:rsid w:val="003D65ED"/>
    <w:rsid w:val="003D6976"/>
    <w:rsid w:val="003E0988"/>
    <w:rsid w:val="003E0AD3"/>
    <w:rsid w:val="003E1332"/>
    <w:rsid w:val="003E1A24"/>
    <w:rsid w:val="003E1EA9"/>
    <w:rsid w:val="003E2328"/>
    <w:rsid w:val="003E26D5"/>
    <w:rsid w:val="003E3E86"/>
    <w:rsid w:val="003E4387"/>
    <w:rsid w:val="003E46E6"/>
    <w:rsid w:val="003E5576"/>
    <w:rsid w:val="003E6157"/>
    <w:rsid w:val="003E7A5B"/>
    <w:rsid w:val="003F06CB"/>
    <w:rsid w:val="003F09EB"/>
    <w:rsid w:val="003F1391"/>
    <w:rsid w:val="003F1987"/>
    <w:rsid w:val="003F1A31"/>
    <w:rsid w:val="003F362C"/>
    <w:rsid w:val="003F44CA"/>
    <w:rsid w:val="003F5180"/>
    <w:rsid w:val="003F6299"/>
    <w:rsid w:val="003F65B9"/>
    <w:rsid w:val="003F72A3"/>
    <w:rsid w:val="003F740E"/>
    <w:rsid w:val="003F77DA"/>
    <w:rsid w:val="00400CCE"/>
    <w:rsid w:val="00400DD5"/>
    <w:rsid w:val="00403CE2"/>
    <w:rsid w:val="00405456"/>
    <w:rsid w:val="00406A0F"/>
    <w:rsid w:val="00406B47"/>
    <w:rsid w:val="00406E63"/>
    <w:rsid w:val="004076D6"/>
    <w:rsid w:val="00410507"/>
    <w:rsid w:val="004107A6"/>
    <w:rsid w:val="00410CE5"/>
    <w:rsid w:val="004114B2"/>
    <w:rsid w:val="00411D22"/>
    <w:rsid w:val="004133E4"/>
    <w:rsid w:val="00413713"/>
    <w:rsid w:val="00414151"/>
    <w:rsid w:val="00414324"/>
    <w:rsid w:val="0041559C"/>
    <w:rsid w:val="00415C48"/>
    <w:rsid w:val="00415ECA"/>
    <w:rsid w:val="0041724F"/>
    <w:rsid w:val="004178D7"/>
    <w:rsid w:val="00420139"/>
    <w:rsid w:val="00420FF2"/>
    <w:rsid w:val="00422A25"/>
    <w:rsid w:val="00423E73"/>
    <w:rsid w:val="0042452F"/>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C4F"/>
    <w:rsid w:val="004421ED"/>
    <w:rsid w:val="00443079"/>
    <w:rsid w:val="0044339A"/>
    <w:rsid w:val="00444597"/>
    <w:rsid w:val="00444CB4"/>
    <w:rsid w:val="00445786"/>
    <w:rsid w:val="00445A33"/>
    <w:rsid w:val="00446AB1"/>
    <w:rsid w:val="0044720B"/>
    <w:rsid w:val="00447A09"/>
    <w:rsid w:val="00447EDA"/>
    <w:rsid w:val="0045029B"/>
    <w:rsid w:val="00451AEA"/>
    <w:rsid w:val="00452EA8"/>
    <w:rsid w:val="004530CD"/>
    <w:rsid w:val="004534BC"/>
    <w:rsid w:val="00453FEA"/>
    <w:rsid w:val="004552C9"/>
    <w:rsid w:val="004605B5"/>
    <w:rsid w:val="00460608"/>
    <w:rsid w:val="00461C48"/>
    <w:rsid w:val="00461D45"/>
    <w:rsid w:val="00462D91"/>
    <w:rsid w:val="00462EF2"/>
    <w:rsid w:val="00462F36"/>
    <w:rsid w:val="00463753"/>
    <w:rsid w:val="004639B1"/>
    <w:rsid w:val="00464799"/>
    <w:rsid w:val="0046489D"/>
    <w:rsid w:val="004648CC"/>
    <w:rsid w:val="00464975"/>
    <w:rsid w:val="00464DD2"/>
    <w:rsid w:val="00465853"/>
    <w:rsid w:val="00466339"/>
    <w:rsid w:val="00467395"/>
    <w:rsid w:val="00467630"/>
    <w:rsid w:val="00467F90"/>
    <w:rsid w:val="00470066"/>
    <w:rsid w:val="00470AFA"/>
    <w:rsid w:val="0047110D"/>
    <w:rsid w:val="004729A3"/>
    <w:rsid w:val="00472B2F"/>
    <w:rsid w:val="004734C1"/>
    <w:rsid w:val="00473ABD"/>
    <w:rsid w:val="00474233"/>
    <w:rsid w:val="00475760"/>
    <w:rsid w:val="00475BD1"/>
    <w:rsid w:val="00475FD2"/>
    <w:rsid w:val="00477D5D"/>
    <w:rsid w:val="00477E79"/>
    <w:rsid w:val="00480563"/>
    <w:rsid w:val="004807C0"/>
    <w:rsid w:val="00480925"/>
    <w:rsid w:val="00480A9A"/>
    <w:rsid w:val="004819E2"/>
    <w:rsid w:val="00481C69"/>
    <w:rsid w:val="00481CB5"/>
    <w:rsid w:val="00481E1B"/>
    <w:rsid w:val="00482613"/>
    <w:rsid w:val="00482CCB"/>
    <w:rsid w:val="004832CB"/>
    <w:rsid w:val="004843C5"/>
    <w:rsid w:val="00490800"/>
    <w:rsid w:val="00491551"/>
    <w:rsid w:val="00491731"/>
    <w:rsid w:val="0049230D"/>
    <w:rsid w:val="0049322E"/>
    <w:rsid w:val="004936DE"/>
    <w:rsid w:val="00493EA8"/>
    <w:rsid w:val="004946A0"/>
    <w:rsid w:val="00495225"/>
    <w:rsid w:val="00495660"/>
    <w:rsid w:val="0049686B"/>
    <w:rsid w:val="00497090"/>
    <w:rsid w:val="0049796F"/>
    <w:rsid w:val="004A11ED"/>
    <w:rsid w:val="004A21E3"/>
    <w:rsid w:val="004A36DE"/>
    <w:rsid w:val="004A389B"/>
    <w:rsid w:val="004A3AE2"/>
    <w:rsid w:val="004A3D6D"/>
    <w:rsid w:val="004A4E44"/>
    <w:rsid w:val="004A5069"/>
    <w:rsid w:val="004A5B2A"/>
    <w:rsid w:val="004A6F90"/>
    <w:rsid w:val="004A7239"/>
    <w:rsid w:val="004A76AD"/>
    <w:rsid w:val="004A77DC"/>
    <w:rsid w:val="004A7BB1"/>
    <w:rsid w:val="004B0180"/>
    <w:rsid w:val="004B1693"/>
    <w:rsid w:val="004B2234"/>
    <w:rsid w:val="004B2376"/>
    <w:rsid w:val="004B3213"/>
    <w:rsid w:val="004B339E"/>
    <w:rsid w:val="004B45C8"/>
    <w:rsid w:val="004B5A24"/>
    <w:rsid w:val="004B5A29"/>
    <w:rsid w:val="004B5EC9"/>
    <w:rsid w:val="004B5FB2"/>
    <w:rsid w:val="004B6340"/>
    <w:rsid w:val="004B653E"/>
    <w:rsid w:val="004B69AD"/>
    <w:rsid w:val="004B6F9D"/>
    <w:rsid w:val="004B7A1E"/>
    <w:rsid w:val="004B7ECD"/>
    <w:rsid w:val="004C0AA6"/>
    <w:rsid w:val="004C1B93"/>
    <w:rsid w:val="004C2D81"/>
    <w:rsid w:val="004C47AA"/>
    <w:rsid w:val="004C5B38"/>
    <w:rsid w:val="004C667A"/>
    <w:rsid w:val="004C6E68"/>
    <w:rsid w:val="004D0DD9"/>
    <w:rsid w:val="004D0F94"/>
    <w:rsid w:val="004D12C6"/>
    <w:rsid w:val="004D1E18"/>
    <w:rsid w:val="004D2889"/>
    <w:rsid w:val="004D3939"/>
    <w:rsid w:val="004D3B41"/>
    <w:rsid w:val="004D40AF"/>
    <w:rsid w:val="004D5016"/>
    <w:rsid w:val="004D559C"/>
    <w:rsid w:val="004D6A14"/>
    <w:rsid w:val="004D751E"/>
    <w:rsid w:val="004D75B0"/>
    <w:rsid w:val="004E0C17"/>
    <w:rsid w:val="004E19BD"/>
    <w:rsid w:val="004E2645"/>
    <w:rsid w:val="004E287E"/>
    <w:rsid w:val="004E2CF5"/>
    <w:rsid w:val="004E3475"/>
    <w:rsid w:val="004E3F0B"/>
    <w:rsid w:val="004E5632"/>
    <w:rsid w:val="004E5C63"/>
    <w:rsid w:val="004E6821"/>
    <w:rsid w:val="004E755A"/>
    <w:rsid w:val="004F028D"/>
    <w:rsid w:val="004F0854"/>
    <w:rsid w:val="004F103C"/>
    <w:rsid w:val="004F1D03"/>
    <w:rsid w:val="004F1EA1"/>
    <w:rsid w:val="004F2ACF"/>
    <w:rsid w:val="004F2E46"/>
    <w:rsid w:val="004F401F"/>
    <w:rsid w:val="004F44A3"/>
    <w:rsid w:val="004F57EC"/>
    <w:rsid w:val="004F63B0"/>
    <w:rsid w:val="004F679E"/>
    <w:rsid w:val="004F6C34"/>
    <w:rsid w:val="00500A3B"/>
    <w:rsid w:val="00500C09"/>
    <w:rsid w:val="00500D86"/>
    <w:rsid w:val="00501E5E"/>
    <w:rsid w:val="00502368"/>
    <w:rsid w:val="00505456"/>
    <w:rsid w:val="0050557E"/>
    <w:rsid w:val="005060F8"/>
    <w:rsid w:val="005061D3"/>
    <w:rsid w:val="0050667A"/>
    <w:rsid w:val="00510234"/>
    <w:rsid w:val="0051063E"/>
    <w:rsid w:val="00511519"/>
    <w:rsid w:val="00511B5D"/>
    <w:rsid w:val="00511EED"/>
    <w:rsid w:val="00512402"/>
    <w:rsid w:val="005127F9"/>
    <w:rsid w:val="00513024"/>
    <w:rsid w:val="005133FB"/>
    <w:rsid w:val="00513919"/>
    <w:rsid w:val="00514270"/>
    <w:rsid w:val="00514419"/>
    <w:rsid w:val="00514AAC"/>
    <w:rsid w:val="00516706"/>
    <w:rsid w:val="00517403"/>
    <w:rsid w:val="00517959"/>
    <w:rsid w:val="00520E3E"/>
    <w:rsid w:val="0052129B"/>
    <w:rsid w:val="00521313"/>
    <w:rsid w:val="005224A5"/>
    <w:rsid w:val="00522734"/>
    <w:rsid w:val="00523162"/>
    <w:rsid w:val="005232DC"/>
    <w:rsid w:val="0052345A"/>
    <w:rsid w:val="00523960"/>
    <w:rsid w:val="00524868"/>
    <w:rsid w:val="0052534F"/>
    <w:rsid w:val="00525A3C"/>
    <w:rsid w:val="00525CA5"/>
    <w:rsid w:val="00526ECE"/>
    <w:rsid w:val="0052743E"/>
    <w:rsid w:val="00527516"/>
    <w:rsid w:val="00527BD5"/>
    <w:rsid w:val="00530527"/>
    <w:rsid w:val="0053094A"/>
    <w:rsid w:val="00530DC6"/>
    <w:rsid w:val="00531AFF"/>
    <w:rsid w:val="00531B52"/>
    <w:rsid w:val="00533FEF"/>
    <w:rsid w:val="005343B2"/>
    <w:rsid w:val="0053451E"/>
    <w:rsid w:val="00536568"/>
    <w:rsid w:val="0053677A"/>
    <w:rsid w:val="005369DC"/>
    <w:rsid w:val="005373B9"/>
    <w:rsid w:val="0053773B"/>
    <w:rsid w:val="00540083"/>
    <w:rsid w:val="005406F7"/>
    <w:rsid w:val="0054185F"/>
    <w:rsid w:val="005418B3"/>
    <w:rsid w:val="00543924"/>
    <w:rsid w:val="00543D52"/>
    <w:rsid w:val="00544A75"/>
    <w:rsid w:val="00545BD2"/>
    <w:rsid w:val="00547152"/>
    <w:rsid w:val="00547160"/>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7179"/>
    <w:rsid w:val="00557436"/>
    <w:rsid w:val="00557766"/>
    <w:rsid w:val="00557B52"/>
    <w:rsid w:val="00557E7E"/>
    <w:rsid w:val="00561144"/>
    <w:rsid w:val="00561991"/>
    <w:rsid w:val="00562365"/>
    <w:rsid w:val="00562816"/>
    <w:rsid w:val="005633AF"/>
    <w:rsid w:val="00564B9C"/>
    <w:rsid w:val="00565F62"/>
    <w:rsid w:val="0056652B"/>
    <w:rsid w:val="005668C1"/>
    <w:rsid w:val="00566F8E"/>
    <w:rsid w:val="005700D1"/>
    <w:rsid w:val="00570552"/>
    <w:rsid w:val="00570589"/>
    <w:rsid w:val="005706F3"/>
    <w:rsid w:val="0057111D"/>
    <w:rsid w:val="005717C4"/>
    <w:rsid w:val="00571F95"/>
    <w:rsid w:val="0057259D"/>
    <w:rsid w:val="00573170"/>
    <w:rsid w:val="0057346A"/>
    <w:rsid w:val="00574518"/>
    <w:rsid w:val="00574E42"/>
    <w:rsid w:val="00575524"/>
    <w:rsid w:val="00575EB6"/>
    <w:rsid w:val="00576BCD"/>
    <w:rsid w:val="00577BE9"/>
    <w:rsid w:val="00577E10"/>
    <w:rsid w:val="00580962"/>
    <w:rsid w:val="00580CCC"/>
    <w:rsid w:val="00581760"/>
    <w:rsid w:val="00581BBD"/>
    <w:rsid w:val="00581C99"/>
    <w:rsid w:val="0058220F"/>
    <w:rsid w:val="00582289"/>
    <w:rsid w:val="00582319"/>
    <w:rsid w:val="005824F7"/>
    <w:rsid w:val="0058328A"/>
    <w:rsid w:val="00585173"/>
    <w:rsid w:val="00586287"/>
    <w:rsid w:val="005869AF"/>
    <w:rsid w:val="0058719F"/>
    <w:rsid w:val="00587C17"/>
    <w:rsid w:val="005900EB"/>
    <w:rsid w:val="005909D1"/>
    <w:rsid w:val="00590EF2"/>
    <w:rsid w:val="005914A9"/>
    <w:rsid w:val="00591637"/>
    <w:rsid w:val="00591FFE"/>
    <w:rsid w:val="00592478"/>
    <w:rsid w:val="00592A18"/>
    <w:rsid w:val="00592E20"/>
    <w:rsid w:val="005934EE"/>
    <w:rsid w:val="0059463B"/>
    <w:rsid w:val="005949A0"/>
    <w:rsid w:val="005958ED"/>
    <w:rsid w:val="0059655C"/>
    <w:rsid w:val="0059682C"/>
    <w:rsid w:val="00596EC2"/>
    <w:rsid w:val="00597B19"/>
    <w:rsid w:val="00597CC9"/>
    <w:rsid w:val="005A0206"/>
    <w:rsid w:val="005A076D"/>
    <w:rsid w:val="005A1905"/>
    <w:rsid w:val="005A22F7"/>
    <w:rsid w:val="005A34E2"/>
    <w:rsid w:val="005A3940"/>
    <w:rsid w:val="005A3BF8"/>
    <w:rsid w:val="005A46E7"/>
    <w:rsid w:val="005A4939"/>
    <w:rsid w:val="005A5127"/>
    <w:rsid w:val="005A6959"/>
    <w:rsid w:val="005A7C18"/>
    <w:rsid w:val="005B04A1"/>
    <w:rsid w:val="005B0F16"/>
    <w:rsid w:val="005B1923"/>
    <w:rsid w:val="005B2A4C"/>
    <w:rsid w:val="005B2E13"/>
    <w:rsid w:val="005B3FAE"/>
    <w:rsid w:val="005B48B5"/>
    <w:rsid w:val="005B4B76"/>
    <w:rsid w:val="005B5C7B"/>
    <w:rsid w:val="005B5DDB"/>
    <w:rsid w:val="005B5E3A"/>
    <w:rsid w:val="005B5EF9"/>
    <w:rsid w:val="005B7225"/>
    <w:rsid w:val="005B7AF6"/>
    <w:rsid w:val="005C06C3"/>
    <w:rsid w:val="005C0F58"/>
    <w:rsid w:val="005C17E4"/>
    <w:rsid w:val="005C1A7E"/>
    <w:rsid w:val="005C2138"/>
    <w:rsid w:val="005C2C51"/>
    <w:rsid w:val="005C3553"/>
    <w:rsid w:val="005C36D6"/>
    <w:rsid w:val="005C3B16"/>
    <w:rsid w:val="005C3D87"/>
    <w:rsid w:val="005C49BB"/>
    <w:rsid w:val="005C4B54"/>
    <w:rsid w:val="005C51CF"/>
    <w:rsid w:val="005C6D7D"/>
    <w:rsid w:val="005C6F10"/>
    <w:rsid w:val="005C6FFE"/>
    <w:rsid w:val="005C719D"/>
    <w:rsid w:val="005C7ED2"/>
    <w:rsid w:val="005D018D"/>
    <w:rsid w:val="005D2564"/>
    <w:rsid w:val="005D2E73"/>
    <w:rsid w:val="005D3C2E"/>
    <w:rsid w:val="005D42D7"/>
    <w:rsid w:val="005D5076"/>
    <w:rsid w:val="005D5629"/>
    <w:rsid w:val="005D76C4"/>
    <w:rsid w:val="005D7FCA"/>
    <w:rsid w:val="005E046E"/>
    <w:rsid w:val="005E3572"/>
    <w:rsid w:val="005E3E4E"/>
    <w:rsid w:val="005E51B4"/>
    <w:rsid w:val="005E6C37"/>
    <w:rsid w:val="005E7E8A"/>
    <w:rsid w:val="005F00CA"/>
    <w:rsid w:val="005F035B"/>
    <w:rsid w:val="005F0586"/>
    <w:rsid w:val="005F071D"/>
    <w:rsid w:val="005F18D0"/>
    <w:rsid w:val="005F1D58"/>
    <w:rsid w:val="005F2532"/>
    <w:rsid w:val="005F2761"/>
    <w:rsid w:val="005F328D"/>
    <w:rsid w:val="005F3EF9"/>
    <w:rsid w:val="005F42D2"/>
    <w:rsid w:val="005F4A5C"/>
    <w:rsid w:val="005F4E2D"/>
    <w:rsid w:val="005F5388"/>
    <w:rsid w:val="005F6312"/>
    <w:rsid w:val="005F6F65"/>
    <w:rsid w:val="005F7B11"/>
    <w:rsid w:val="00600B80"/>
    <w:rsid w:val="006035EA"/>
    <w:rsid w:val="00603812"/>
    <w:rsid w:val="00603F87"/>
    <w:rsid w:val="0060463F"/>
    <w:rsid w:val="00604FC1"/>
    <w:rsid w:val="00605C2D"/>
    <w:rsid w:val="0060663E"/>
    <w:rsid w:val="006069E6"/>
    <w:rsid w:val="00606EE6"/>
    <w:rsid w:val="006075C7"/>
    <w:rsid w:val="00607601"/>
    <w:rsid w:val="00611910"/>
    <w:rsid w:val="00612C5C"/>
    <w:rsid w:val="00612FED"/>
    <w:rsid w:val="0061378D"/>
    <w:rsid w:val="00613930"/>
    <w:rsid w:val="00614199"/>
    <w:rsid w:val="006142DC"/>
    <w:rsid w:val="0061442E"/>
    <w:rsid w:val="00615093"/>
    <w:rsid w:val="0061525D"/>
    <w:rsid w:val="00615EF2"/>
    <w:rsid w:val="006163C8"/>
    <w:rsid w:val="006166B3"/>
    <w:rsid w:val="006176BC"/>
    <w:rsid w:val="00617EED"/>
    <w:rsid w:val="00620849"/>
    <w:rsid w:val="00620EB7"/>
    <w:rsid w:val="006214C9"/>
    <w:rsid w:val="0062314C"/>
    <w:rsid w:val="00624EAA"/>
    <w:rsid w:val="00625615"/>
    <w:rsid w:val="0062741F"/>
    <w:rsid w:val="00627B55"/>
    <w:rsid w:val="00630520"/>
    <w:rsid w:val="006305EB"/>
    <w:rsid w:val="00630A77"/>
    <w:rsid w:val="00630D65"/>
    <w:rsid w:val="00630DE0"/>
    <w:rsid w:val="0063148B"/>
    <w:rsid w:val="00631606"/>
    <w:rsid w:val="00631809"/>
    <w:rsid w:val="006319B1"/>
    <w:rsid w:val="00632C03"/>
    <w:rsid w:val="0063333A"/>
    <w:rsid w:val="00633DF0"/>
    <w:rsid w:val="00634C37"/>
    <w:rsid w:val="0063546B"/>
    <w:rsid w:val="0063558C"/>
    <w:rsid w:val="006355D1"/>
    <w:rsid w:val="00635C10"/>
    <w:rsid w:val="00635EF4"/>
    <w:rsid w:val="00636E72"/>
    <w:rsid w:val="006376A8"/>
    <w:rsid w:val="00640692"/>
    <w:rsid w:val="00644374"/>
    <w:rsid w:val="00644432"/>
    <w:rsid w:val="00644E2B"/>
    <w:rsid w:val="00646944"/>
    <w:rsid w:val="00646C7E"/>
    <w:rsid w:val="00646FCC"/>
    <w:rsid w:val="00647F1A"/>
    <w:rsid w:val="00650836"/>
    <w:rsid w:val="006509C0"/>
    <w:rsid w:val="00650BBB"/>
    <w:rsid w:val="00651DDC"/>
    <w:rsid w:val="00652E9A"/>
    <w:rsid w:val="00653363"/>
    <w:rsid w:val="00653898"/>
    <w:rsid w:val="00653CD1"/>
    <w:rsid w:val="0065617A"/>
    <w:rsid w:val="006561AB"/>
    <w:rsid w:val="00656536"/>
    <w:rsid w:val="00657B46"/>
    <w:rsid w:val="00660DA6"/>
    <w:rsid w:val="006615AA"/>
    <w:rsid w:val="00661738"/>
    <w:rsid w:val="00661B77"/>
    <w:rsid w:val="00661E2B"/>
    <w:rsid w:val="006626D2"/>
    <w:rsid w:val="00663737"/>
    <w:rsid w:val="00663C40"/>
    <w:rsid w:val="00663DDD"/>
    <w:rsid w:val="00664097"/>
    <w:rsid w:val="00665018"/>
    <w:rsid w:val="006652F9"/>
    <w:rsid w:val="00665331"/>
    <w:rsid w:val="00665959"/>
    <w:rsid w:val="00665DE0"/>
    <w:rsid w:val="006667D5"/>
    <w:rsid w:val="00666DAC"/>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80118"/>
    <w:rsid w:val="00681F9E"/>
    <w:rsid w:val="00682F51"/>
    <w:rsid w:val="006833EC"/>
    <w:rsid w:val="00683A34"/>
    <w:rsid w:val="00684FE2"/>
    <w:rsid w:val="006851EB"/>
    <w:rsid w:val="00685EA1"/>
    <w:rsid w:val="006861ED"/>
    <w:rsid w:val="00686C16"/>
    <w:rsid w:val="006914D8"/>
    <w:rsid w:val="00691655"/>
    <w:rsid w:val="0069168B"/>
    <w:rsid w:val="006921E7"/>
    <w:rsid w:val="00692408"/>
    <w:rsid w:val="0069246E"/>
    <w:rsid w:val="00693F3D"/>
    <w:rsid w:val="006949A1"/>
    <w:rsid w:val="00694C9F"/>
    <w:rsid w:val="00695299"/>
    <w:rsid w:val="00695B34"/>
    <w:rsid w:val="00695D27"/>
    <w:rsid w:val="00695DA3"/>
    <w:rsid w:val="00696164"/>
    <w:rsid w:val="00696BA1"/>
    <w:rsid w:val="006972F2"/>
    <w:rsid w:val="0069733F"/>
    <w:rsid w:val="00697701"/>
    <w:rsid w:val="00697CCC"/>
    <w:rsid w:val="006A0AC3"/>
    <w:rsid w:val="006A10C3"/>
    <w:rsid w:val="006A2EF3"/>
    <w:rsid w:val="006A3887"/>
    <w:rsid w:val="006A3CC3"/>
    <w:rsid w:val="006A3D5C"/>
    <w:rsid w:val="006A3EC1"/>
    <w:rsid w:val="006A4853"/>
    <w:rsid w:val="006A50AD"/>
    <w:rsid w:val="006A55DC"/>
    <w:rsid w:val="006A59B0"/>
    <w:rsid w:val="006A7595"/>
    <w:rsid w:val="006B0867"/>
    <w:rsid w:val="006B0F4D"/>
    <w:rsid w:val="006B1544"/>
    <w:rsid w:val="006B2364"/>
    <w:rsid w:val="006B48A2"/>
    <w:rsid w:val="006B619A"/>
    <w:rsid w:val="006B642B"/>
    <w:rsid w:val="006B7162"/>
    <w:rsid w:val="006B7D0C"/>
    <w:rsid w:val="006B7E9B"/>
    <w:rsid w:val="006B7F82"/>
    <w:rsid w:val="006C14FC"/>
    <w:rsid w:val="006C4688"/>
    <w:rsid w:val="006C6046"/>
    <w:rsid w:val="006C71FB"/>
    <w:rsid w:val="006C7601"/>
    <w:rsid w:val="006D1CE2"/>
    <w:rsid w:val="006D2405"/>
    <w:rsid w:val="006D3A64"/>
    <w:rsid w:val="006D4EEE"/>
    <w:rsid w:val="006D60AB"/>
    <w:rsid w:val="006D6118"/>
    <w:rsid w:val="006D6CD0"/>
    <w:rsid w:val="006D6FB1"/>
    <w:rsid w:val="006E0ACD"/>
    <w:rsid w:val="006E25EF"/>
    <w:rsid w:val="006E40B8"/>
    <w:rsid w:val="006E4BAF"/>
    <w:rsid w:val="006E4C2E"/>
    <w:rsid w:val="006E5384"/>
    <w:rsid w:val="006E542C"/>
    <w:rsid w:val="006E5702"/>
    <w:rsid w:val="006E5A50"/>
    <w:rsid w:val="006E64F3"/>
    <w:rsid w:val="006E7E1C"/>
    <w:rsid w:val="006F114C"/>
    <w:rsid w:val="006F1328"/>
    <w:rsid w:val="006F1C23"/>
    <w:rsid w:val="006F3208"/>
    <w:rsid w:val="006F32BB"/>
    <w:rsid w:val="006F3BAB"/>
    <w:rsid w:val="006F4019"/>
    <w:rsid w:val="006F4EB2"/>
    <w:rsid w:val="006F4F3F"/>
    <w:rsid w:val="006F56B5"/>
    <w:rsid w:val="006F58AC"/>
    <w:rsid w:val="006F5C06"/>
    <w:rsid w:val="006F6090"/>
    <w:rsid w:val="006F7309"/>
    <w:rsid w:val="006F7504"/>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438"/>
    <w:rsid w:val="00710D93"/>
    <w:rsid w:val="007116B5"/>
    <w:rsid w:val="00711C05"/>
    <w:rsid w:val="00711C85"/>
    <w:rsid w:val="00711DA1"/>
    <w:rsid w:val="007129D4"/>
    <w:rsid w:val="00712C33"/>
    <w:rsid w:val="007132D6"/>
    <w:rsid w:val="007133E9"/>
    <w:rsid w:val="00713799"/>
    <w:rsid w:val="00713CDF"/>
    <w:rsid w:val="00713D45"/>
    <w:rsid w:val="00714699"/>
    <w:rsid w:val="00714DF7"/>
    <w:rsid w:val="0071545C"/>
    <w:rsid w:val="007154D6"/>
    <w:rsid w:val="00716243"/>
    <w:rsid w:val="007168F7"/>
    <w:rsid w:val="00717F88"/>
    <w:rsid w:val="00720788"/>
    <w:rsid w:val="00720B46"/>
    <w:rsid w:val="007229DB"/>
    <w:rsid w:val="007231DF"/>
    <w:rsid w:val="0072377E"/>
    <w:rsid w:val="00723B94"/>
    <w:rsid w:val="00723E33"/>
    <w:rsid w:val="00724AA3"/>
    <w:rsid w:val="00725521"/>
    <w:rsid w:val="0072595E"/>
    <w:rsid w:val="00727972"/>
    <w:rsid w:val="00731100"/>
    <w:rsid w:val="0073159E"/>
    <w:rsid w:val="00731AB6"/>
    <w:rsid w:val="00731F76"/>
    <w:rsid w:val="0073229C"/>
    <w:rsid w:val="0073253A"/>
    <w:rsid w:val="00733CB6"/>
    <w:rsid w:val="00734046"/>
    <w:rsid w:val="00734A2E"/>
    <w:rsid w:val="00736904"/>
    <w:rsid w:val="00740196"/>
    <w:rsid w:val="007401EE"/>
    <w:rsid w:val="007408D2"/>
    <w:rsid w:val="00740CE9"/>
    <w:rsid w:val="00740E32"/>
    <w:rsid w:val="00741140"/>
    <w:rsid w:val="007412C3"/>
    <w:rsid w:val="00741379"/>
    <w:rsid w:val="0074184D"/>
    <w:rsid w:val="007429DB"/>
    <w:rsid w:val="00742A5F"/>
    <w:rsid w:val="00745233"/>
    <w:rsid w:val="007452B1"/>
    <w:rsid w:val="0074536A"/>
    <w:rsid w:val="00746695"/>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E18"/>
    <w:rsid w:val="00761F86"/>
    <w:rsid w:val="00762375"/>
    <w:rsid w:val="007623B3"/>
    <w:rsid w:val="007628CB"/>
    <w:rsid w:val="00762F7B"/>
    <w:rsid w:val="00763760"/>
    <w:rsid w:val="0076507F"/>
    <w:rsid w:val="00765D85"/>
    <w:rsid w:val="007669DB"/>
    <w:rsid w:val="007672F8"/>
    <w:rsid w:val="007673E1"/>
    <w:rsid w:val="007704FA"/>
    <w:rsid w:val="00771354"/>
    <w:rsid w:val="00771894"/>
    <w:rsid w:val="007728AB"/>
    <w:rsid w:val="00772AD5"/>
    <w:rsid w:val="00773B42"/>
    <w:rsid w:val="00775BB6"/>
    <w:rsid w:val="00776247"/>
    <w:rsid w:val="0077653F"/>
    <w:rsid w:val="00776DFE"/>
    <w:rsid w:val="007776FE"/>
    <w:rsid w:val="00777C92"/>
    <w:rsid w:val="00777CBF"/>
    <w:rsid w:val="007802D1"/>
    <w:rsid w:val="0078166A"/>
    <w:rsid w:val="00781BAE"/>
    <w:rsid w:val="00782310"/>
    <w:rsid w:val="00783269"/>
    <w:rsid w:val="00783524"/>
    <w:rsid w:val="00783686"/>
    <w:rsid w:val="00784EA7"/>
    <w:rsid w:val="00784F17"/>
    <w:rsid w:val="007855C7"/>
    <w:rsid w:val="00785765"/>
    <w:rsid w:val="0078665C"/>
    <w:rsid w:val="00787014"/>
    <w:rsid w:val="00787304"/>
    <w:rsid w:val="00787D92"/>
    <w:rsid w:val="00787EB4"/>
    <w:rsid w:val="00790163"/>
    <w:rsid w:val="007905E7"/>
    <w:rsid w:val="00791A48"/>
    <w:rsid w:val="007940A1"/>
    <w:rsid w:val="00794987"/>
    <w:rsid w:val="00795405"/>
    <w:rsid w:val="00795A15"/>
    <w:rsid w:val="007962E3"/>
    <w:rsid w:val="007966AD"/>
    <w:rsid w:val="00796D62"/>
    <w:rsid w:val="00797B99"/>
    <w:rsid w:val="007A13BC"/>
    <w:rsid w:val="007A1436"/>
    <w:rsid w:val="007A1534"/>
    <w:rsid w:val="007A2276"/>
    <w:rsid w:val="007A3218"/>
    <w:rsid w:val="007A323E"/>
    <w:rsid w:val="007A3F2F"/>
    <w:rsid w:val="007A4022"/>
    <w:rsid w:val="007A4A11"/>
    <w:rsid w:val="007A4B19"/>
    <w:rsid w:val="007A6242"/>
    <w:rsid w:val="007A653C"/>
    <w:rsid w:val="007A6836"/>
    <w:rsid w:val="007A6982"/>
    <w:rsid w:val="007A73B8"/>
    <w:rsid w:val="007A78DE"/>
    <w:rsid w:val="007B10B9"/>
    <w:rsid w:val="007B1AC7"/>
    <w:rsid w:val="007B2A0C"/>
    <w:rsid w:val="007B2AC4"/>
    <w:rsid w:val="007B323F"/>
    <w:rsid w:val="007B3472"/>
    <w:rsid w:val="007B5069"/>
    <w:rsid w:val="007B5B9F"/>
    <w:rsid w:val="007B6506"/>
    <w:rsid w:val="007B7301"/>
    <w:rsid w:val="007B7734"/>
    <w:rsid w:val="007C0B2B"/>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13B"/>
    <w:rsid w:val="007D6C6F"/>
    <w:rsid w:val="007E0804"/>
    <w:rsid w:val="007E14BF"/>
    <w:rsid w:val="007E16DB"/>
    <w:rsid w:val="007E1D8F"/>
    <w:rsid w:val="007E273C"/>
    <w:rsid w:val="007E281B"/>
    <w:rsid w:val="007E37B2"/>
    <w:rsid w:val="007E3B5B"/>
    <w:rsid w:val="007E450E"/>
    <w:rsid w:val="007E465B"/>
    <w:rsid w:val="007E46FF"/>
    <w:rsid w:val="007E4AFC"/>
    <w:rsid w:val="007E4CD8"/>
    <w:rsid w:val="007E50FA"/>
    <w:rsid w:val="007E5597"/>
    <w:rsid w:val="007E5D6D"/>
    <w:rsid w:val="007E677F"/>
    <w:rsid w:val="007E69C3"/>
    <w:rsid w:val="007E727E"/>
    <w:rsid w:val="007E7AFA"/>
    <w:rsid w:val="007E7FC1"/>
    <w:rsid w:val="007F04A7"/>
    <w:rsid w:val="007F08B1"/>
    <w:rsid w:val="007F0BE4"/>
    <w:rsid w:val="007F286D"/>
    <w:rsid w:val="007F2EEB"/>
    <w:rsid w:val="007F4685"/>
    <w:rsid w:val="007F4821"/>
    <w:rsid w:val="007F4DFB"/>
    <w:rsid w:val="007F57C5"/>
    <w:rsid w:val="007F5D2C"/>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2159"/>
    <w:rsid w:val="0081219A"/>
    <w:rsid w:val="008122CB"/>
    <w:rsid w:val="00814152"/>
    <w:rsid w:val="008145E6"/>
    <w:rsid w:val="0081546C"/>
    <w:rsid w:val="00815480"/>
    <w:rsid w:val="00816153"/>
    <w:rsid w:val="00816850"/>
    <w:rsid w:val="0081725C"/>
    <w:rsid w:val="00817441"/>
    <w:rsid w:val="00817BBC"/>
    <w:rsid w:val="008217FA"/>
    <w:rsid w:val="00821A4F"/>
    <w:rsid w:val="00822879"/>
    <w:rsid w:val="008233C4"/>
    <w:rsid w:val="00823979"/>
    <w:rsid w:val="00823F9C"/>
    <w:rsid w:val="00824A4F"/>
    <w:rsid w:val="00824BA0"/>
    <w:rsid w:val="008259E5"/>
    <w:rsid w:val="00825CC7"/>
    <w:rsid w:val="00826869"/>
    <w:rsid w:val="00826D93"/>
    <w:rsid w:val="0082786B"/>
    <w:rsid w:val="0082798A"/>
    <w:rsid w:val="00827B9F"/>
    <w:rsid w:val="00830791"/>
    <w:rsid w:val="0083202F"/>
    <w:rsid w:val="008322D6"/>
    <w:rsid w:val="008325DC"/>
    <w:rsid w:val="008331B7"/>
    <w:rsid w:val="00833A40"/>
    <w:rsid w:val="00833EB1"/>
    <w:rsid w:val="008344D9"/>
    <w:rsid w:val="008346C2"/>
    <w:rsid w:val="0083527B"/>
    <w:rsid w:val="00835A2C"/>
    <w:rsid w:val="00836557"/>
    <w:rsid w:val="008369D0"/>
    <w:rsid w:val="00840EA2"/>
    <w:rsid w:val="00841094"/>
    <w:rsid w:val="008416C6"/>
    <w:rsid w:val="008417C1"/>
    <w:rsid w:val="00843A7B"/>
    <w:rsid w:val="00844ABE"/>
    <w:rsid w:val="00844CB6"/>
    <w:rsid w:val="00845428"/>
    <w:rsid w:val="00845B91"/>
    <w:rsid w:val="00846DB9"/>
    <w:rsid w:val="00846FA8"/>
    <w:rsid w:val="00847BB9"/>
    <w:rsid w:val="00850615"/>
    <w:rsid w:val="0085082B"/>
    <w:rsid w:val="00850CCB"/>
    <w:rsid w:val="008516ED"/>
    <w:rsid w:val="00851D0D"/>
    <w:rsid w:val="00851FBA"/>
    <w:rsid w:val="008528FE"/>
    <w:rsid w:val="0085384C"/>
    <w:rsid w:val="00853E40"/>
    <w:rsid w:val="00855048"/>
    <w:rsid w:val="00855191"/>
    <w:rsid w:val="00857668"/>
    <w:rsid w:val="008576FB"/>
    <w:rsid w:val="0086002B"/>
    <w:rsid w:val="00860186"/>
    <w:rsid w:val="00860D47"/>
    <w:rsid w:val="00861296"/>
    <w:rsid w:val="00861DE8"/>
    <w:rsid w:val="00862465"/>
    <w:rsid w:val="00862560"/>
    <w:rsid w:val="00862A7A"/>
    <w:rsid w:val="0086347E"/>
    <w:rsid w:val="00864C68"/>
    <w:rsid w:val="00865CF3"/>
    <w:rsid w:val="00866391"/>
    <w:rsid w:val="00866B4D"/>
    <w:rsid w:val="00866C81"/>
    <w:rsid w:val="008674AF"/>
    <w:rsid w:val="00870312"/>
    <w:rsid w:val="008705B9"/>
    <w:rsid w:val="00870707"/>
    <w:rsid w:val="00870F60"/>
    <w:rsid w:val="00872397"/>
    <w:rsid w:val="008727F1"/>
    <w:rsid w:val="0087305F"/>
    <w:rsid w:val="0087363A"/>
    <w:rsid w:val="008752F8"/>
    <w:rsid w:val="00875D4F"/>
    <w:rsid w:val="008760AF"/>
    <w:rsid w:val="00876209"/>
    <w:rsid w:val="0087660A"/>
    <w:rsid w:val="008776E2"/>
    <w:rsid w:val="008801A8"/>
    <w:rsid w:val="00880744"/>
    <w:rsid w:val="0088080F"/>
    <w:rsid w:val="0088175A"/>
    <w:rsid w:val="00881BDC"/>
    <w:rsid w:val="00882572"/>
    <w:rsid w:val="00882851"/>
    <w:rsid w:val="00882961"/>
    <w:rsid w:val="00882E89"/>
    <w:rsid w:val="00882F89"/>
    <w:rsid w:val="00883BA6"/>
    <w:rsid w:val="00884696"/>
    <w:rsid w:val="00884796"/>
    <w:rsid w:val="0088488C"/>
    <w:rsid w:val="008850FA"/>
    <w:rsid w:val="008856DB"/>
    <w:rsid w:val="00885A76"/>
    <w:rsid w:val="00886010"/>
    <w:rsid w:val="00886D6E"/>
    <w:rsid w:val="0088718F"/>
    <w:rsid w:val="008876AE"/>
    <w:rsid w:val="008904ED"/>
    <w:rsid w:val="00890842"/>
    <w:rsid w:val="008910EF"/>
    <w:rsid w:val="00891B6D"/>
    <w:rsid w:val="00891BB2"/>
    <w:rsid w:val="0089239B"/>
    <w:rsid w:val="00892607"/>
    <w:rsid w:val="00892A47"/>
    <w:rsid w:val="008933D9"/>
    <w:rsid w:val="00894218"/>
    <w:rsid w:val="00894360"/>
    <w:rsid w:val="00897C49"/>
    <w:rsid w:val="008A115C"/>
    <w:rsid w:val="008A1548"/>
    <w:rsid w:val="008A16A5"/>
    <w:rsid w:val="008A1E9A"/>
    <w:rsid w:val="008A24CE"/>
    <w:rsid w:val="008A2EB6"/>
    <w:rsid w:val="008A3A51"/>
    <w:rsid w:val="008A7479"/>
    <w:rsid w:val="008B157D"/>
    <w:rsid w:val="008B1870"/>
    <w:rsid w:val="008B2095"/>
    <w:rsid w:val="008B38A5"/>
    <w:rsid w:val="008B4821"/>
    <w:rsid w:val="008B560A"/>
    <w:rsid w:val="008B5EC9"/>
    <w:rsid w:val="008B6667"/>
    <w:rsid w:val="008B7728"/>
    <w:rsid w:val="008C086C"/>
    <w:rsid w:val="008C11B5"/>
    <w:rsid w:val="008C18A9"/>
    <w:rsid w:val="008C1D9E"/>
    <w:rsid w:val="008C1FFB"/>
    <w:rsid w:val="008C31BA"/>
    <w:rsid w:val="008C33F0"/>
    <w:rsid w:val="008C4824"/>
    <w:rsid w:val="008C5100"/>
    <w:rsid w:val="008C55DC"/>
    <w:rsid w:val="008C5694"/>
    <w:rsid w:val="008C5775"/>
    <w:rsid w:val="008C588E"/>
    <w:rsid w:val="008D0436"/>
    <w:rsid w:val="008D043A"/>
    <w:rsid w:val="008D1FEC"/>
    <w:rsid w:val="008D22B3"/>
    <w:rsid w:val="008D2C81"/>
    <w:rsid w:val="008D3813"/>
    <w:rsid w:val="008D3ECA"/>
    <w:rsid w:val="008D3F22"/>
    <w:rsid w:val="008D3FBA"/>
    <w:rsid w:val="008D3FDE"/>
    <w:rsid w:val="008D4504"/>
    <w:rsid w:val="008D6F0C"/>
    <w:rsid w:val="008D7800"/>
    <w:rsid w:val="008D797F"/>
    <w:rsid w:val="008D7E06"/>
    <w:rsid w:val="008D7FEC"/>
    <w:rsid w:val="008E1477"/>
    <w:rsid w:val="008E1D46"/>
    <w:rsid w:val="008E3500"/>
    <w:rsid w:val="008E3F0A"/>
    <w:rsid w:val="008E418F"/>
    <w:rsid w:val="008E5622"/>
    <w:rsid w:val="008E6C7A"/>
    <w:rsid w:val="008E71BE"/>
    <w:rsid w:val="008E75E3"/>
    <w:rsid w:val="008E766C"/>
    <w:rsid w:val="008E7776"/>
    <w:rsid w:val="008E7C94"/>
    <w:rsid w:val="008F0ACF"/>
    <w:rsid w:val="008F0BAF"/>
    <w:rsid w:val="008F25D3"/>
    <w:rsid w:val="008F36E6"/>
    <w:rsid w:val="008F4F1D"/>
    <w:rsid w:val="008F6C0A"/>
    <w:rsid w:val="008F6DEF"/>
    <w:rsid w:val="008F73DB"/>
    <w:rsid w:val="008F77E0"/>
    <w:rsid w:val="00901E14"/>
    <w:rsid w:val="00901EEA"/>
    <w:rsid w:val="00901FB2"/>
    <w:rsid w:val="00904E72"/>
    <w:rsid w:val="00904F6B"/>
    <w:rsid w:val="00905034"/>
    <w:rsid w:val="00905490"/>
    <w:rsid w:val="0090687B"/>
    <w:rsid w:val="00910F20"/>
    <w:rsid w:val="009110BC"/>
    <w:rsid w:val="00911918"/>
    <w:rsid w:val="00911C77"/>
    <w:rsid w:val="009128F5"/>
    <w:rsid w:val="00912D86"/>
    <w:rsid w:val="00912D9E"/>
    <w:rsid w:val="00913537"/>
    <w:rsid w:val="00914FE6"/>
    <w:rsid w:val="00916170"/>
    <w:rsid w:val="00916D07"/>
    <w:rsid w:val="00916EA8"/>
    <w:rsid w:val="00917258"/>
    <w:rsid w:val="0091770D"/>
    <w:rsid w:val="009201E4"/>
    <w:rsid w:val="0092161A"/>
    <w:rsid w:val="00922224"/>
    <w:rsid w:val="009222B9"/>
    <w:rsid w:val="00923C55"/>
    <w:rsid w:val="00924B19"/>
    <w:rsid w:val="009255DB"/>
    <w:rsid w:val="00926091"/>
    <w:rsid w:val="00927830"/>
    <w:rsid w:val="00927C08"/>
    <w:rsid w:val="00927F9A"/>
    <w:rsid w:val="00931377"/>
    <w:rsid w:val="00932B92"/>
    <w:rsid w:val="00933317"/>
    <w:rsid w:val="009333C5"/>
    <w:rsid w:val="00933545"/>
    <w:rsid w:val="00934DCD"/>
    <w:rsid w:val="0093695C"/>
    <w:rsid w:val="00936C98"/>
    <w:rsid w:val="0093758C"/>
    <w:rsid w:val="00937D5A"/>
    <w:rsid w:val="00937FB7"/>
    <w:rsid w:val="00940A2A"/>
    <w:rsid w:val="00942B31"/>
    <w:rsid w:val="00942C33"/>
    <w:rsid w:val="00942CA0"/>
    <w:rsid w:val="00944E32"/>
    <w:rsid w:val="0094563B"/>
    <w:rsid w:val="00945849"/>
    <w:rsid w:val="00946273"/>
    <w:rsid w:val="00947A05"/>
    <w:rsid w:val="00947E4A"/>
    <w:rsid w:val="00951557"/>
    <w:rsid w:val="00951D7C"/>
    <w:rsid w:val="009525C3"/>
    <w:rsid w:val="0095404B"/>
    <w:rsid w:val="0095556D"/>
    <w:rsid w:val="00955A13"/>
    <w:rsid w:val="00955FD7"/>
    <w:rsid w:val="00957C27"/>
    <w:rsid w:val="00960438"/>
    <w:rsid w:val="00960E92"/>
    <w:rsid w:val="00961485"/>
    <w:rsid w:val="0096155A"/>
    <w:rsid w:val="00961D60"/>
    <w:rsid w:val="0096271E"/>
    <w:rsid w:val="00962DB0"/>
    <w:rsid w:val="00962E4F"/>
    <w:rsid w:val="00963122"/>
    <w:rsid w:val="00964CD5"/>
    <w:rsid w:val="009657C5"/>
    <w:rsid w:val="009666CE"/>
    <w:rsid w:val="009674A8"/>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07C"/>
    <w:rsid w:val="009759C3"/>
    <w:rsid w:val="00975A46"/>
    <w:rsid w:val="00976D48"/>
    <w:rsid w:val="009775C1"/>
    <w:rsid w:val="009807F3"/>
    <w:rsid w:val="00980A04"/>
    <w:rsid w:val="00980B64"/>
    <w:rsid w:val="00981649"/>
    <w:rsid w:val="00981712"/>
    <w:rsid w:val="00982AA0"/>
    <w:rsid w:val="00983BC8"/>
    <w:rsid w:val="00984482"/>
    <w:rsid w:val="00984A13"/>
    <w:rsid w:val="00984A42"/>
    <w:rsid w:val="00985641"/>
    <w:rsid w:val="0098626C"/>
    <w:rsid w:val="00991C05"/>
    <w:rsid w:val="00991C8C"/>
    <w:rsid w:val="009928CC"/>
    <w:rsid w:val="00993279"/>
    <w:rsid w:val="00993BD3"/>
    <w:rsid w:val="009941F3"/>
    <w:rsid w:val="00994529"/>
    <w:rsid w:val="00994D36"/>
    <w:rsid w:val="00995D7B"/>
    <w:rsid w:val="00995E67"/>
    <w:rsid w:val="00996281"/>
    <w:rsid w:val="00996D2F"/>
    <w:rsid w:val="009A0453"/>
    <w:rsid w:val="009A0479"/>
    <w:rsid w:val="009A0980"/>
    <w:rsid w:val="009A0D3F"/>
    <w:rsid w:val="009A1315"/>
    <w:rsid w:val="009A2937"/>
    <w:rsid w:val="009A2DF5"/>
    <w:rsid w:val="009A375C"/>
    <w:rsid w:val="009A445F"/>
    <w:rsid w:val="009A4DCB"/>
    <w:rsid w:val="009A6140"/>
    <w:rsid w:val="009A779C"/>
    <w:rsid w:val="009B03F5"/>
    <w:rsid w:val="009B1FD2"/>
    <w:rsid w:val="009B2374"/>
    <w:rsid w:val="009B2977"/>
    <w:rsid w:val="009B335F"/>
    <w:rsid w:val="009B4468"/>
    <w:rsid w:val="009B4512"/>
    <w:rsid w:val="009B45E6"/>
    <w:rsid w:val="009B5465"/>
    <w:rsid w:val="009B5AB2"/>
    <w:rsid w:val="009B5F81"/>
    <w:rsid w:val="009B77E2"/>
    <w:rsid w:val="009B7812"/>
    <w:rsid w:val="009B7F43"/>
    <w:rsid w:val="009C16AF"/>
    <w:rsid w:val="009C2CC0"/>
    <w:rsid w:val="009C2CC5"/>
    <w:rsid w:val="009C3FC4"/>
    <w:rsid w:val="009C42E6"/>
    <w:rsid w:val="009C7EAA"/>
    <w:rsid w:val="009C7EE4"/>
    <w:rsid w:val="009C7EFC"/>
    <w:rsid w:val="009D033E"/>
    <w:rsid w:val="009D0E06"/>
    <w:rsid w:val="009D1A98"/>
    <w:rsid w:val="009D21F8"/>
    <w:rsid w:val="009D299B"/>
    <w:rsid w:val="009D3C09"/>
    <w:rsid w:val="009D4524"/>
    <w:rsid w:val="009D57DE"/>
    <w:rsid w:val="009D5D94"/>
    <w:rsid w:val="009D5FF7"/>
    <w:rsid w:val="009D64FE"/>
    <w:rsid w:val="009E0217"/>
    <w:rsid w:val="009E0C9C"/>
    <w:rsid w:val="009E1300"/>
    <w:rsid w:val="009E14E1"/>
    <w:rsid w:val="009E1D0B"/>
    <w:rsid w:val="009E21CB"/>
    <w:rsid w:val="009E325B"/>
    <w:rsid w:val="009E36CB"/>
    <w:rsid w:val="009E374C"/>
    <w:rsid w:val="009E3F0F"/>
    <w:rsid w:val="009E41DF"/>
    <w:rsid w:val="009E44DE"/>
    <w:rsid w:val="009E6010"/>
    <w:rsid w:val="009E646D"/>
    <w:rsid w:val="009E6C2F"/>
    <w:rsid w:val="009E6F5B"/>
    <w:rsid w:val="009E7CA1"/>
    <w:rsid w:val="009E7E4A"/>
    <w:rsid w:val="009F038E"/>
    <w:rsid w:val="009F03A8"/>
    <w:rsid w:val="009F168B"/>
    <w:rsid w:val="009F1D23"/>
    <w:rsid w:val="009F1D5B"/>
    <w:rsid w:val="009F2CD6"/>
    <w:rsid w:val="009F3CB8"/>
    <w:rsid w:val="009F3FCB"/>
    <w:rsid w:val="009F4516"/>
    <w:rsid w:val="009F5BBF"/>
    <w:rsid w:val="009F6F03"/>
    <w:rsid w:val="00A0027A"/>
    <w:rsid w:val="00A00E97"/>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1FAD"/>
    <w:rsid w:val="00A12945"/>
    <w:rsid w:val="00A1299A"/>
    <w:rsid w:val="00A12C32"/>
    <w:rsid w:val="00A12D09"/>
    <w:rsid w:val="00A14D4D"/>
    <w:rsid w:val="00A158F5"/>
    <w:rsid w:val="00A15A9B"/>
    <w:rsid w:val="00A15BA8"/>
    <w:rsid w:val="00A162BF"/>
    <w:rsid w:val="00A166D8"/>
    <w:rsid w:val="00A17659"/>
    <w:rsid w:val="00A20AD7"/>
    <w:rsid w:val="00A20AF7"/>
    <w:rsid w:val="00A2112E"/>
    <w:rsid w:val="00A230DF"/>
    <w:rsid w:val="00A24103"/>
    <w:rsid w:val="00A245EB"/>
    <w:rsid w:val="00A25B96"/>
    <w:rsid w:val="00A260E1"/>
    <w:rsid w:val="00A266D1"/>
    <w:rsid w:val="00A26D7F"/>
    <w:rsid w:val="00A272E3"/>
    <w:rsid w:val="00A276A5"/>
    <w:rsid w:val="00A30584"/>
    <w:rsid w:val="00A30A7F"/>
    <w:rsid w:val="00A30D9F"/>
    <w:rsid w:val="00A31487"/>
    <w:rsid w:val="00A34760"/>
    <w:rsid w:val="00A35D69"/>
    <w:rsid w:val="00A36073"/>
    <w:rsid w:val="00A3742B"/>
    <w:rsid w:val="00A37BD5"/>
    <w:rsid w:val="00A40148"/>
    <w:rsid w:val="00A402D2"/>
    <w:rsid w:val="00A412DF"/>
    <w:rsid w:val="00A42385"/>
    <w:rsid w:val="00A4238A"/>
    <w:rsid w:val="00A441BD"/>
    <w:rsid w:val="00A44D14"/>
    <w:rsid w:val="00A453EA"/>
    <w:rsid w:val="00A4563E"/>
    <w:rsid w:val="00A47785"/>
    <w:rsid w:val="00A528B5"/>
    <w:rsid w:val="00A529B5"/>
    <w:rsid w:val="00A535A8"/>
    <w:rsid w:val="00A54D9A"/>
    <w:rsid w:val="00A55561"/>
    <w:rsid w:val="00A55ECE"/>
    <w:rsid w:val="00A56451"/>
    <w:rsid w:val="00A565C0"/>
    <w:rsid w:val="00A56BD8"/>
    <w:rsid w:val="00A56E52"/>
    <w:rsid w:val="00A57C55"/>
    <w:rsid w:val="00A60580"/>
    <w:rsid w:val="00A61693"/>
    <w:rsid w:val="00A61C16"/>
    <w:rsid w:val="00A6268B"/>
    <w:rsid w:val="00A628B6"/>
    <w:rsid w:val="00A63ABD"/>
    <w:rsid w:val="00A63CBA"/>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47F"/>
    <w:rsid w:val="00A71CCB"/>
    <w:rsid w:val="00A720CB"/>
    <w:rsid w:val="00A7398C"/>
    <w:rsid w:val="00A74D4C"/>
    <w:rsid w:val="00A7522E"/>
    <w:rsid w:val="00A7570F"/>
    <w:rsid w:val="00A760B9"/>
    <w:rsid w:val="00A763E8"/>
    <w:rsid w:val="00A768CC"/>
    <w:rsid w:val="00A77862"/>
    <w:rsid w:val="00A77B80"/>
    <w:rsid w:val="00A8042D"/>
    <w:rsid w:val="00A8077B"/>
    <w:rsid w:val="00A80A4C"/>
    <w:rsid w:val="00A811E9"/>
    <w:rsid w:val="00A8126E"/>
    <w:rsid w:val="00A815D2"/>
    <w:rsid w:val="00A831EC"/>
    <w:rsid w:val="00A83F4B"/>
    <w:rsid w:val="00A84B01"/>
    <w:rsid w:val="00A854A7"/>
    <w:rsid w:val="00A85941"/>
    <w:rsid w:val="00A85E1B"/>
    <w:rsid w:val="00A86DF7"/>
    <w:rsid w:val="00A8726D"/>
    <w:rsid w:val="00A877E1"/>
    <w:rsid w:val="00A87836"/>
    <w:rsid w:val="00A87F9B"/>
    <w:rsid w:val="00A90B59"/>
    <w:rsid w:val="00A90B5F"/>
    <w:rsid w:val="00A911AD"/>
    <w:rsid w:val="00A91610"/>
    <w:rsid w:val="00A916D0"/>
    <w:rsid w:val="00A934EA"/>
    <w:rsid w:val="00A935E3"/>
    <w:rsid w:val="00A9418F"/>
    <w:rsid w:val="00A9474F"/>
    <w:rsid w:val="00A95A95"/>
    <w:rsid w:val="00AA169A"/>
    <w:rsid w:val="00AA1E7A"/>
    <w:rsid w:val="00AA210A"/>
    <w:rsid w:val="00AA34B6"/>
    <w:rsid w:val="00AA3FEC"/>
    <w:rsid w:val="00AA438A"/>
    <w:rsid w:val="00AA6FA5"/>
    <w:rsid w:val="00AA75C6"/>
    <w:rsid w:val="00AA75F1"/>
    <w:rsid w:val="00AA7F07"/>
    <w:rsid w:val="00AB0C45"/>
    <w:rsid w:val="00AB12F2"/>
    <w:rsid w:val="00AB1C0E"/>
    <w:rsid w:val="00AB2912"/>
    <w:rsid w:val="00AB3073"/>
    <w:rsid w:val="00AB343B"/>
    <w:rsid w:val="00AB47E1"/>
    <w:rsid w:val="00AB4E06"/>
    <w:rsid w:val="00AB60B3"/>
    <w:rsid w:val="00AB77BC"/>
    <w:rsid w:val="00AB7B53"/>
    <w:rsid w:val="00AC0668"/>
    <w:rsid w:val="00AC090D"/>
    <w:rsid w:val="00AC116C"/>
    <w:rsid w:val="00AC1C85"/>
    <w:rsid w:val="00AC1DB9"/>
    <w:rsid w:val="00AC1F5A"/>
    <w:rsid w:val="00AC2AA2"/>
    <w:rsid w:val="00AC5133"/>
    <w:rsid w:val="00AC5FDA"/>
    <w:rsid w:val="00AC6DB0"/>
    <w:rsid w:val="00AC74F2"/>
    <w:rsid w:val="00AC74FF"/>
    <w:rsid w:val="00AC789A"/>
    <w:rsid w:val="00AC78CE"/>
    <w:rsid w:val="00AD0277"/>
    <w:rsid w:val="00AD12E0"/>
    <w:rsid w:val="00AD1427"/>
    <w:rsid w:val="00AD18DA"/>
    <w:rsid w:val="00AD1C57"/>
    <w:rsid w:val="00AD1E6E"/>
    <w:rsid w:val="00AD2380"/>
    <w:rsid w:val="00AD23F6"/>
    <w:rsid w:val="00AD2C97"/>
    <w:rsid w:val="00AD3673"/>
    <w:rsid w:val="00AD4270"/>
    <w:rsid w:val="00AD474B"/>
    <w:rsid w:val="00AD67B8"/>
    <w:rsid w:val="00AD6CE4"/>
    <w:rsid w:val="00AD7451"/>
    <w:rsid w:val="00AE0818"/>
    <w:rsid w:val="00AE0FED"/>
    <w:rsid w:val="00AE1A4D"/>
    <w:rsid w:val="00AE20E1"/>
    <w:rsid w:val="00AE2A3D"/>
    <w:rsid w:val="00AE3117"/>
    <w:rsid w:val="00AE331A"/>
    <w:rsid w:val="00AE3F9B"/>
    <w:rsid w:val="00AE5EBB"/>
    <w:rsid w:val="00AE5F8A"/>
    <w:rsid w:val="00AE7437"/>
    <w:rsid w:val="00AE7A65"/>
    <w:rsid w:val="00AF00B2"/>
    <w:rsid w:val="00AF0B16"/>
    <w:rsid w:val="00AF0D7D"/>
    <w:rsid w:val="00AF1428"/>
    <w:rsid w:val="00AF1888"/>
    <w:rsid w:val="00AF1907"/>
    <w:rsid w:val="00AF1E10"/>
    <w:rsid w:val="00AF1F71"/>
    <w:rsid w:val="00AF2253"/>
    <w:rsid w:val="00AF2D1D"/>
    <w:rsid w:val="00AF3D90"/>
    <w:rsid w:val="00AF4AB5"/>
    <w:rsid w:val="00AF4F48"/>
    <w:rsid w:val="00AF4FFF"/>
    <w:rsid w:val="00AF507E"/>
    <w:rsid w:val="00AF6911"/>
    <w:rsid w:val="00AF6EB2"/>
    <w:rsid w:val="00AF7F94"/>
    <w:rsid w:val="00B003C8"/>
    <w:rsid w:val="00B00B5D"/>
    <w:rsid w:val="00B00BAC"/>
    <w:rsid w:val="00B00C59"/>
    <w:rsid w:val="00B00E1C"/>
    <w:rsid w:val="00B01615"/>
    <w:rsid w:val="00B01923"/>
    <w:rsid w:val="00B021F7"/>
    <w:rsid w:val="00B028A5"/>
    <w:rsid w:val="00B0410C"/>
    <w:rsid w:val="00B05304"/>
    <w:rsid w:val="00B05613"/>
    <w:rsid w:val="00B061EC"/>
    <w:rsid w:val="00B063F2"/>
    <w:rsid w:val="00B07363"/>
    <w:rsid w:val="00B07D72"/>
    <w:rsid w:val="00B10275"/>
    <w:rsid w:val="00B10351"/>
    <w:rsid w:val="00B1085E"/>
    <w:rsid w:val="00B112E1"/>
    <w:rsid w:val="00B130C7"/>
    <w:rsid w:val="00B13486"/>
    <w:rsid w:val="00B13ACC"/>
    <w:rsid w:val="00B13AE8"/>
    <w:rsid w:val="00B13D34"/>
    <w:rsid w:val="00B147A0"/>
    <w:rsid w:val="00B14EAA"/>
    <w:rsid w:val="00B179FB"/>
    <w:rsid w:val="00B17EFC"/>
    <w:rsid w:val="00B20394"/>
    <w:rsid w:val="00B205F2"/>
    <w:rsid w:val="00B20CA0"/>
    <w:rsid w:val="00B21BF2"/>
    <w:rsid w:val="00B228B4"/>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232"/>
    <w:rsid w:val="00B36631"/>
    <w:rsid w:val="00B402DD"/>
    <w:rsid w:val="00B40F44"/>
    <w:rsid w:val="00B426CA"/>
    <w:rsid w:val="00B42EEE"/>
    <w:rsid w:val="00B439A0"/>
    <w:rsid w:val="00B439C0"/>
    <w:rsid w:val="00B43CD6"/>
    <w:rsid w:val="00B44026"/>
    <w:rsid w:val="00B44D51"/>
    <w:rsid w:val="00B45548"/>
    <w:rsid w:val="00B461BD"/>
    <w:rsid w:val="00B463BD"/>
    <w:rsid w:val="00B46ABB"/>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521B"/>
    <w:rsid w:val="00B653A4"/>
    <w:rsid w:val="00B657F5"/>
    <w:rsid w:val="00B67325"/>
    <w:rsid w:val="00B677B2"/>
    <w:rsid w:val="00B67B8D"/>
    <w:rsid w:val="00B70EB0"/>
    <w:rsid w:val="00B711A5"/>
    <w:rsid w:val="00B7213E"/>
    <w:rsid w:val="00B73349"/>
    <w:rsid w:val="00B73D6D"/>
    <w:rsid w:val="00B74899"/>
    <w:rsid w:val="00B750C6"/>
    <w:rsid w:val="00B76109"/>
    <w:rsid w:val="00B76C2F"/>
    <w:rsid w:val="00B8123E"/>
    <w:rsid w:val="00B817B0"/>
    <w:rsid w:val="00B817E7"/>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0D4"/>
    <w:rsid w:val="00B951CA"/>
    <w:rsid w:val="00B955E5"/>
    <w:rsid w:val="00B95CF3"/>
    <w:rsid w:val="00B96989"/>
    <w:rsid w:val="00B96BE3"/>
    <w:rsid w:val="00B9724F"/>
    <w:rsid w:val="00BA05E2"/>
    <w:rsid w:val="00BA1BA2"/>
    <w:rsid w:val="00BA1F4E"/>
    <w:rsid w:val="00BA2846"/>
    <w:rsid w:val="00BA3469"/>
    <w:rsid w:val="00BA39CB"/>
    <w:rsid w:val="00BA3B23"/>
    <w:rsid w:val="00BA418A"/>
    <w:rsid w:val="00BA4D59"/>
    <w:rsid w:val="00BA50A3"/>
    <w:rsid w:val="00BA5334"/>
    <w:rsid w:val="00BA5503"/>
    <w:rsid w:val="00BA5FF2"/>
    <w:rsid w:val="00BA620A"/>
    <w:rsid w:val="00BA7DDA"/>
    <w:rsid w:val="00BB0300"/>
    <w:rsid w:val="00BB11F5"/>
    <w:rsid w:val="00BB3972"/>
    <w:rsid w:val="00BB3D16"/>
    <w:rsid w:val="00BB476B"/>
    <w:rsid w:val="00BB4EEF"/>
    <w:rsid w:val="00BB5309"/>
    <w:rsid w:val="00BB5B45"/>
    <w:rsid w:val="00BB5BD0"/>
    <w:rsid w:val="00BB68A7"/>
    <w:rsid w:val="00BB691E"/>
    <w:rsid w:val="00BB6A64"/>
    <w:rsid w:val="00BC09AC"/>
    <w:rsid w:val="00BC2024"/>
    <w:rsid w:val="00BC25FC"/>
    <w:rsid w:val="00BC2722"/>
    <w:rsid w:val="00BC31FD"/>
    <w:rsid w:val="00BC3938"/>
    <w:rsid w:val="00BC4E28"/>
    <w:rsid w:val="00BC4E60"/>
    <w:rsid w:val="00BC6509"/>
    <w:rsid w:val="00BD0139"/>
    <w:rsid w:val="00BD0551"/>
    <w:rsid w:val="00BD19FF"/>
    <w:rsid w:val="00BD2748"/>
    <w:rsid w:val="00BD29AC"/>
    <w:rsid w:val="00BD49D6"/>
    <w:rsid w:val="00BD4A71"/>
    <w:rsid w:val="00BD514E"/>
    <w:rsid w:val="00BD58EE"/>
    <w:rsid w:val="00BD5B15"/>
    <w:rsid w:val="00BD5E4D"/>
    <w:rsid w:val="00BD7B95"/>
    <w:rsid w:val="00BE013F"/>
    <w:rsid w:val="00BE0B1A"/>
    <w:rsid w:val="00BE1B83"/>
    <w:rsid w:val="00BE248B"/>
    <w:rsid w:val="00BE3C82"/>
    <w:rsid w:val="00BE3F5F"/>
    <w:rsid w:val="00BE3F73"/>
    <w:rsid w:val="00BE69FC"/>
    <w:rsid w:val="00BE6C47"/>
    <w:rsid w:val="00BE7F08"/>
    <w:rsid w:val="00BE7F35"/>
    <w:rsid w:val="00BF10E5"/>
    <w:rsid w:val="00BF1104"/>
    <w:rsid w:val="00BF12A8"/>
    <w:rsid w:val="00BF2F25"/>
    <w:rsid w:val="00BF34FE"/>
    <w:rsid w:val="00BF3CE0"/>
    <w:rsid w:val="00BF4048"/>
    <w:rsid w:val="00BF5B68"/>
    <w:rsid w:val="00BF6334"/>
    <w:rsid w:val="00C00246"/>
    <w:rsid w:val="00C006FA"/>
    <w:rsid w:val="00C01162"/>
    <w:rsid w:val="00C020E0"/>
    <w:rsid w:val="00C020FE"/>
    <w:rsid w:val="00C023D6"/>
    <w:rsid w:val="00C02604"/>
    <w:rsid w:val="00C02977"/>
    <w:rsid w:val="00C02CAB"/>
    <w:rsid w:val="00C03219"/>
    <w:rsid w:val="00C0461A"/>
    <w:rsid w:val="00C05E6F"/>
    <w:rsid w:val="00C06A91"/>
    <w:rsid w:val="00C06CE1"/>
    <w:rsid w:val="00C10A56"/>
    <w:rsid w:val="00C10B2B"/>
    <w:rsid w:val="00C10C6F"/>
    <w:rsid w:val="00C1153E"/>
    <w:rsid w:val="00C11BA7"/>
    <w:rsid w:val="00C12D38"/>
    <w:rsid w:val="00C1408D"/>
    <w:rsid w:val="00C14CAB"/>
    <w:rsid w:val="00C14FB3"/>
    <w:rsid w:val="00C1581A"/>
    <w:rsid w:val="00C158C6"/>
    <w:rsid w:val="00C15A30"/>
    <w:rsid w:val="00C171CC"/>
    <w:rsid w:val="00C1762F"/>
    <w:rsid w:val="00C20570"/>
    <w:rsid w:val="00C20AA0"/>
    <w:rsid w:val="00C20ACB"/>
    <w:rsid w:val="00C2151A"/>
    <w:rsid w:val="00C21EBE"/>
    <w:rsid w:val="00C22644"/>
    <w:rsid w:val="00C22CC6"/>
    <w:rsid w:val="00C230B1"/>
    <w:rsid w:val="00C2328E"/>
    <w:rsid w:val="00C23CB1"/>
    <w:rsid w:val="00C245E7"/>
    <w:rsid w:val="00C24A6F"/>
    <w:rsid w:val="00C24C9D"/>
    <w:rsid w:val="00C26AB2"/>
    <w:rsid w:val="00C304F4"/>
    <w:rsid w:val="00C308D3"/>
    <w:rsid w:val="00C30B86"/>
    <w:rsid w:val="00C30C1F"/>
    <w:rsid w:val="00C31920"/>
    <w:rsid w:val="00C32396"/>
    <w:rsid w:val="00C33049"/>
    <w:rsid w:val="00C33611"/>
    <w:rsid w:val="00C34C4A"/>
    <w:rsid w:val="00C350E1"/>
    <w:rsid w:val="00C356DA"/>
    <w:rsid w:val="00C35B31"/>
    <w:rsid w:val="00C36054"/>
    <w:rsid w:val="00C3701C"/>
    <w:rsid w:val="00C37DD3"/>
    <w:rsid w:val="00C40170"/>
    <w:rsid w:val="00C40199"/>
    <w:rsid w:val="00C40C3A"/>
    <w:rsid w:val="00C40DB4"/>
    <w:rsid w:val="00C41B44"/>
    <w:rsid w:val="00C42A01"/>
    <w:rsid w:val="00C42AB6"/>
    <w:rsid w:val="00C42CD5"/>
    <w:rsid w:val="00C43671"/>
    <w:rsid w:val="00C45DE9"/>
    <w:rsid w:val="00C46659"/>
    <w:rsid w:val="00C466AA"/>
    <w:rsid w:val="00C476DE"/>
    <w:rsid w:val="00C4782C"/>
    <w:rsid w:val="00C51C61"/>
    <w:rsid w:val="00C538EE"/>
    <w:rsid w:val="00C5542C"/>
    <w:rsid w:val="00C57EA4"/>
    <w:rsid w:val="00C61444"/>
    <w:rsid w:val="00C6219A"/>
    <w:rsid w:val="00C6225E"/>
    <w:rsid w:val="00C6285A"/>
    <w:rsid w:val="00C6296C"/>
    <w:rsid w:val="00C632E7"/>
    <w:rsid w:val="00C649FA"/>
    <w:rsid w:val="00C6518E"/>
    <w:rsid w:val="00C658BA"/>
    <w:rsid w:val="00C65F23"/>
    <w:rsid w:val="00C67AE6"/>
    <w:rsid w:val="00C700F9"/>
    <w:rsid w:val="00C7045D"/>
    <w:rsid w:val="00C70547"/>
    <w:rsid w:val="00C706F1"/>
    <w:rsid w:val="00C70797"/>
    <w:rsid w:val="00C7229B"/>
    <w:rsid w:val="00C728B5"/>
    <w:rsid w:val="00C731B2"/>
    <w:rsid w:val="00C735D1"/>
    <w:rsid w:val="00C74CA1"/>
    <w:rsid w:val="00C75813"/>
    <w:rsid w:val="00C76595"/>
    <w:rsid w:val="00C776F6"/>
    <w:rsid w:val="00C80055"/>
    <w:rsid w:val="00C800D7"/>
    <w:rsid w:val="00C80277"/>
    <w:rsid w:val="00C8039C"/>
    <w:rsid w:val="00C80514"/>
    <w:rsid w:val="00C80EB2"/>
    <w:rsid w:val="00C8160F"/>
    <w:rsid w:val="00C81B9D"/>
    <w:rsid w:val="00C828A0"/>
    <w:rsid w:val="00C83376"/>
    <w:rsid w:val="00C842C2"/>
    <w:rsid w:val="00C869B7"/>
    <w:rsid w:val="00C8707C"/>
    <w:rsid w:val="00C873BB"/>
    <w:rsid w:val="00C90915"/>
    <w:rsid w:val="00C9106F"/>
    <w:rsid w:val="00C910A7"/>
    <w:rsid w:val="00C911E9"/>
    <w:rsid w:val="00C91415"/>
    <w:rsid w:val="00C92575"/>
    <w:rsid w:val="00C930D0"/>
    <w:rsid w:val="00C933BB"/>
    <w:rsid w:val="00C9389D"/>
    <w:rsid w:val="00C938D5"/>
    <w:rsid w:val="00C93B6D"/>
    <w:rsid w:val="00C940BF"/>
    <w:rsid w:val="00C94BDE"/>
    <w:rsid w:val="00C96498"/>
    <w:rsid w:val="00C96D26"/>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D08"/>
    <w:rsid w:val="00CB3514"/>
    <w:rsid w:val="00CB355C"/>
    <w:rsid w:val="00CB50C2"/>
    <w:rsid w:val="00CB5150"/>
    <w:rsid w:val="00CB5382"/>
    <w:rsid w:val="00CB5857"/>
    <w:rsid w:val="00CB6337"/>
    <w:rsid w:val="00CB6745"/>
    <w:rsid w:val="00CB6CDC"/>
    <w:rsid w:val="00CB6EF6"/>
    <w:rsid w:val="00CB76BD"/>
    <w:rsid w:val="00CB7D70"/>
    <w:rsid w:val="00CC040B"/>
    <w:rsid w:val="00CC05D1"/>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602"/>
    <w:rsid w:val="00CC5A72"/>
    <w:rsid w:val="00CC6A8B"/>
    <w:rsid w:val="00CC76D0"/>
    <w:rsid w:val="00CD056D"/>
    <w:rsid w:val="00CD06A7"/>
    <w:rsid w:val="00CD0B9A"/>
    <w:rsid w:val="00CD1B35"/>
    <w:rsid w:val="00CD1EC4"/>
    <w:rsid w:val="00CD2FB4"/>
    <w:rsid w:val="00CD336B"/>
    <w:rsid w:val="00CD3537"/>
    <w:rsid w:val="00CD35F6"/>
    <w:rsid w:val="00CD4119"/>
    <w:rsid w:val="00CD4394"/>
    <w:rsid w:val="00CD52AD"/>
    <w:rsid w:val="00CD55A3"/>
    <w:rsid w:val="00CD5756"/>
    <w:rsid w:val="00CD5D39"/>
    <w:rsid w:val="00CD5F12"/>
    <w:rsid w:val="00CD6B6A"/>
    <w:rsid w:val="00CD6BCA"/>
    <w:rsid w:val="00CD7357"/>
    <w:rsid w:val="00CD780F"/>
    <w:rsid w:val="00CD7B09"/>
    <w:rsid w:val="00CE0A86"/>
    <w:rsid w:val="00CE11FF"/>
    <w:rsid w:val="00CE12C0"/>
    <w:rsid w:val="00CE12D0"/>
    <w:rsid w:val="00CE2271"/>
    <w:rsid w:val="00CE27B9"/>
    <w:rsid w:val="00CE2CCC"/>
    <w:rsid w:val="00CE39C2"/>
    <w:rsid w:val="00CE3DD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D8F"/>
    <w:rsid w:val="00CF2F9A"/>
    <w:rsid w:val="00CF34F1"/>
    <w:rsid w:val="00CF4548"/>
    <w:rsid w:val="00CF7E6D"/>
    <w:rsid w:val="00D01A06"/>
    <w:rsid w:val="00D03133"/>
    <w:rsid w:val="00D032ED"/>
    <w:rsid w:val="00D034B6"/>
    <w:rsid w:val="00D04819"/>
    <w:rsid w:val="00D04D1A"/>
    <w:rsid w:val="00D053FD"/>
    <w:rsid w:val="00D06030"/>
    <w:rsid w:val="00D06C22"/>
    <w:rsid w:val="00D06F7E"/>
    <w:rsid w:val="00D07977"/>
    <w:rsid w:val="00D120BC"/>
    <w:rsid w:val="00D12F8D"/>
    <w:rsid w:val="00D1360D"/>
    <w:rsid w:val="00D14CA0"/>
    <w:rsid w:val="00D155C3"/>
    <w:rsid w:val="00D16631"/>
    <w:rsid w:val="00D17D31"/>
    <w:rsid w:val="00D17EEB"/>
    <w:rsid w:val="00D21105"/>
    <w:rsid w:val="00D21C4B"/>
    <w:rsid w:val="00D225BE"/>
    <w:rsid w:val="00D22DE4"/>
    <w:rsid w:val="00D245D4"/>
    <w:rsid w:val="00D24D82"/>
    <w:rsid w:val="00D26012"/>
    <w:rsid w:val="00D274B3"/>
    <w:rsid w:val="00D27992"/>
    <w:rsid w:val="00D30EF9"/>
    <w:rsid w:val="00D32853"/>
    <w:rsid w:val="00D3315A"/>
    <w:rsid w:val="00D33F89"/>
    <w:rsid w:val="00D34E78"/>
    <w:rsid w:val="00D35FB4"/>
    <w:rsid w:val="00D36D4F"/>
    <w:rsid w:val="00D376B6"/>
    <w:rsid w:val="00D402CC"/>
    <w:rsid w:val="00D40395"/>
    <w:rsid w:val="00D40D0F"/>
    <w:rsid w:val="00D412D4"/>
    <w:rsid w:val="00D42123"/>
    <w:rsid w:val="00D4277C"/>
    <w:rsid w:val="00D42958"/>
    <w:rsid w:val="00D43747"/>
    <w:rsid w:val="00D4483E"/>
    <w:rsid w:val="00D44F95"/>
    <w:rsid w:val="00D45C59"/>
    <w:rsid w:val="00D471F6"/>
    <w:rsid w:val="00D47B8B"/>
    <w:rsid w:val="00D47F32"/>
    <w:rsid w:val="00D50023"/>
    <w:rsid w:val="00D514C3"/>
    <w:rsid w:val="00D514E6"/>
    <w:rsid w:val="00D51537"/>
    <w:rsid w:val="00D51E06"/>
    <w:rsid w:val="00D52647"/>
    <w:rsid w:val="00D54B43"/>
    <w:rsid w:val="00D54B5B"/>
    <w:rsid w:val="00D555B1"/>
    <w:rsid w:val="00D56E16"/>
    <w:rsid w:val="00D60385"/>
    <w:rsid w:val="00D60AB3"/>
    <w:rsid w:val="00D61A43"/>
    <w:rsid w:val="00D6257A"/>
    <w:rsid w:val="00D62879"/>
    <w:rsid w:val="00D64245"/>
    <w:rsid w:val="00D65FFC"/>
    <w:rsid w:val="00D660B9"/>
    <w:rsid w:val="00D66AB7"/>
    <w:rsid w:val="00D66B35"/>
    <w:rsid w:val="00D708FB"/>
    <w:rsid w:val="00D70990"/>
    <w:rsid w:val="00D70B0E"/>
    <w:rsid w:val="00D70BAC"/>
    <w:rsid w:val="00D72851"/>
    <w:rsid w:val="00D7285A"/>
    <w:rsid w:val="00D73323"/>
    <w:rsid w:val="00D73332"/>
    <w:rsid w:val="00D73578"/>
    <w:rsid w:val="00D74261"/>
    <w:rsid w:val="00D75359"/>
    <w:rsid w:val="00D7777C"/>
    <w:rsid w:val="00D77B5B"/>
    <w:rsid w:val="00D77C67"/>
    <w:rsid w:val="00D81096"/>
    <w:rsid w:val="00D81AAE"/>
    <w:rsid w:val="00D81ACF"/>
    <w:rsid w:val="00D81EFF"/>
    <w:rsid w:val="00D821A2"/>
    <w:rsid w:val="00D82C3D"/>
    <w:rsid w:val="00D82E91"/>
    <w:rsid w:val="00D85108"/>
    <w:rsid w:val="00D902AB"/>
    <w:rsid w:val="00D907F1"/>
    <w:rsid w:val="00D91790"/>
    <w:rsid w:val="00D91AE1"/>
    <w:rsid w:val="00D91B75"/>
    <w:rsid w:val="00D91F47"/>
    <w:rsid w:val="00D92080"/>
    <w:rsid w:val="00D92A7E"/>
    <w:rsid w:val="00D93075"/>
    <w:rsid w:val="00D93BC2"/>
    <w:rsid w:val="00D93EC9"/>
    <w:rsid w:val="00D948FE"/>
    <w:rsid w:val="00D94E8C"/>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7AD"/>
    <w:rsid w:val="00DA49CC"/>
    <w:rsid w:val="00DA5605"/>
    <w:rsid w:val="00DA56B6"/>
    <w:rsid w:val="00DA6133"/>
    <w:rsid w:val="00DA6506"/>
    <w:rsid w:val="00DA7B7B"/>
    <w:rsid w:val="00DB092D"/>
    <w:rsid w:val="00DB15D8"/>
    <w:rsid w:val="00DB23E8"/>
    <w:rsid w:val="00DB287D"/>
    <w:rsid w:val="00DB2A28"/>
    <w:rsid w:val="00DB2E55"/>
    <w:rsid w:val="00DB3672"/>
    <w:rsid w:val="00DB36A5"/>
    <w:rsid w:val="00DB404F"/>
    <w:rsid w:val="00DB4C92"/>
    <w:rsid w:val="00DB540C"/>
    <w:rsid w:val="00DB69F0"/>
    <w:rsid w:val="00DB6F83"/>
    <w:rsid w:val="00DB7433"/>
    <w:rsid w:val="00DB7454"/>
    <w:rsid w:val="00DB75F8"/>
    <w:rsid w:val="00DB7629"/>
    <w:rsid w:val="00DB7B3B"/>
    <w:rsid w:val="00DC02E9"/>
    <w:rsid w:val="00DC06CD"/>
    <w:rsid w:val="00DC1321"/>
    <w:rsid w:val="00DC1C5B"/>
    <w:rsid w:val="00DC1FCA"/>
    <w:rsid w:val="00DC2ADE"/>
    <w:rsid w:val="00DC377B"/>
    <w:rsid w:val="00DC3C6B"/>
    <w:rsid w:val="00DC56F8"/>
    <w:rsid w:val="00DC57DE"/>
    <w:rsid w:val="00DD0461"/>
    <w:rsid w:val="00DD17E1"/>
    <w:rsid w:val="00DD2106"/>
    <w:rsid w:val="00DD24B7"/>
    <w:rsid w:val="00DD25A7"/>
    <w:rsid w:val="00DD3095"/>
    <w:rsid w:val="00DD30AC"/>
    <w:rsid w:val="00DD3130"/>
    <w:rsid w:val="00DD3611"/>
    <w:rsid w:val="00DD3A12"/>
    <w:rsid w:val="00DD3CAA"/>
    <w:rsid w:val="00DD3CB1"/>
    <w:rsid w:val="00DD3F33"/>
    <w:rsid w:val="00DD4302"/>
    <w:rsid w:val="00DD53EA"/>
    <w:rsid w:val="00DD5426"/>
    <w:rsid w:val="00DD56F0"/>
    <w:rsid w:val="00DD5DFA"/>
    <w:rsid w:val="00DD64D7"/>
    <w:rsid w:val="00DD652D"/>
    <w:rsid w:val="00DE1D1F"/>
    <w:rsid w:val="00DE28D7"/>
    <w:rsid w:val="00DE35C7"/>
    <w:rsid w:val="00DE4937"/>
    <w:rsid w:val="00DE4B66"/>
    <w:rsid w:val="00DE5512"/>
    <w:rsid w:val="00DE5524"/>
    <w:rsid w:val="00DE56E6"/>
    <w:rsid w:val="00DE5E67"/>
    <w:rsid w:val="00DE770C"/>
    <w:rsid w:val="00DF02C1"/>
    <w:rsid w:val="00DF0F38"/>
    <w:rsid w:val="00DF15D0"/>
    <w:rsid w:val="00DF163C"/>
    <w:rsid w:val="00DF1D96"/>
    <w:rsid w:val="00DF1EA1"/>
    <w:rsid w:val="00DF2467"/>
    <w:rsid w:val="00DF2B6C"/>
    <w:rsid w:val="00DF3BBB"/>
    <w:rsid w:val="00DF3FD5"/>
    <w:rsid w:val="00DF44B0"/>
    <w:rsid w:val="00DF462E"/>
    <w:rsid w:val="00DF7636"/>
    <w:rsid w:val="00DF7AE2"/>
    <w:rsid w:val="00E002D2"/>
    <w:rsid w:val="00E00615"/>
    <w:rsid w:val="00E0076B"/>
    <w:rsid w:val="00E0152D"/>
    <w:rsid w:val="00E01FF7"/>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4545"/>
    <w:rsid w:val="00E14F01"/>
    <w:rsid w:val="00E15807"/>
    <w:rsid w:val="00E15EF4"/>
    <w:rsid w:val="00E162AB"/>
    <w:rsid w:val="00E17025"/>
    <w:rsid w:val="00E2018F"/>
    <w:rsid w:val="00E208BB"/>
    <w:rsid w:val="00E245EA"/>
    <w:rsid w:val="00E25166"/>
    <w:rsid w:val="00E260FB"/>
    <w:rsid w:val="00E26744"/>
    <w:rsid w:val="00E26EA2"/>
    <w:rsid w:val="00E2702D"/>
    <w:rsid w:val="00E30110"/>
    <w:rsid w:val="00E30913"/>
    <w:rsid w:val="00E30AB2"/>
    <w:rsid w:val="00E310AA"/>
    <w:rsid w:val="00E31131"/>
    <w:rsid w:val="00E31446"/>
    <w:rsid w:val="00E3257A"/>
    <w:rsid w:val="00E32659"/>
    <w:rsid w:val="00E32EC1"/>
    <w:rsid w:val="00E33C7A"/>
    <w:rsid w:val="00E34414"/>
    <w:rsid w:val="00E34665"/>
    <w:rsid w:val="00E349FF"/>
    <w:rsid w:val="00E34CC2"/>
    <w:rsid w:val="00E359E5"/>
    <w:rsid w:val="00E35D82"/>
    <w:rsid w:val="00E36282"/>
    <w:rsid w:val="00E4015F"/>
    <w:rsid w:val="00E4048A"/>
    <w:rsid w:val="00E40593"/>
    <w:rsid w:val="00E40886"/>
    <w:rsid w:val="00E40B3C"/>
    <w:rsid w:val="00E40FE6"/>
    <w:rsid w:val="00E412E2"/>
    <w:rsid w:val="00E42090"/>
    <w:rsid w:val="00E42C38"/>
    <w:rsid w:val="00E434C4"/>
    <w:rsid w:val="00E444AF"/>
    <w:rsid w:val="00E44BDB"/>
    <w:rsid w:val="00E453A2"/>
    <w:rsid w:val="00E45C25"/>
    <w:rsid w:val="00E46D20"/>
    <w:rsid w:val="00E46FD6"/>
    <w:rsid w:val="00E4716B"/>
    <w:rsid w:val="00E50B93"/>
    <w:rsid w:val="00E50DA1"/>
    <w:rsid w:val="00E52164"/>
    <w:rsid w:val="00E524ED"/>
    <w:rsid w:val="00E52A6F"/>
    <w:rsid w:val="00E52C10"/>
    <w:rsid w:val="00E53178"/>
    <w:rsid w:val="00E53969"/>
    <w:rsid w:val="00E5514F"/>
    <w:rsid w:val="00E55511"/>
    <w:rsid w:val="00E5607A"/>
    <w:rsid w:val="00E5636D"/>
    <w:rsid w:val="00E56B4D"/>
    <w:rsid w:val="00E57192"/>
    <w:rsid w:val="00E601A3"/>
    <w:rsid w:val="00E60962"/>
    <w:rsid w:val="00E60D2E"/>
    <w:rsid w:val="00E61298"/>
    <w:rsid w:val="00E62671"/>
    <w:rsid w:val="00E62733"/>
    <w:rsid w:val="00E62AFC"/>
    <w:rsid w:val="00E62C01"/>
    <w:rsid w:val="00E63396"/>
    <w:rsid w:val="00E64489"/>
    <w:rsid w:val="00E652BA"/>
    <w:rsid w:val="00E65A7C"/>
    <w:rsid w:val="00E65C31"/>
    <w:rsid w:val="00E6631B"/>
    <w:rsid w:val="00E67274"/>
    <w:rsid w:val="00E674EE"/>
    <w:rsid w:val="00E6799C"/>
    <w:rsid w:val="00E7203E"/>
    <w:rsid w:val="00E72E73"/>
    <w:rsid w:val="00E730BD"/>
    <w:rsid w:val="00E73B2B"/>
    <w:rsid w:val="00E73D40"/>
    <w:rsid w:val="00E73E37"/>
    <w:rsid w:val="00E73EB0"/>
    <w:rsid w:val="00E73FC6"/>
    <w:rsid w:val="00E74B1B"/>
    <w:rsid w:val="00E75348"/>
    <w:rsid w:val="00E75A1E"/>
    <w:rsid w:val="00E76A72"/>
    <w:rsid w:val="00E7721D"/>
    <w:rsid w:val="00E77286"/>
    <w:rsid w:val="00E777A8"/>
    <w:rsid w:val="00E77C14"/>
    <w:rsid w:val="00E8057E"/>
    <w:rsid w:val="00E81490"/>
    <w:rsid w:val="00E81B5C"/>
    <w:rsid w:val="00E8206C"/>
    <w:rsid w:val="00E820E7"/>
    <w:rsid w:val="00E82481"/>
    <w:rsid w:val="00E82691"/>
    <w:rsid w:val="00E83137"/>
    <w:rsid w:val="00E84BAB"/>
    <w:rsid w:val="00E871BF"/>
    <w:rsid w:val="00E87297"/>
    <w:rsid w:val="00E87F76"/>
    <w:rsid w:val="00E9062D"/>
    <w:rsid w:val="00E91638"/>
    <w:rsid w:val="00E92359"/>
    <w:rsid w:val="00E92456"/>
    <w:rsid w:val="00E9245A"/>
    <w:rsid w:val="00E924DA"/>
    <w:rsid w:val="00E925A5"/>
    <w:rsid w:val="00E92B79"/>
    <w:rsid w:val="00E92C07"/>
    <w:rsid w:val="00E93082"/>
    <w:rsid w:val="00E9361E"/>
    <w:rsid w:val="00E936F6"/>
    <w:rsid w:val="00E93A2E"/>
    <w:rsid w:val="00E93B2F"/>
    <w:rsid w:val="00E94F68"/>
    <w:rsid w:val="00E95AA0"/>
    <w:rsid w:val="00E95F3A"/>
    <w:rsid w:val="00E963A7"/>
    <w:rsid w:val="00E96997"/>
    <w:rsid w:val="00E96EC4"/>
    <w:rsid w:val="00E97183"/>
    <w:rsid w:val="00E97A0A"/>
    <w:rsid w:val="00E97FD8"/>
    <w:rsid w:val="00EA0177"/>
    <w:rsid w:val="00EA0566"/>
    <w:rsid w:val="00EA088B"/>
    <w:rsid w:val="00EA12F1"/>
    <w:rsid w:val="00EA2942"/>
    <w:rsid w:val="00EA36B5"/>
    <w:rsid w:val="00EA42E0"/>
    <w:rsid w:val="00EA44BF"/>
    <w:rsid w:val="00EA485F"/>
    <w:rsid w:val="00EA49E4"/>
    <w:rsid w:val="00EA5085"/>
    <w:rsid w:val="00EA63A8"/>
    <w:rsid w:val="00EA66C2"/>
    <w:rsid w:val="00EA6C0C"/>
    <w:rsid w:val="00EB0357"/>
    <w:rsid w:val="00EB037C"/>
    <w:rsid w:val="00EB0E65"/>
    <w:rsid w:val="00EB12D2"/>
    <w:rsid w:val="00EB1A1D"/>
    <w:rsid w:val="00EB1C65"/>
    <w:rsid w:val="00EB2117"/>
    <w:rsid w:val="00EB297B"/>
    <w:rsid w:val="00EB2AB2"/>
    <w:rsid w:val="00EB2FC0"/>
    <w:rsid w:val="00EB31B6"/>
    <w:rsid w:val="00EB5150"/>
    <w:rsid w:val="00EB5D0D"/>
    <w:rsid w:val="00EB617B"/>
    <w:rsid w:val="00EB6189"/>
    <w:rsid w:val="00EB665E"/>
    <w:rsid w:val="00EC09FF"/>
    <w:rsid w:val="00EC1358"/>
    <w:rsid w:val="00EC1540"/>
    <w:rsid w:val="00EC162D"/>
    <w:rsid w:val="00EC1682"/>
    <w:rsid w:val="00EC183B"/>
    <w:rsid w:val="00EC191C"/>
    <w:rsid w:val="00EC20E6"/>
    <w:rsid w:val="00EC22CA"/>
    <w:rsid w:val="00EC271A"/>
    <w:rsid w:val="00EC2B7D"/>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77F"/>
    <w:rsid w:val="00EE2A9F"/>
    <w:rsid w:val="00EE2ADB"/>
    <w:rsid w:val="00EE3151"/>
    <w:rsid w:val="00EE3233"/>
    <w:rsid w:val="00EE4701"/>
    <w:rsid w:val="00EE4CBD"/>
    <w:rsid w:val="00EE59A4"/>
    <w:rsid w:val="00EE5BB1"/>
    <w:rsid w:val="00EE7B0E"/>
    <w:rsid w:val="00EF0AB5"/>
    <w:rsid w:val="00EF1F53"/>
    <w:rsid w:val="00EF1FBB"/>
    <w:rsid w:val="00EF2584"/>
    <w:rsid w:val="00EF2949"/>
    <w:rsid w:val="00EF2E87"/>
    <w:rsid w:val="00EF4FE5"/>
    <w:rsid w:val="00EF50A2"/>
    <w:rsid w:val="00EF5743"/>
    <w:rsid w:val="00EF679E"/>
    <w:rsid w:val="00EF7319"/>
    <w:rsid w:val="00F0035C"/>
    <w:rsid w:val="00F00F22"/>
    <w:rsid w:val="00F02048"/>
    <w:rsid w:val="00F0282D"/>
    <w:rsid w:val="00F0335A"/>
    <w:rsid w:val="00F03A73"/>
    <w:rsid w:val="00F04170"/>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2029E"/>
    <w:rsid w:val="00F220B7"/>
    <w:rsid w:val="00F227AD"/>
    <w:rsid w:val="00F22CDF"/>
    <w:rsid w:val="00F22D19"/>
    <w:rsid w:val="00F22EA9"/>
    <w:rsid w:val="00F22F41"/>
    <w:rsid w:val="00F23856"/>
    <w:rsid w:val="00F23E39"/>
    <w:rsid w:val="00F23EE2"/>
    <w:rsid w:val="00F245DB"/>
    <w:rsid w:val="00F24988"/>
    <w:rsid w:val="00F24A77"/>
    <w:rsid w:val="00F25C4B"/>
    <w:rsid w:val="00F26443"/>
    <w:rsid w:val="00F265A1"/>
    <w:rsid w:val="00F26F65"/>
    <w:rsid w:val="00F271BD"/>
    <w:rsid w:val="00F27C25"/>
    <w:rsid w:val="00F30523"/>
    <w:rsid w:val="00F30A6A"/>
    <w:rsid w:val="00F31051"/>
    <w:rsid w:val="00F311AC"/>
    <w:rsid w:val="00F32328"/>
    <w:rsid w:val="00F32EF1"/>
    <w:rsid w:val="00F35AE8"/>
    <w:rsid w:val="00F35F9C"/>
    <w:rsid w:val="00F367DD"/>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4D6"/>
    <w:rsid w:val="00F47516"/>
    <w:rsid w:val="00F4772A"/>
    <w:rsid w:val="00F47ACA"/>
    <w:rsid w:val="00F5024B"/>
    <w:rsid w:val="00F51001"/>
    <w:rsid w:val="00F5339B"/>
    <w:rsid w:val="00F53B9B"/>
    <w:rsid w:val="00F54E2D"/>
    <w:rsid w:val="00F54F2A"/>
    <w:rsid w:val="00F56D78"/>
    <w:rsid w:val="00F60070"/>
    <w:rsid w:val="00F60686"/>
    <w:rsid w:val="00F60EF5"/>
    <w:rsid w:val="00F61B91"/>
    <w:rsid w:val="00F63374"/>
    <w:rsid w:val="00F63E61"/>
    <w:rsid w:val="00F64407"/>
    <w:rsid w:val="00F64E3E"/>
    <w:rsid w:val="00F64F8F"/>
    <w:rsid w:val="00F650DF"/>
    <w:rsid w:val="00F65382"/>
    <w:rsid w:val="00F65C6C"/>
    <w:rsid w:val="00F662F8"/>
    <w:rsid w:val="00F66321"/>
    <w:rsid w:val="00F66751"/>
    <w:rsid w:val="00F66921"/>
    <w:rsid w:val="00F66EAD"/>
    <w:rsid w:val="00F67B36"/>
    <w:rsid w:val="00F67CFE"/>
    <w:rsid w:val="00F7037E"/>
    <w:rsid w:val="00F70EDD"/>
    <w:rsid w:val="00F71A32"/>
    <w:rsid w:val="00F71F2C"/>
    <w:rsid w:val="00F721E5"/>
    <w:rsid w:val="00F725DF"/>
    <w:rsid w:val="00F7337F"/>
    <w:rsid w:val="00F73EEF"/>
    <w:rsid w:val="00F7430C"/>
    <w:rsid w:val="00F74EC1"/>
    <w:rsid w:val="00F75D73"/>
    <w:rsid w:val="00F75D85"/>
    <w:rsid w:val="00F76249"/>
    <w:rsid w:val="00F7661C"/>
    <w:rsid w:val="00F80800"/>
    <w:rsid w:val="00F80DD7"/>
    <w:rsid w:val="00F8133B"/>
    <w:rsid w:val="00F814CD"/>
    <w:rsid w:val="00F8170C"/>
    <w:rsid w:val="00F822FA"/>
    <w:rsid w:val="00F82761"/>
    <w:rsid w:val="00F82888"/>
    <w:rsid w:val="00F83227"/>
    <w:rsid w:val="00F83809"/>
    <w:rsid w:val="00F83CCA"/>
    <w:rsid w:val="00F84837"/>
    <w:rsid w:val="00F848F6"/>
    <w:rsid w:val="00F849E9"/>
    <w:rsid w:val="00F84EC6"/>
    <w:rsid w:val="00F85C5D"/>
    <w:rsid w:val="00F86910"/>
    <w:rsid w:val="00F86DFC"/>
    <w:rsid w:val="00F87BCC"/>
    <w:rsid w:val="00F87DDC"/>
    <w:rsid w:val="00F90054"/>
    <w:rsid w:val="00F901E4"/>
    <w:rsid w:val="00F910DB"/>
    <w:rsid w:val="00F915F0"/>
    <w:rsid w:val="00F925E2"/>
    <w:rsid w:val="00F927BE"/>
    <w:rsid w:val="00F935A2"/>
    <w:rsid w:val="00F93856"/>
    <w:rsid w:val="00F938EF"/>
    <w:rsid w:val="00F94FD7"/>
    <w:rsid w:val="00F959AA"/>
    <w:rsid w:val="00F963DA"/>
    <w:rsid w:val="00F964E6"/>
    <w:rsid w:val="00FA09D6"/>
    <w:rsid w:val="00FA0F38"/>
    <w:rsid w:val="00FA10ED"/>
    <w:rsid w:val="00FA14D9"/>
    <w:rsid w:val="00FA16C9"/>
    <w:rsid w:val="00FA2E24"/>
    <w:rsid w:val="00FA366E"/>
    <w:rsid w:val="00FA4C97"/>
    <w:rsid w:val="00FA5BA9"/>
    <w:rsid w:val="00FA655C"/>
    <w:rsid w:val="00FB12BF"/>
    <w:rsid w:val="00FB18A3"/>
    <w:rsid w:val="00FB4192"/>
    <w:rsid w:val="00FB4433"/>
    <w:rsid w:val="00FB5E70"/>
    <w:rsid w:val="00FB621B"/>
    <w:rsid w:val="00FB63B6"/>
    <w:rsid w:val="00FB6C81"/>
    <w:rsid w:val="00FB6E06"/>
    <w:rsid w:val="00FB7D8F"/>
    <w:rsid w:val="00FC00A4"/>
    <w:rsid w:val="00FC2661"/>
    <w:rsid w:val="00FC26CB"/>
    <w:rsid w:val="00FC39B8"/>
    <w:rsid w:val="00FC3C00"/>
    <w:rsid w:val="00FC418E"/>
    <w:rsid w:val="00FC4A45"/>
    <w:rsid w:val="00FC50C6"/>
    <w:rsid w:val="00FC513F"/>
    <w:rsid w:val="00FC5313"/>
    <w:rsid w:val="00FC5AD0"/>
    <w:rsid w:val="00FC5B79"/>
    <w:rsid w:val="00FC6722"/>
    <w:rsid w:val="00FC7669"/>
    <w:rsid w:val="00FD0530"/>
    <w:rsid w:val="00FD0A72"/>
    <w:rsid w:val="00FD0CE2"/>
    <w:rsid w:val="00FD2230"/>
    <w:rsid w:val="00FD238F"/>
    <w:rsid w:val="00FD2A7B"/>
    <w:rsid w:val="00FD3337"/>
    <w:rsid w:val="00FD340A"/>
    <w:rsid w:val="00FD4130"/>
    <w:rsid w:val="00FD4167"/>
    <w:rsid w:val="00FD4C5D"/>
    <w:rsid w:val="00FD4F4E"/>
    <w:rsid w:val="00FD5829"/>
    <w:rsid w:val="00FD5A3D"/>
    <w:rsid w:val="00FD6454"/>
    <w:rsid w:val="00FD7123"/>
    <w:rsid w:val="00FD7FF1"/>
    <w:rsid w:val="00FE00E2"/>
    <w:rsid w:val="00FE03FD"/>
    <w:rsid w:val="00FE1417"/>
    <w:rsid w:val="00FE21B6"/>
    <w:rsid w:val="00FE22AB"/>
    <w:rsid w:val="00FE2BDE"/>
    <w:rsid w:val="00FE32F6"/>
    <w:rsid w:val="00FE3751"/>
    <w:rsid w:val="00FE634F"/>
    <w:rsid w:val="00FE6CDC"/>
    <w:rsid w:val="00FE6EAC"/>
    <w:rsid w:val="00FE7F6C"/>
    <w:rsid w:val="00FF06BC"/>
    <w:rsid w:val="00FF0B27"/>
    <w:rsid w:val="00FF1304"/>
    <w:rsid w:val="00FF1732"/>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227"/>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2761817">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barna.com/research/survey-describes-the-spiritual-gifts-that-christians-say-they-h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88A33-1948-465F-9177-B925F2E7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5</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87</cp:revision>
  <cp:lastPrinted>2019-06-07T15:43:00Z</cp:lastPrinted>
  <dcterms:created xsi:type="dcterms:W3CDTF">2019-06-07T21:00:00Z</dcterms:created>
  <dcterms:modified xsi:type="dcterms:W3CDTF">2019-06-22T16:33:00Z</dcterms:modified>
</cp:coreProperties>
</file>