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7FE453E7" w:rsidR="00973B84" w:rsidRPr="00973B84" w:rsidRDefault="00C22CC6" w:rsidP="00EC6253">
      <w:pPr>
        <w:jc w:val="center"/>
        <w:rPr>
          <w:b/>
          <w:color w:val="C00000"/>
          <w:sz w:val="28"/>
          <w:szCs w:val="28"/>
        </w:rPr>
      </w:pPr>
      <w:r>
        <w:rPr>
          <w:b/>
          <w:color w:val="C00000"/>
          <w:sz w:val="28"/>
          <w:szCs w:val="28"/>
        </w:rPr>
        <w:t>The Lord’s Portion</w:t>
      </w:r>
    </w:p>
    <w:p w14:paraId="3D337D2C" w14:textId="77777777" w:rsidR="00973B84" w:rsidRDefault="00973B84" w:rsidP="00EC6253">
      <w:pPr>
        <w:jc w:val="center"/>
        <w:rPr>
          <w:b/>
          <w:color w:val="002060"/>
        </w:rPr>
      </w:pPr>
    </w:p>
    <w:p w14:paraId="3A723C27" w14:textId="30E73F99" w:rsidR="004B5EC9" w:rsidRDefault="00C22CC6" w:rsidP="00EC6253">
      <w:pPr>
        <w:jc w:val="center"/>
        <w:rPr>
          <w:b/>
          <w:color w:val="002060"/>
        </w:rPr>
      </w:pPr>
      <w:r>
        <w:rPr>
          <w:b/>
          <w:color w:val="002060"/>
        </w:rPr>
        <w:t xml:space="preserve">Deuteronomy </w:t>
      </w:r>
      <w:r w:rsidR="008344D9">
        <w:rPr>
          <w:b/>
          <w:color w:val="002060"/>
        </w:rPr>
        <w:t>32</w:t>
      </w:r>
      <w:r>
        <w:rPr>
          <w:b/>
          <w:color w:val="002060"/>
        </w:rPr>
        <w:t>:9, Ephesians 1:3-14</w:t>
      </w:r>
    </w:p>
    <w:p w14:paraId="7A8A8810" w14:textId="77777777" w:rsidR="002A33FE" w:rsidRPr="006B2364" w:rsidRDefault="002A33FE" w:rsidP="00EC6253">
      <w:pPr>
        <w:jc w:val="center"/>
        <w:rPr>
          <w:b/>
          <w:color w:val="002060"/>
        </w:rPr>
      </w:pPr>
    </w:p>
    <w:p w14:paraId="19289F94" w14:textId="54436F5D"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5AF6EC04" w14:textId="183A4582" w:rsidR="00330654" w:rsidRDefault="00816850" w:rsidP="00C22CC6">
      <w:pPr>
        <w:rPr>
          <w:rStyle w:val="Hyperlink"/>
          <w:color w:val="000000" w:themeColor="text1"/>
          <w:u w:val="none"/>
        </w:rPr>
      </w:pPr>
      <w:r>
        <w:rPr>
          <w:rStyle w:val="Hyperlink"/>
          <w:color w:val="000000" w:themeColor="text1"/>
          <w:u w:val="none"/>
        </w:rPr>
        <w:tab/>
      </w:r>
      <w:r w:rsidR="00FC39B8">
        <w:rPr>
          <w:rStyle w:val="Hyperlink"/>
          <w:color w:val="000000" w:themeColor="text1"/>
          <w:u w:val="none"/>
        </w:rPr>
        <w:t>As frosted air force</w:t>
      </w:r>
      <w:r w:rsidR="00BF12A8">
        <w:rPr>
          <w:rStyle w:val="Hyperlink"/>
          <w:color w:val="000000" w:themeColor="text1"/>
          <w:u w:val="none"/>
        </w:rPr>
        <w:t>s</w:t>
      </w:r>
      <w:r w:rsidR="00FC39B8">
        <w:rPr>
          <w:rStyle w:val="Hyperlink"/>
          <w:color w:val="000000" w:themeColor="text1"/>
          <w:u w:val="none"/>
        </w:rPr>
        <w:t xml:space="preserve"> </w:t>
      </w:r>
      <w:r w:rsidR="00BF12A8">
        <w:rPr>
          <w:rStyle w:val="Hyperlink"/>
          <w:color w:val="000000" w:themeColor="text1"/>
          <w:u w:val="none"/>
        </w:rPr>
        <w:t xml:space="preserve">its way into our lungs and our teeth chatter as we jar our frozen car door open in the darkness of the morning, we can’t help but feel a tidal wave of depression consume our soul.  </w:t>
      </w:r>
      <w:r w:rsidR="00A30584">
        <w:rPr>
          <w:rStyle w:val="Hyperlink"/>
          <w:color w:val="000000" w:themeColor="text1"/>
          <w:u w:val="none"/>
        </w:rPr>
        <w:t>How long will it be until the sun produce</w:t>
      </w:r>
      <w:r w:rsidR="00B1085E">
        <w:rPr>
          <w:rStyle w:val="Hyperlink"/>
          <w:color w:val="000000" w:themeColor="text1"/>
          <w:u w:val="none"/>
        </w:rPr>
        <w:t>s</w:t>
      </w:r>
      <w:r w:rsidR="00A30584">
        <w:rPr>
          <w:rStyle w:val="Hyperlink"/>
          <w:color w:val="000000" w:themeColor="text1"/>
          <w:u w:val="none"/>
        </w:rPr>
        <w:t xml:space="preserve"> enough radiant heat to not only melt our snow-packed</w:t>
      </w:r>
      <w:r w:rsidR="00330654">
        <w:rPr>
          <w:rStyle w:val="Hyperlink"/>
          <w:color w:val="000000" w:themeColor="text1"/>
          <w:u w:val="none"/>
        </w:rPr>
        <w:t>, ice covered roads but also</w:t>
      </w:r>
      <w:r w:rsidR="00A30584">
        <w:rPr>
          <w:rStyle w:val="Hyperlink"/>
          <w:color w:val="000000" w:themeColor="text1"/>
          <w:u w:val="none"/>
        </w:rPr>
        <w:t xml:space="preserve"> warm the cackles of our hearts?  If the cold was not enough to freeze and paralyze our lives, Christmas is over and now we </w:t>
      </w:r>
      <w:r w:rsidR="003107F9">
        <w:rPr>
          <w:rStyle w:val="Hyperlink"/>
          <w:color w:val="000000" w:themeColor="text1"/>
          <w:u w:val="none"/>
        </w:rPr>
        <w:t xml:space="preserve">must face the reality that </w:t>
      </w:r>
      <w:r w:rsidR="00A30584">
        <w:rPr>
          <w:rStyle w:val="Hyperlink"/>
          <w:color w:val="000000" w:themeColor="text1"/>
          <w:u w:val="none"/>
        </w:rPr>
        <w:t xml:space="preserve">the “stuff” we purchased to </w:t>
      </w:r>
      <w:r w:rsidR="003107F9">
        <w:rPr>
          <w:rStyle w:val="Hyperlink"/>
          <w:color w:val="000000" w:themeColor="text1"/>
          <w:u w:val="none"/>
        </w:rPr>
        <w:t>help escape the pain and sorrows of life have only succeeded in leaving us drowning in a mountain of debt.  While this description of January might seem melodramatic for some, for mo</w:t>
      </w:r>
      <w:r w:rsidR="00B8575D">
        <w:rPr>
          <w:rStyle w:val="Hyperlink"/>
          <w:color w:val="000000" w:themeColor="text1"/>
          <w:u w:val="none"/>
        </w:rPr>
        <w:t xml:space="preserve">re than half </w:t>
      </w:r>
      <w:r w:rsidR="003107F9">
        <w:rPr>
          <w:rStyle w:val="Hyperlink"/>
          <w:color w:val="000000" w:themeColor="text1"/>
          <w:u w:val="none"/>
        </w:rPr>
        <w:t xml:space="preserve">of the populace it is extremely difficult to feel unspeakable joy during </w:t>
      </w:r>
      <w:r w:rsidR="00330654">
        <w:rPr>
          <w:rStyle w:val="Hyperlink"/>
          <w:color w:val="000000" w:themeColor="text1"/>
          <w:u w:val="none"/>
        </w:rPr>
        <w:t>wintery</w:t>
      </w:r>
      <w:r w:rsidR="003107F9">
        <w:rPr>
          <w:rStyle w:val="Hyperlink"/>
          <w:color w:val="000000" w:themeColor="text1"/>
          <w:u w:val="none"/>
        </w:rPr>
        <w:t xml:space="preserve"> trials and tribulations.  </w:t>
      </w:r>
      <w:r w:rsidR="00CD3537">
        <w:rPr>
          <w:rStyle w:val="Hyperlink"/>
          <w:color w:val="000000" w:themeColor="text1"/>
          <w:u w:val="none"/>
        </w:rPr>
        <w:t>Even though we know in our hearts winter will end, these “jars of clay</w:t>
      </w:r>
      <w:r w:rsidR="00B1085E">
        <w:rPr>
          <w:rStyle w:val="Hyperlink"/>
          <w:color w:val="000000" w:themeColor="text1"/>
          <w:u w:val="none"/>
        </w:rPr>
        <w:t>,</w:t>
      </w:r>
      <w:r w:rsidR="00CD3537">
        <w:rPr>
          <w:rStyle w:val="Hyperlink"/>
          <w:color w:val="000000" w:themeColor="text1"/>
          <w:u w:val="none"/>
        </w:rPr>
        <w:t>” which are impatient and fragile</w:t>
      </w:r>
      <w:r w:rsidR="00B1085E">
        <w:rPr>
          <w:rStyle w:val="Hyperlink"/>
          <w:color w:val="000000" w:themeColor="text1"/>
          <w:u w:val="none"/>
        </w:rPr>
        <w:t>,</w:t>
      </w:r>
      <w:r w:rsidR="00CD3537">
        <w:rPr>
          <w:rStyle w:val="Hyperlink"/>
          <w:color w:val="000000" w:themeColor="text1"/>
          <w:u w:val="none"/>
        </w:rPr>
        <w:t xml:space="preserve"> can’t help but be a little more depressed and irritable each time the temperature drops, or snowflakes fall!  To cure us of these winter blues this sermon is going to invite us to </w:t>
      </w:r>
      <w:r w:rsidR="00330654">
        <w:rPr>
          <w:rStyle w:val="Hyperlink"/>
          <w:color w:val="000000" w:themeColor="text1"/>
          <w:u w:val="none"/>
        </w:rPr>
        <w:t xml:space="preserve">not focus on the hot sun we have lost </w:t>
      </w:r>
      <w:r w:rsidR="00937D5A">
        <w:rPr>
          <w:rStyle w:val="Hyperlink"/>
          <w:color w:val="000000" w:themeColor="text1"/>
          <w:u w:val="none"/>
        </w:rPr>
        <w:t xml:space="preserve">but, on the Son, </w:t>
      </w:r>
      <w:r w:rsidR="00330654">
        <w:rPr>
          <w:rStyle w:val="Hyperlink"/>
          <w:color w:val="000000" w:themeColor="text1"/>
          <w:u w:val="none"/>
        </w:rPr>
        <w:t xml:space="preserve">whom has </w:t>
      </w:r>
      <w:r w:rsidR="00937D5A">
        <w:rPr>
          <w:rStyle w:val="Hyperlink"/>
          <w:color w:val="000000" w:themeColor="text1"/>
          <w:u w:val="none"/>
        </w:rPr>
        <w:t xml:space="preserve">blessed us in the heavenly realms!  </w:t>
      </w:r>
      <w:r w:rsidR="00330654">
        <w:rPr>
          <w:rStyle w:val="Hyperlink"/>
          <w:color w:val="000000" w:themeColor="text1"/>
          <w:u w:val="none"/>
        </w:rPr>
        <w:t xml:space="preserve">   </w:t>
      </w:r>
    </w:p>
    <w:p w14:paraId="39398CA7" w14:textId="77777777" w:rsidR="00330654" w:rsidRDefault="00330654" w:rsidP="00C22CC6">
      <w:pPr>
        <w:rPr>
          <w:rStyle w:val="Hyperlink"/>
          <w:color w:val="000000" w:themeColor="text1"/>
          <w:u w:val="none"/>
        </w:rPr>
      </w:pPr>
    </w:p>
    <w:p w14:paraId="7520BF3C" w14:textId="77777777" w:rsidR="00330654" w:rsidRDefault="00330654" w:rsidP="00C22CC6">
      <w:pPr>
        <w:rPr>
          <w:rStyle w:val="Hyperlink"/>
          <w:color w:val="000000" w:themeColor="text1"/>
          <w:u w:val="none"/>
        </w:rPr>
      </w:pPr>
    </w:p>
    <w:p w14:paraId="0E93FED6" w14:textId="2A8FCE40" w:rsidR="003107F9" w:rsidRPr="004E19BD" w:rsidRDefault="004E19BD" w:rsidP="00C22CC6">
      <w:pPr>
        <w:rPr>
          <w:rStyle w:val="Hyperlink"/>
          <w:b/>
          <w:color w:val="000000" w:themeColor="text1"/>
          <w:u w:val="none"/>
        </w:rPr>
      </w:pPr>
      <w:r w:rsidRPr="004E19BD">
        <w:rPr>
          <w:rStyle w:val="Hyperlink"/>
          <w:b/>
          <w:color w:val="000000" w:themeColor="text1"/>
          <w:u w:val="none"/>
        </w:rPr>
        <w:t>Depressed, it is Winter!</w:t>
      </w:r>
    </w:p>
    <w:p w14:paraId="0A8C850B" w14:textId="28F84AB6" w:rsidR="004E19BD" w:rsidRDefault="00785765" w:rsidP="00C22CC6">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2358A41B" wp14:editId="5856F644">
            <wp:simplePos x="0" y="0"/>
            <wp:positionH relativeFrom="margin">
              <wp:align>left</wp:align>
            </wp:positionH>
            <wp:positionV relativeFrom="paragraph">
              <wp:posOffset>173355</wp:posOffset>
            </wp:positionV>
            <wp:extent cx="1990725" cy="2257425"/>
            <wp:effectExtent l="0" t="0" r="0" b="0"/>
            <wp:wrapSquare wrapText="bothSides"/>
            <wp:docPr id="2" name="Picture 2" descr="A large white teddy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ewell-1188653_960_7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2257425"/>
                    </a:xfrm>
                    <a:prstGeom prst="rect">
                      <a:avLst/>
                    </a:prstGeom>
                  </pic:spPr>
                </pic:pic>
              </a:graphicData>
            </a:graphic>
            <wp14:sizeRelH relativeFrom="margin">
              <wp14:pctWidth>0</wp14:pctWidth>
            </wp14:sizeRelH>
            <wp14:sizeRelV relativeFrom="margin">
              <wp14:pctHeight>0</wp14:pctHeight>
            </wp14:sizeRelV>
          </wp:anchor>
        </w:drawing>
      </w:r>
    </w:p>
    <w:p w14:paraId="5269D19E" w14:textId="43B7866F" w:rsidR="004E19BD" w:rsidRDefault="00B1085E" w:rsidP="00C22CC6">
      <w:pPr>
        <w:rPr>
          <w:rStyle w:val="Hyperlink"/>
          <w:color w:val="000000" w:themeColor="text1"/>
          <w:u w:val="none"/>
        </w:rPr>
      </w:pPr>
      <w:r>
        <w:rPr>
          <w:rStyle w:val="Hyperlink"/>
          <w:color w:val="000000" w:themeColor="text1"/>
          <w:u w:val="none"/>
        </w:rPr>
        <w:tab/>
      </w:r>
      <w:r w:rsidR="00785765">
        <w:rPr>
          <w:rStyle w:val="Hyperlink"/>
          <w:color w:val="000000" w:themeColor="text1"/>
          <w:u w:val="none"/>
        </w:rPr>
        <w:t xml:space="preserve">   </w:t>
      </w:r>
      <w:r w:rsidR="003E7A5B">
        <w:rPr>
          <w:rStyle w:val="Hyperlink"/>
          <w:color w:val="000000" w:themeColor="text1"/>
          <w:u w:val="none"/>
        </w:rPr>
        <w:t>O</w:t>
      </w:r>
      <w:r>
        <w:rPr>
          <w:rStyle w:val="Hyperlink"/>
          <w:color w:val="000000" w:themeColor="text1"/>
          <w:u w:val="none"/>
        </w:rPr>
        <w:t>ne in five people fall victim to the winter blues.</w:t>
      </w:r>
      <w:r>
        <w:rPr>
          <w:rStyle w:val="FootnoteReference"/>
          <w:color w:val="000000" w:themeColor="text1"/>
        </w:rPr>
        <w:footnoteReference w:id="1"/>
      </w:r>
      <w:r>
        <w:rPr>
          <w:rStyle w:val="Hyperlink"/>
          <w:color w:val="000000" w:themeColor="text1"/>
          <w:u w:val="none"/>
        </w:rPr>
        <w:t xml:space="preserve">  </w:t>
      </w:r>
      <w:r w:rsidR="003E7A5B">
        <w:rPr>
          <w:rStyle w:val="Hyperlink"/>
          <w:color w:val="000000" w:themeColor="text1"/>
          <w:u w:val="none"/>
        </w:rPr>
        <w:t xml:space="preserve">People tend to get more depressed, anxious, gain more weight and have less energy in the winter months than during any other </w:t>
      </w:r>
      <w:r w:rsidR="00B463BD">
        <w:rPr>
          <w:rStyle w:val="Hyperlink"/>
          <w:color w:val="000000" w:themeColor="text1"/>
          <w:u w:val="none"/>
        </w:rPr>
        <w:t>time of the year</w:t>
      </w:r>
      <w:r w:rsidR="003E7A5B">
        <w:rPr>
          <w:rStyle w:val="Hyperlink"/>
          <w:color w:val="000000" w:themeColor="text1"/>
          <w:u w:val="none"/>
        </w:rPr>
        <w:t>!</w:t>
      </w:r>
      <w:r w:rsidR="003E7A5B">
        <w:rPr>
          <w:rStyle w:val="FootnoteReference"/>
          <w:color w:val="000000" w:themeColor="text1"/>
        </w:rPr>
        <w:footnoteReference w:id="2"/>
      </w:r>
      <w:r w:rsidR="003E7A5B">
        <w:rPr>
          <w:rStyle w:val="Hyperlink"/>
          <w:color w:val="000000" w:themeColor="text1"/>
          <w:u w:val="none"/>
        </w:rPr>
        <w:t xml:space="preserve">  Going to work and arriving home in the dark, trying to pay off credit card debt</w:t>
      </w:r>
      <w:r w:rsidR="00100415">
        <w:rPr>
          <w:rStyle w:val="Hyperlink"/>
          <w:color w:val="000000" w:themeColor="text1"/>
          <w:u w:val="none"/>
        </w:rPr>
        <w:t>s</w:t>
      </w:r>
      <w:r w:rsidR="003E7A5B">
        <w:rPr>
          <w:rStyle w:val="Hyperlink"/>
          <w:color w:val="000000" w:themeColor="text1"/>
          <w:u w:val="none"/>
        </w:rPr>
        <w:t xml:space="preserve"> accumulated </w:t>
      </w:r>
      <w:r w:rsidR="00100415">
        <w:rPr>
          <w:rStyle w:val="Hyperlink"/>
          <w:color w:val="000000" w:themeColor="text1"/>
          <w:u w:val="none"/>
        </w:rPr>
        <w:t xml:space="preserve">from Christmas, the quickly approaching tax returns and maneuvering in the ice and snow packed terrain has left caused many to experience feelings of hopeless, self-loathing, isolation, anxiety, sadness and guilt.  </w:t>
      </w:r>
      <w:r w:rsidR="0015715B">
        <w:rPr>
          <w:rStyle w:val="Hyperlink"/>
          <w:color w:val="000000" w:themeColor="text1"/>
          <w:u w:val="none"/>
        </w:rPr>
        <w:t xml:space="preserve">To further exasperate these negative feelings is the fact </w:t>
      </w:r>
      <w:r w:rsidR="00B8575D">
        <w:rPr>
          <w:rStyle w:val="Hyperlink"/>
          <w:color w:val="000000" w:themeColor="text1"/>
          <w:u w:val="none"/>
        </w:rPr>
        <w:t xml:space="preserve">that </w:t>
      </w:r>
      <w:r w:rsidR="0015715B">
        <w:rPr>
          <w:rStyle w:val="Hyperlink"/>
          <w:color w:val="000000" w:themeColor="text1"/>
          <w:u w:val="none"/>
        </w:rPr>
        <w:t>death rates are the highest in the months of November to January.</w:t>
      </w:r>
      <w:r w:rsidR="0015715B">
        <w:rPr>
          <w:rStyle w:val="FootnoteReference"/>
          <w:color w:val="000000" w:themeColor="text1"/>
        </w:rPr>
        <w:footnoteReference w:id="3"/>
      </w:r>
      <w:r w:rsidR="0015715B">
        <w:rPr>
          <w:rStyle w:val="Hyperlink"/>
          <w:color w:val="000000" w:themeColor="text1"/>
          <w:u w:val="none"/>
        </w:rPr>
        <w:t xml:space="preserve">  While </w:t>
      </w:r>
      <w:r w:rsidR="00AF4FFF">
        <w:rPr>
          <w:rStyle w:val="Hyperlink"/>
          <w:color w:val="000000" w:themeColor="text1"/>
          <w:u w:val="none"/>
        </w:rPr>
        <w:t>51 percent of Canadians will experience the winter blues</w:t>
      </w:r>
      <w:r w:rsidR="0015715B">
        <w:rPr>
          <w:rStyle w:val="Hyperlink"/>
          <w:color w:val="000000" w:themeColor="text1"/>
          <w:u w:val="none"/>
        </w:rPr>
        <w:t>,</w:t>
      </w:r>
      <w:r w:rsidR="00AF4FFF">
        <w:rPr>
          <w:rStyle w:val="FootnoteReference"/>
          <w:color w:val="000000" w:themeColor="text1"/>
        </w:rPr>
        <w:footnoteReference w:id="4"/>
      </w:r>
      <w:r w:rsidR="0015715B">
        <w:rPr>
          <w:rStyle w:val="Hyperlink"/>
          <w:color w:val="000000" w:themeColor="text1"/>
          <w:u w:val="none"/>
        </w:rPr>
        <w:t xml:space="preserve"> 5 percent of the population will </w:t>
      </w:r>
      <w:r w:rsidR="00661E2B">
        <w:rPr>
          <w:rStyle w:val="Hyperlink"/>
          <w:color w:val="000000" w:themeColor="text1"/>
          <w:u w:val="none"/>
        </w:rPr>
        <w:t xml:space="preserve">experience a seasonal affective </w:t>
      </w:r>
      <w:r w:rsidR="00661E2B">
        <w:rPr>
          <w:rStyle w:val="Hyperlink"/>
          <w:color w:val="000000" w:themeColor="text1"/>
          <w:u w:val="none"/>
        </w:rPr>
        <w:lastRenderedPageBreak/>
        <w:t xml:space="preserve">disorder which means a loss of interest in everyday activities that during the rest of the year brought them </w:t>
      </w:r>
      <w:r w:rsidR="00B463BD">
        <w:rPr>
          <w:rStyle w:val="Hyperlink"/>
          <w:color w:val="000000" w:themeColor="text1"/>
          <w:u w:val="none"/>
        </w:rPr>
        <w:t xml:space="preserve">great </w:t>
      </w:r>
      <w:r w:rsidR="00661E2B">
        <w:rPr>
          <w:rStyle w:val="Hyperlink"/>
          <w:color w:val="000000" w:themeColor="text1"/>
          <w:u w:val="none"/>
        </w:rPr>
        <w:t>pleasure.</w:t>
      </w:r>
      <w:r w:rsidR="00661E2B">
        <w:rPr>
          <w:rStyle w:val="FootnoteReference"/>
          <w:color w:val="000000" w:themeColor="text1"/>
        </w:rPr>
        <w:footnoteReference w:id="5"/>
      </w:r>
      <w:r w:rsidR="00661E2B">
        <w:rPr>
          <w:rStyle w:val="Hyperlink"/>
          <w:color w:val="000000" w:themeColor="text1"/>
          <w:u w:val="none"/>
        </w:rPr>
        <w:t xml:space="preserve">  </w:t>
      </w:r>
      <w:r w:rsidR="00D30EF9">
        <w:rPr>
          <w:rStyle w:val="Hyperlink"/>
          <w:color w:val="000000" w:themeColor="text1"/>
          <w:u w:val="none"/>
        </w:rPr>
        <w:t>Winter not only affects our attitudes but church attendance</w:t>
      </w:r>
      <w:r w:rsidR="00B463BD">
        <w:rPr>
          <w:rStyle w:val="Hyperlink"/>
          <w:color w:val="000000" w:themeColor="text1"/>
          <w:u w:val="none"/>
        </w:rPr>
        <w:t xml:space="preserve"> as well</w:t>
      </w:r>
      <w:r w:rsidR="00D30EF9">
        <w:rPr>
          <w:rStyle w:val="Hyperlink"/>
          <w:color w:val="000000" w:themeColor="text1"/>
          <w:u w:val="none"/>
        </w:rPr>
        <w:t>.  At McKees Mills Baptist church attendance is about 20 percent lower during January and February, the coldest months of the year!</w:t>
      </w:r>
      <w:r w:rsidR="00785765">
        <w:rPr>
          <w:rStyle w:val="Hyperlink"/>
          <w:color w:val="000000" w:themeColor="text1"/>
          <w:u w:val="none"/>
        </w:rPr>
        <w:t xml:space="preserve">  </w:t>
      </w:r>
    </w:p>
    <w:p w14:paraId="58D6436D" w14:textId="2EE58F94" w:rsidR="00975A46" w:rsidRDefault="00975A46" w:rsidP="00C22CC6">
      <w:pPr>
        <w:rPr>
          <w:rStyle w:val="Hyperlink"/>
          <w:color w:val="000000" w:themeColor="text1"/>
          <w:u w:val="none"/>
        </w:rPr>
      </w:pPr>
    </w:p>
    <w:p w14:paraId="325E9487" w14:textId="09B2D1E4" w:rsidR="00975A46" w:rsidRDefault="00975A46" w:rsidP="00C22CC6">
      <w:pPr>
        <w:rPr>
          <w:rStyle w:val="Hyperlink"/>
          <w:color w:val="000000" w:themeColor="text1"/>
          <w:u w:val="none"/>
        </w:rPr>
      </w:pPr>
    </w:p>
    <w:p w14:paraId="2C2AE06F" w14:textId="1DF5EB40" w:rsidR="00975A46" w:rsidRPr="00975A46" w:rsidRDefault="00975A46" w:rsidP="00C22CC6">
      <w:pPr>
        <w:rPr>
          <w:rStyle w:val="Hyperlink"/>
          <w:b/>
          <w:color w:val="000000" w:themeColor="text1"/>
          <w:u w:val="none"/>
        </w:rPr>
      </w:pPr>
      <w:r w:rsidRPr="00975A46">
        <w:rPr>
          <w:rStyle w:val="Hyperlink"/>
          <w:b/>
          <w:color w:val="000000" w:themeColor="text1"/>
          <w:u w:val="none"/>
        </w:rPr>
        <w:t>Looking Through Another Lens</w:t>
      </w:r>
    </w:p>
    <w:p w14:paraId="7E4EC3B9" w14:textId="2EB7895E" w:rsidR="00975A46" w:rsidRDefault="00975A46" w:rsidP="00C22CC6">
      <w:pPr>
        <w:rPr>
          <w:rStyle w:val="Hyperlink"/>
          <w:color w:val="000000" w:themeColor="text1"/>
          <w:u w:val="none"/>
        </w:rPr>
      </w:pPr>
    </w:p>
    <w:p w14:paraId="13EEFC09" w14:textId="51D8D2A2" w:rsidR="00D17EEB" w:rsidRDefault="003D5E50" w:rsidP="00D17EEB">
      <w:r>
        <w:rPr>
          <w:noProof/>
        </w:rPr>
        <w:drawing>
          <wp:anchor distT="0" distB="0" distL="114300" distR="114300" simplePos="0" relativeHeight="251659264" behindDoc="0" locked="0" layoutInCell="1" allowOverlap="1" wp14:anchorId="2457F247" wp14:editId="02D845B7">
            <wp:simplePos x="0" y="0"/>
            <wp:positionH relativeFrom="margin">
              <wp:align>left</wp:align>
            </wp:positionH>
            <wp:positionV relativeFrom="paragraph">
              <wp:posOffset>721995</wp:posOffset>
            </wp:positionV>
            <wp:extent cx="2828925" cy="1885950"/>
            <wp:effectExtent l="133350" t="76200" r="85725" b="133350"/>
            <wp:wrapSquare wrapText="bothSides"/>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and-glass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1885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75A46">
        <w:rPr>
          <w:rStyle w:val="Hyperlink"/>
          <w:color w:val="000000" w:themeColor="text1"/>
          <w:u w:val="none"/>
        </w:rPr>
        <w:tab/>
        <w:t>While we cannot snap our fingers and wish winter away</w:t>
      </w:r>
      <w:r w:rsidR="00D17EEB">
        <w:rPr>
          <w:rStyle w:val="Hyperlink"/>
          <w:color w:val="000000" w:themeColor="text1"/>
          <w:u w:val="none"/>
        </w:rPr>
        <w:t xml:space="preserve">, </w:t>
      </w:r>
      <w:r w:rsidR="00975A46">
        <w:rPr>
          <w:rStyle w:val="Hyperlink"/>
          <w:color w:val="000000" w:themeColor="text1"/>
          <w:u w:val="none"/>
        </w:rPr>
        <w:t xml:space="preserve">by looking through the lens of </w:t>
      </w:r>
      <w:r w:rsidR="00CA4483">
        <w:rPr>
          <w:rStyle w:val="Hyperlink"/>
          <w:color w:val="000000" w:themeColor="text1"/>
          <w:u w:val="none"/>
        </w:rPr>
        <w:t>Scripture,</w:t>
      </w:r>
      <w:r w:rsidR="00975A46">
        <w:rPr>
          <w:rStyle w:val="Hyperlink"/>
          <w:color w:val="000000" w:themeColor="text1"/>
          <w:u w:val="none"/>
        </w:rPr>
        <w:t xml:space="preserve"> we can feel unspeakable joy </w:t>
      </w:r>
      <w:r w:rsidR="00D17EEB">
        <w:rPr>
          <w:rStyle w:val="Hyperlink"/>
          <w:color w:val="000000" w:themeColor="text1"/>
          <w:u w:val="none"/>
        </w:rPr>
        <w:t>during</w:t>
      </w:r>
      <w:r w:rsidR="00975A46">
        <w:rPr>
          <w:rStyle w:val="Hyperlink"/>
          <w:color w:val="000000" w:themeColor="text1"/>
          <w:u w:val="none"/>
        </w:rPr>
        <w:t xml:space="preserve"> the coldest and most fidget of days!  </w:t>
      </w:r>
      <w:r w:rsidR="00D17EEB">
        <w:t xml:space="preserve">In the book, </w:t>
      </w:r>
      <w:r w:rsidR="00D17EEB">
        <w:rPr>
          <w:i/>
          <w:iCs/>
        </w:rPr>
        <w:t>Bible and Mission:  Christian witness in a Postmodern World</w:t>
      </w:r>
      <w:r w:rsidR="00D17EEB">
        <w:t xml:space="preserve">, Richard </w:t>
      </w:r>
      <w:proofErr w:type="spellStart"/>
      <w:r w:rsidR="00D17EEB">
        <w:t>Bauckham</w:t>
      </w:r>
      <w:proofErr w:type="spellEnd"/>
      <w:r w:rsidR="00D17EEB">
        <w:t xml:space="preserve"> defines a metanarrative</w:t>
      </w:r>
      <w:r w:rsidR="00D17EEB">
        <w:rPr>
          <w:rStyle w:val="FootnoteReference"/>
        </w:rPr>
        <w:footnoteReference w:id="6"/>
      </w:r>
      <w:r w:rsidR="00D17EEB">
        <w:rPr>
          <w:b/>
          <w:bCs/>
        </w:rPr>
        <w:t xml:space="preserve"> </w:t>
      </w:r>
      <w:r w:rsidR="00D17EEB">
        <w:t>as being “an attempt to tell a single story about the whole of human history in order to attribute a single and integrated meaning to the whole.”</w:t>
      </w:r>
      <w:r w:rsidR="00D17EEB">
        <w:rPr>
          <w:rStyle w:val="FootnoteReference"/>
        </w:rPr>
        <w:footnoteReference w:id="7"/>
      </w:r>
      <w:r w:rsidR="00D17EEB">
        <w:t xml:space="preserve">  The bible is the only story that qualifies as a metanarrative because only God, the creator and sustainer of the universe, can explain the purpose of man’s existence.  “Not only is self tied to knowledge of God, but we know ourselves truthfully only when we know ourselves in relation to God.  We know who we are when we can place ourselves – locate our stories – within God’s story.”</w:t>
      </w:r>
      <w:r w:rsidR="00D17EEB">
        <w:rPr>
          <w:rStyle w:val="FootnoteReference"/>
        </w:rPr>
        <w:footnoteReference w:id="8"/>
      </w:r>
      <w:r w:rsidR="00D17EEB">
        <w:t xml:space="preserve">  </w:t>
      </w:r>
      <w:r w:rsidR="0078166A">
        <w:t xml:space="preserve">Since God knit us in our mother’s womb and knows everything about us (Psalms 139), only He can tell us how we can </w:t>
      </w:r>
      <w:r w:rsidR="00BB691E">
        <w:t>be happy</w:t>
      </w:r>
      <w:r w:rsidR="0078166A">
        <w:t xml:space="preserve"> in all circumstances.  </w:t>
      </w:r>
      <w:r w:rsidR="00D17EEB">
        <w:t xml:space="preserve">To overcome the winterly blues </w:t>
      </w:r>
      <w:r w:rsidR="0078166A">
        <w:t xml:space="preserve">then </w:t>
      </w:r>
      <w:r w:rsidR="00D17EEB">
        <w:t>we must look through the lens of Scripture that says w</w:t>
      </w:r>
      <w:r w:rsidR="0078166A">
        <w:t xml:space="preserve">e can feel unspeakable joy </w:t>
      </w:r>
      <w:r w:rsidR="00183A7A">
        <w:t xml:space="preserve">by remembering </w:t>
      </w:r>
      <w:r w:rsidR="0078166A">
        <w:t>we are God’s portion by sovereign choice, by purchase, by conquest and by faith.</w:t>
      </w:r>
      <w:r w:rsidR="0078166A" w:rsidRPr="0078166A">
        <w:rPr>
          <w:vertAlign w:val="superscript"/>
        </w:rPr>
        <w:t xml:space="preserve"> </w:t>
      </w:r>
      <w:r w:rsidR="0078166A" w:rsidRPr="0078166A">
        <w:rPr>
          <w:vertAlign w:val="superscript"/>
        </w:rPr>
        <w:footnoteReference w:id="9"/>
      </w:r>
      <w:r w:rsidR="0078166A">
        <w:t xml:space="preserve">  </w:t>
      </w:r>
    </w:p>
    <w:p w14:paraId="521DAA0C" w14:textId="1D698F8A" w:rsidR="00975A46" w:rsidRDefault="00975A46" w:rsidP="00D17EEB">
      <w:pPr>
        <w:rPr>
          <w:rStyle w:val="Hyperlink"/>
          <w:color w:val="000000" w:themeColor="text1"/>
          <w:u w:val="none"/>
        </w:rPr>
      </w:pPr>
    </w:p>
    <w:p w14:paraId="74D706CF" w14:textId="293A5EAB" w:rsidR="00975A46" w:rsidRDefault="00975A46" w:rsidP="00C22CC6">
      <w:pPr>
        <w:rPr>
          <w:rStyle w:val="Hyperlink"/>
          <w:color w:val="000000" w:themeColor="text1"/>
          <w:u w:val="none"/>
        </w:rPr>
      </w:pPr>
    </w:p>
    <w:p w14:paraId="3F4E88CF" w14:textId="42E33A00" w:rsidR="00415ECA" w:rsidRDefault="00415ECA" w:rsidP="00C22CC6">
      <w:pPr>
        <w:rPr>
          <w:rStyle w:val="Hyperlink"/>
          <w:color w:val="000000" w:themeColor="text1"/>
          <w:u w:val="none"/>
        </w:rPr>
      </w:pPr>
    </w:p>
    <w:p w14:paraId="2234F2CF" w14:textId="6453BCC0" w:rsidR="00415ECA" w:rsidRDefault="00415ECA" w:rsidP="00C22CC6">
      <w:pPr>
        <w:rPr>
          <w:rStyle w:val="Hyperlink"/>
          <w:color w:val="000000" w:themeColor="text1"/>
          <w:u w:val="none"/>
        </w:rPr>
      </w:pPr>
    </w:p>
    <w:p w14:paraId="7B7CEB83" w14:textId="0263F1A9" w:rsidR="00415ECA" w:rsidRDefault="00415ECA" w:rsidP="00C22CC6">
      <w:pPr>
        <w:rPr>
          <w:rStyle w:val="Hyperlink"/>
          <w:color w:val="000000" w:themeColor="text1"/>
          <w:u w:val="none"/>
        </w:rPr>
      </w:pPr>
    </w:p>
    <w:p w14:paraId="4F3A979E" w14:textId="15D75D39" w:rsidR="00415ECA" w:rsidRDefault="00415ECA" w:rsidP="00C22CC6">
      <w:pPr>
        <w:rPr>
          <w:rStyle w:val="Hyperlink"/>
          <w:color w:val="000000" w:themeColor="text1"/>
          <w:u w:val="none"/>
        </w:rPr>
      </w:pPr>
    </w:p>
    <w:p w14:paraId="02200F81" w14:textId="77777777" w:rsidR="00415ECA" w:rsidRDefault="00415ECA" w:rsidP="00C22CC6">
      <w:pPr>
        <w:rPr>
          <w:rStyle w:val="Hyperlink"/>
          <w:color w:val="000000" w:themeColor="text1"/>
          <w:u w:val="none"/>
        </w:rPr>
      </w:pPr>
    </w:p>
    <w:p w14:paraId="77516946" w14:textId="22FF7965" w:rsidR="00B8575D" w:rsidRDefault="008344D9" w:rsidP="00C22CC6">
      <w:pPr>
        <w:rPr>
          <w:rStyle w:val="Hyperlink"/>
          <w:b/>
          <w:color w:val="000000" w:themeColor="text1"/>
          <w:u w:val="none"/>
        </w:rPr>
      </w:pPr>
      <w:r w:rsidRPr="008344D9">
        <w:rPr>
          <w:rStyle w:val="Hyperlink"/>
          <w:b/>
          <w:color w:val="000000" w:themeColor="text1"/>
          <w:u w:val="none"/>
        </w:rPr>
        <w:t>God’s Portion by Sovereign Choice</w:t>
      </w:r>
    </w:p>
    <w:p w14:paraId="3DE0CDA4" w14:textId="77777777" w:rsidR="00415ECA" w:rsidRPr="008344D9" w:rsidRDefault="00415ECA" w:rsidP="00C22CC6">
      <w:pPr>
        <w:rPr>
          <w:rStyle w:val="Hyperlink"/>
          <w:b/>
          <w:color w:val="000000" w:themeColor="text1"/>
          <w:u w:val="none"/>
        </w:rPr>
      </w:pPr>
    </w:p>
    <w:p w14:paraId="1C14E570" w14:textId="7DB244B3" w:rsidR="008344D9" w:rsidRDefault="00297EFD" w:rsidP="00D120BC">
      <w:pPr>
        <w:ind w:firstLine="360"/>
        <w:rPr>
          <w:rStyle w:val="Hyperlink"/>
          <w:color w:val="000000" w:themeColor="text1"/>
          <w:u w:val="none"/>
        </w:rPr>
      </w:pPr>
      <w:r>
        <w:rPr>
          <w:noProof/>
        </w:rPr>
        <w:drawing>
          <wp:anchor distT="0" distB="0" distL="114300" distR="114300" simplePos="0" relativeHeight="251660288" behindDoc="0" locked="0" layoutInCell="1" allowOverlap="1" wp14:anchorId="037E1407" wp14:editId="11D2EA3B">
            <wp:simplePos x="0" y="0"/>
            <wp:positionH relativeFrom="margin">
              <wp:align>left</wp:align>
            </wp:positionH>
            <wp:positionV relativeFrom="paragraph">
              <wp:posOffset>697230</wp:posOffset>
            </wp:positionV>
            <wp:extent cx="2771775" cy="2019300"/>
            <wp:effectExtent l="114300" t="76200" r="6667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861399_1815797825116814_7988632921233939748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1775" cy="20193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8344D9">
        <w:rPr>
          <w:rStyle w:val="Hyperlink"/>
          <w:color w:val="000000" w:themeColor="text1"/>
          <w:u w:val="none"/>
        </w:rPr>
        <w:tab/>
      </w:r>
      <w:r w:rsidR="00D120BC">
        <w:rPr>
          <w:rStyle w:val="Hyperlink"/>
          <w:color w:val="000000" w:themeColor="text1"/>
          <w:u w:val="none"/>
        </w:rPr>
        <w:t xml:space="preserve">One cure for the winter blues is to remember whom oversees this world.  </w:t>
      </w:r>
      <w:r w:rsidR="008344D9">
        <w:t>God is to be praised, for out of His infinite wisdom and omnipotence He created the heavens and the earth (Genesis 1) according to His pleasure and eternal plan</w:t>
      </w:r>
      <w:r w:rsidR="00D65FFC">
        <w:t xml:space="preserve"> (Ephesians 3:11)</w:t>
      </w:r>
      <w:r w:rsidR="008344D9">
        <w:t>.  God is sovereign</w:t>
      </w:r>
      <w:r w:rsidR="00D65FFC">
        <w:t xml:space="preserve"> (Isaiah 46:10)</w:t>
      </w:r>
      <w:r w:rsidR="008344D9">
        <w:t xml:space="preserve">.  His heavenly throne is fixed and firm </w:t>
      </w:r>
      <w:r w:rsidR="00FE22AB">
        <w:t xml:space="preserve">(Hebrews 1:8) </w:t>
      </w:r>
      <w:r w:rsidR="008344D9">
        <w:t xml:space="preserve">and His kingdom rules </w:t>
      </w:r>
      <w:r w:rsidR="00D65FFC">
        <w:t xml:space="preserve">(1 Timothy 6:15) </w:t>
      </w:r>
      <w:r w:rsidR="008344D9">
        <w:t>over all things seen and unseen</w:t>
      </w:r>
      <w:r w:rsidR="00D65FFC">
        <w:t xml:space="preserve"> (Colossians 1:16)</w:t>
      </w:r>
      <w:r w:rsidR="008344D9">
        <w:t>, from the depths of the earth to the peaks of the Mountain</w:t>
      </w:r>
      <w:r w:rsidR="00D65FFC">
        <w:t xml:space="preserve"> (Psalms 139)</w:t>
      </w:r>
      <w:r w:rsidR="008344D9">
        <w:t>.  His eternal power and divine nature can be clearly seen by examining His providential care of all that He has created (Romans 1:20-21).  He keeps the earth on its foundations, the seas within His boundaries and each creature is given fresh water and food in due season</w:t>
      </w:r>
      <w:r w:rsidR="00FE22AB">
        <w:t xml:space="preserve"> (Job 38)</w:t>
      </w:r>
      <w:r w:rsidR="008344D9">
        <w:t>.  When He hides His face from those who refuse to acknowledge His existence and to serve Him, they die and return to the dust in from which they came</w:t>
      </w:r>
      <w:r w:rsidR="00FE22AB">
        <w:t xml:space="preserve"> (Psalms 104:29)</w:t>
      </w:r>
      <w:r w:rsidR="008344D9">
        <w:t>.  He is the breath of life (Job 12:10).</w:t>
      </w:r>
      <w:r w:rsidR="00D120BC">
        <w:t xml:space="preserve">  While God often allows us to experience many things by chance </w:t>
      </w:r>
      <w:r w:rsidR="00D120BC">
        <w:t>(Ecclesiastes 9:11)</w:t>
      </w:r>
      <w:r w:rsidR="00D120BC">
        <w:t xml:space="preserve"> during these cold, fidget months, He still is in control and promises us the strength (Isaiah 40:31) to not only endure </w:t>
      </w:r>
      <w:r w:rsidR="002E7CC9">
        <w:t xml:space="preserve">winter </w:t>
      </w:r>
      <w:r w:rsidR="00D120BC">
        <w:t>but to receive good things by His hand</w:t>
      </w:r>
      <w:r w:rsidR="002E7CC9">
        <w:t xml:space="preserve"> during this season</w:t>
      </w:r>
      <w:r w:rsidR="00D120BC">
        <w:t xml:space="preserve"> (Romans 8:28).</w:t>
      </w:r>
    </w:p>
    <w:p w14:paraId="768DEB6A" w14:textId="4D78F1D0" w:rsidR="00785765" w:rsidRDefault="008344D9" w:rsidP="008344D9">
      <w:pPr>
        <w:rPr>
          <w:rStyle w:val="Hyperlink"/>
          <w:color w:val="000000" w:themeColor="text1"/>
          <w:u w:val="none"/>
        </w:rPr>
      </w:pPr>
      <w:r>
        <w:rPr>
          <w:rStyle w:val="Hyperlink"/>
          <w:color w:val="000000" w:themeColor="text1"/>
          <w:u w:val="none"/>
        </w:rPr>
        <w:tab/>
      </w:r>
    </w:p>
    <w:p w14:paraId="60CC5162" w14:textId="52BFE5D4" w:rsidR="00B3427B" w:rsidRDefault="00470AFA" w:rsidP="00C22CC6">
      <w:pPr>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2A44E260" wp14:editId="3E392C81">
            <wp:simplePos x="0" y="0"/>
            <wp:positionH relativeFrom="margin">
              <wp:align>left</wp:align>
            </wp:positionH>
            <wp:positionV relativeFrom="paragraph">
              <wp:posOffset>528320</wp:posOffset>
            </wp:positionV>
            <wp:extent cx="2847975" cy="2114550"/>
            <wp:effectExtent l="133350" t="76200" r="85725" b="133350"/>
            <wp:wrapSquare wrapText="bothSides"/>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hesians 1-4 Chosen in Christ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975" cy="2114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063F2">
        <w:rPr>
          <w:rStyle w:val="Hyperlink"/>
          <w:color w:val="000000" w:themeColor="text1"/>
          <w:u w:val="none"/>
        </w:rPr>
        <w:tab/>
        <w:t xml:space="preserve">Not only are we to rejoice that God is in control of winter but that the “Lord’s portion is His people” (Deuteronomy 32:9)!  Even before human history began God chose to fearfully and wonderfully make us </w:t>
      </w:r>
      <w:r w:rsidR="00B3427B">
        <w:rPr>
          <w:rStyle w:val="Hyperlink"/>
          <w:color w:val="000000" w:themeColor="text1"/>
          <w:u w:val="none"/>
        </w:rPr>
        <w:t xml:space="preserve">(Psalms 139:14) </w:t>
      </w:r>
      <w:r w:rsidR="00B063F2">
        <w:rPr>
          <w:rStyle w:val="Hyperlink"/>
          <w:color w:val="000000" w:themeColor="text1"/>
          <w:u w:val="none"/>
        </w:rPr>
        <w:t xml:space="preserve">in His image </w:t>
      </w:r>
      <w:r w:rsidR="00B3427B">
        <w:rPr>
          <w:rStyle w:val="Hyperlink"/>
          <w:color w:val="000000" w:themeColor="text1"/>
          <w:u w:val="none"/>
        </w:rPr>
        <w:t xml:space="preserve">(Genesis 1:27) </w:t>
      </w:r>
      <w:r w:rsidR="00B063F2">
        <w:rPr>
          <w:rStyle w:val="Hyperlink"/>
          <w:color w:val="000000" w:themeColor="text1"/>
          <w:u w:val="none"/>
        </w:rPr>
        <w:t>and to divinely elect Israel as a light unto all nations</w:t>
      </w:r>
      <w:r w:rsidR="00B3427B">
        <w:rPr>
          <w:rStyle w:val="Hyperlink"/>
          <w:color w:val="000000" w:themeColor="text1"/>
          <w:u w:val="none"/>
        </w:rPr>
        <w:t xml:space="preserve"> (Isaiah 49:6)</w:t>
      </w:r>
      <w:r w:rsidR="00B063F2">
        <w:rPr>
          <w:rStyle w:val="Hyperlink"/>
          <w:color w:val="000000" w:themeColor="text1"/>
          <w:u w:val="none"/>
        </w:rPr>
        <w:t>.</w:t>
      </w:r>
      <w:r w:rsidR="00B063F2" w:rsidRPr="00B063F2">
        <w:rPr>
          <w:vertAlign w:val="superscript"/>
        </w:rPr>
        <w:footnoteReference w:id="10"/>
      </w:r>
      <w:r w:rsidR="00B3427B">
        <w:rPr>
          <w:rStyle w:val="Hyperlink"/>
          <w:color w:val="000000" w:themeColor="text1"/>
          <w:u w:val="none"/>
        </w:rPr>
        <w:t xml:space="preserve">  </w:t>
      </w:r>
      <w:r w:rsidR="00012101">
        <w:rPr>
          <w:rStyle w:val="Hyperlink"/>
          <w:color w:val="000000" w:themeColor="text1"/>
          <w:u w:val="none"/>
        </w:rPr>
        <w:t>Ephesians 1:4-5</w:t>
      </w:r>
      <w:r w:rsidR="00B3427B">
        <w:rPr>
          <w:rStyle w:val="Hyperlink"/>
          <w:color w:val="000000" w:themeColor="text1"/>
          <w:u w:val="none"/>
        </w:rPr>
        <w:t xml:space="preserve"> state</w:t>
      </w:r>
      <w:r w:rsidR="00F71F2C">
        <w:rPr>
          <w:rStyle w:val="Hyperlink"/>
          <w:color w:val="000000" w:themeColor="text1"/>
          <w:u w:val="none"/>
        </w:rPr>
        <w:t>s</w:t>
      </w:r>
      <w:r w:rsidR="00B3427B">
        <w:rPr>
          <w:rStyle w:val="Hyperlink"/>
          <w:color w:val="000000" w:themeColor="text1"/>
          <w:u w:val="none"/>
        </w:rPr>
        <w:t xml:space="preserve"> the following concerning this spiritual blessing:</w:t>
      </w:r>
    </w:p>
    <w:p w14:paraId="527655AB" w14:textId="77777777" w:rsidR="00B3427B" w:rsidRDefault="00B3427B" w:rsidP="00C22CC6">
      <w:pPr>
        <w:rPr>
          <w:rStyle w:val="Hyperlink"/>
          <w:color w:val="000000" w:themeColor="text1"/>
          <w:u w:val="none"/>
        </w:rPr>
      </w:pPr>
    </w:p>
    <w:p w14:paraId="1BA8BA92" w14:textId="1D78495B" w:rsidR="00785765" w:rsidRPr="00B3427B" w:rsidRDefault="00B3427B" w:rsidP="00B3427B">
      <w:pPr>
        <w:ind w:left="709" w:right="969"/>
        <w:jc w:val="both"/>
        <w:rPr>
          <w:b/>
          <w:color w:val="C00000"/>
          <w:lang w:val="en-US"/>
        </w:rPr>
      </w:pPr>
      <w:r>
        <w:rPr>
          <w:rStyle w:val="Hyperlink"/>
          <w:b/>
          <w:color w:val="C00000"/>
          <w:u w:val="none"/>
        </w:rPr>
        <w:t>“</w:t>
      </w:r>
      <w:r w:rsidRPr="00B3427B">
        <w:rPr>
          <w:b/>
          <w:color w:val="C00000"/>
          <w:lang w:val="en-US"/>
        </w:rPr>
        <w:t xml:space="preserve">For </w:t>
      </w:r>
      <w:r>
        <w:rPr>
          <w:b/>
          <w:color w:val="C00000"/>
          <w:lang w:val="en-US"/>
        </w:rPr>
        <w:t>H</w:t>
      </w:r>
      <w:r w:rsidRPr="00B3427B">
        <w:rPr>
          <w:b/>
          <w:color w:val="C00000"/>
          <w:lang w:val="en-US"/>
        </w:rPr>
        <w:t xml:space="preserve">e chose us in </w:t>
      </w:r>
      <w:r>
        <w:rPr>
          <w:b/>
          <w:color w:val="C00000"/>
          <w:lang w:val="en-US"/>
        </w:rPr>
        <w:t>H</w:t>
      </w:r>
      <w:r w:rsidRPr="00B3427B">
        <w:rPr>
          <w:b/>
          <w:color w:val="C00000"/>
          <w:lang w:val="en-US"/>
        </w:rPr>
        <w:t xml:space="preserve">im before the creation of the world to be holy and blameless in </w:t>
      </w:r>
      <w:r>
        <w:rPr>
          <w:b/>
          <w:color w:val="C00000"/>
          <w:lang w:val="en-US"/>
        </w:rPr>
        <w:t>H</w:t>
      </w:r>
      <w:r w:rsidRPr="00B3427B">
        <w:rPr>
          <w:b/>
          <w:color w:val="C00000"/>
          <w:lang w:val="en-US"/>
        </w:rPr>
        <w:t xml:space="preserve">is sight. In love </w:t>
      </w:r>
      <w:r w:rsidRPr="00B3427B">
        <w:rPr>
          <w:b/>
          <w:color w:val="C00000"/>
          <w:vertAlign w:val="superscript"/>
          <w:lang w:val="en-US"/>
        </w:rPr>
        <w:t>5 </w:t>
      </w:r>
      <w:r>
        <w:rPr>
          <w:b/>
          <w:color w:val="C00000"/>
          <w:lang w:val="en-US"/>
        </w:rPr>
        <w:t>H</w:t>
      </w:r>
      <w:r w:rsidRPr="00B3427B">
        <w:rPr>
          <w:b/>
          <w:color w:val="C00000"/>
          <w:lang w:val="en-US"/>
        </w:rPr>
        <w:t>e predestined us for adoption to sonship </w:t>
      </w:r>
      <w:r w:rsidRPr="00B3427B">
        <w:rPr>
          <w:b/>
          <w:color w:val="C00000"/>
          <w:vertAlign w:val="superscript"/>
          <w:lang w:val="en-US"/>
        </w:rPr>
        <w:t>n</w:t>
      </w:r>
      <w:r w:rsidRPr="00B3427B">
        <w:rPr>
          <w:b/>
          <w:color w:val="C00000"/>
          <w:lang w:val="en-US"/>
        </w:rPr>
        <w:t xml:space="preserve"> through Jesus Christ, in accordance with </w:t>
      </w:r>
      <w:r>
        <w:rPr>
          <w:b/>
          <w:color w:val="C00000"/>
          <w:lang w:val="en-US"/>
        </w:rPr>
        <w:t>H</w:t>
      </w:r>
      <w:r w:rsidRPr="00B3427B">
        <w:rPr>
          <w:b/>
          <w:color w:val="C00000"/>
          <w:lang w:val="en-US"/>
        </w:rPr>
        <w:t>is pleasure and will</w:t>
      </w:r>
      <w:r>
        <w:rPr>
          <w:b/>
          <w:color w:val="C00000"/>
          <w:lang w:val="en-US"/>
        </w:rPr>
        <w:t>”</w:t>
      </w:r>
    </w:p>
    <w:p w14:paraId="7FAB80F6" w14:textId="717F6D27" w:rsidR="00B3427B" w:rsidRDefault="00B3427B" w:rsidP="00C22CC6">
      <w:pPr>
        <w:rPr>
          <w:rStyle w:val="Hyperlink"/>
          <w:color w:val="000000" w:themeColor="text1"/>
          <w:u w:val="none"/>
        </w:rPr>
      </w:pPr>
    </w:p>
    <w:p w14:paraId="271E4D6A" w14:textId="63079D42" w:rsidR="00F71F2C" w:rsidRDefault="004807C0" w:rsidP="009B4468">
      <w:pPr>
        <w:rPr>
          <w:rStyle w:val="Hyperlink"/>
          <w:color w:val="000000" w:themeColor="text1"/>
          <w:u w:val="none"/>
        </w:rPr>
      </w:pPr>
      <w:r>
        <w:rPr>
          <w:rStyle w:val="Hyperlink"/>
          <w:color w:val="000000" w:themeColor="text1"/>
          <w:u w:val="none"/>
        </w:rPr>
        <w:t xml:space="preserve">Even though God knew </w:t>
      </w:r>
      <w:r w:rsidR="009B4468">
        <w:rPr>
          <w:rStyle w:val="Hyperlink"/>
          <w:color w:val="000000" w:themeColor="text1"/>
          <w:u w:val="none"/>
        </w:rPr>
        <w:t xml:space="preserve">there would be no one righteous and deserving of His grace (Romans 3:10-18), before time even existed He “elected” or chose Israel from among the nations to be His </w:t>
      </w:r>
      <w:r w:rsidR="009B4468">
        <w:rPr>
          <w:rStyle w:val="Hyperlink"/>
          <w:color w:val="000000" w:themeColor="text1"/>
          <w:u w:val="none"/>
        </w:rPr>
        <w:lastRenderedPageBreak/>
        <w:t>covenant people (Deuteronomy 4:37, 7:6; Isaiah 44:1,2),</w:t>
      </w:r>
      <w:r w:rsidR="009B4468">
        <w:rPr>
          <w:vertAlign w:val="superscript"/>
        </w:rPr>
        <w:footnoteReference w:id="11"/>
      </w:r>
      <w:r w:rsidR="009B4468">
        <w:rPr>
          <w:rStyle w:val="Hyperlink"/>
          <w:color w:val="000000" w:themeColor="text1"/>
          <w:u w:val="none"/>
        </w:rPr>
        <w:t xml:space="preserve"> </w:t>
      </w:r>
      <w:r w:rsidR="00F71F2C">
        <w:rPr>
          <w:rStyle w:val="Hyperlink"/>
          <w:color w:val="000000" w:themeColor="text1"/>
          <w:u w:val="none"/>
        </w:rPr>
        <w:t>and in the New Testament He chose those whom had faith in the atoning sacrifice of Christ to be adopted into sonship, holy and blameless in His sight.</w:t>
      </w:r>
      <w:r w:rsidR="00F71F2C">
        <w:rPr>
          <w:vertAlign w:val="superscript"/>
        </w:rPr>
        <w:footnoteReference w:id="12"/>
      </w:r>
      <w:r w:rsidR="00F71F2C">
        <w:rPr>
          <w:rStyle w:val="Hyperlink"/>
          <w:color w:val="000000" w:themeColor="text1"/>
          <w:u w:val="none"/>
        </w:rPr>
        <w:t xml:space="preserve">  Before we </w:t>
      </w:r>
      <w:r w:rsidR="006E64F3">
        <w:rPr>
          <w:rStyle w:val="Hyperlink"/>
          <w:color w:val="000000" w:themeColor="text1"/>
          <w:u w:val="none"/>
        </w:rPr>
        <w:t>existed,</w:t>
      </w:r>
      <w:r w:rsidR="00F71F2C">
        <w:rPr>
          <w:rStyle w:val="Hyperlink"/>
          <w:color w:val="000000" w:themeColor="text1"/>
          <w:u w:val="none"/>
        </w:rPr>
        <w:t xml:space="preserve"> God knew </w:t>
      </w:r>
      <w:r w:rsidR="006E64F3">
        <w:rPr>
          <w:rStyle w:val="Hyperlink"/>
          <w:color w:val="000000" w:themeColor="text1"/>
          <w:u w:val="none"/>
        </w:rPr>
        <w:t>would openly defy His right to rule over us</w:t>
      </w:r>
      <w:r w:rsidR="002E7CC9">
        <w:rPr>
          <w:rStyle w:val="Hyperlink"/>
          <w:color w:val="000000" w:themeColor="text1"/>
          <w:u w:val="none"/>
        </w:rPr>
        <w:t xml:space="preserve"> and our sinful</w:t>
      </w:r>
      <w:r w:rsidR="006E64F3">
        <w:rPr>
          <w:rStyle w:val="Hyperlink"/>
          <w:color w:val="000000" w:themeColor="text1"/>
          <w:u w:val="none"/>
        </w:rPr>
        <w:t xml:space="preserve"> hearts would be at times colder than the minus 20-degree temperatures we often face during winter.  Despite our defiance God chose to offer us a path of adoption into His family.  When winter blues grid our hearts and sadden our minds let us remember our spiritual blessing of being the Lord’s portion by His sovereign choice!  </w:t>
      </w:r>
    </w:p>
    <w:p w14:paraId="5E8D1D38" w14:textId="66A6D591" w:rsidR="006E64F3" w:rsidRDefault="006E64F3" w:rsidP="009B4468">
      <w:pPr>
        <w:rPr>
          <w:rStyle w:val="Hyperlink"/>
          <w:color w:val="000000" w:themeColor="text1"/>
          <w:u w:val="none"/>
        </w:rPr>
      </w:pPr>
    </w:p>
    <w:p w14:paraId="295C0EEB" w14:textId="4C3AC9F6" w:rsidR="006E64F3" w:rsidRDefault="006E64F3" w:rsidP="009B4468">
      <w:pPr>
        <w:rPr>
          <w:rStyle w:val="Hyperlink"/>
          <w:color w:val="000000" w:themeColor="text1"/>
          <w:u w:val="none"/>
        </w:rPr>
      </w:pPr>
    </w:p>
    <w:p w14:paraId="0662CE45" w14:textId="7C9BA920" w:rsidR="00DD64D7" w:rsidRPr="00012101" w:rsidRDefault="00DD64D7" w:rsidP="009B4468">
      <w:pPr>
        <w:rPr>
          <w:rStyle w:val="Hyperlink"/>
          <w:b/>
          <w:color w:val="000000" w:themeColor="text1"/>
          <w:u w:val="none"/>
        </w:rPr>
      </w:pPr>
      <w:r w:rsidRPr="00012101">
        <w:rPr>
          <w:rStyle w:val="Hyperlink"/>
          <w:b/>
          <w:color w:val="000000" w:themeColor="text1"/>
          <w:u w:val="none"/>
        </w:rPr>
        <w:t>God’s Portion by Purchase</w:t>
      </w:r>
    </w:p>
    <w:p w14:paraId="7AB42CEE" w14:textId="6D2C8D7C" w:rsidR="00DD64D7" w:rsidRDefault="00DD64D7" w:rsidP="009B4468">
      <w:pPr>
        <w:rPr>
          <w:rStyle w:val="Hyperlink"/>
          <w:color w:val="000000" w:themeColor="text1"/>
          <w:u w:val="none"/>
        </w:rPr>
      </w:pPr>
    </w:p>
    <w:p w14:paraId="613CC4F5" w14:textId="6D2666E3" w:rsidR="00DD64D7" w:rsidRDefault="00012101" w:rsidP="009B4468">
      <w:pPr>
        <w:rPr>
          <w:rStyle w:val="Hyperlink"/>
          <w:color w:val="000000" w:themeColor="text1"/>
          <w:u w:val="none"/>
        </w:rPr>
      </w:pPr>
      <w:r>
        <w:rPr>
          <w:rStyle w:val="Hyperlink"/>
          <w:color w:val="000000" w:themeColor="text1"/>
          <w:u w:val="none"/>
        </w:rPr>
        <w:tab/>
        <w:t>We are the Lord’s portion by purchase.  Being adopted into God’s family came at the price of His Son’s own life!  Ephesians 1</w:t>
      </w:r>
      <w:r w:rsidR="00C8039C">
        <w:rPr>
          <w:rStyle w:val="Hyperlink"/>
          <w:color w:val="000000" w:themeColor="text1"/>
          <w:u w:val="none"/>
        </w:rPr>
        <w:t>:</w:t>
      </w:r>
      <w:r>
        <w:rPr>
          <w:rStyle w:val="Hyperlink"/>
          <w:color w:val="000000" w:themeColor="text1"/>
          <w:u w:val="none"/>
        </w:rPr>
        <w:t>6-8a</w:t>
      </w:r>
      <w:r>
        <w:rPr>
          <w:rStyle w:val="Hyperlink"/>
          <w:color w:val="000000" w:themeColor="text1"/>
          <w:u w:val="none"/>
        </w:rPr>
        <w:t xml:space="preserve"> states the following concerning this spiritual blessing</w:t>
      </w:r>
      <w:r>
        <w:rPr>
          <w:rStyle w:val="Hyperlink"/>
          <w:color w:val="000000" w:themeColor="text1"/>
          <w:u w:val="none"/>
        </w:rPr>
        <w:t>:</w:t>
      </w:r>
    </w:p>
    <w:p w14:paraId="66585EC1" w14:textId="6738061A" w:rsidR="00012101" w:rsidRDefault="00012101" w:rsidP="009B4468">
      <w:pPr>
        <w:rPr>
          <w:rStyle w:val="Hyperlink"/>
          <w:color w:val="000000" w:themeColor="text1"/>
          <w:u w:val="none"/>
        </w:rPr>
      </w:pPr>
    </w:p>
    <w:p w14:paraId="6B4EF42D" w14:textId="593FC4FB" w:rsidR="00012101" w:rsidRPr="00012101" w:rsidRDefault="005934EE" w:rsidP="00012101">
      <w:pPr>
        <w:ind w:left="709" w:right="828"/>
        <w:jc w:val="both"/>
        <w:rPr>
          <w:b/>
          <w:color w:val="C00000"/>
          <w:vertAlign w:val="superscript"/>
        </w:rPr>
      </w:pPr>
      <w:r>
        <w:rPr>
          <w:b/>
          <w:color w:val="C00000"/>
          <w:lang w:val="en-US"/>
        </w:rPr>
        <w:t>“</w:t>
      </w:r>
      <w:r w:rsidR="00012101" w:rsidRPr="00012101">
        <w:rPr>
          <w:b/>
          <w:color w:val="C00000"/>
          <w:lang w:val="en-US"/>
        </w:rPr>
        <w:t xml:space="preserve">to the praise of </w:t>
      </w:r>
      <w:r w:rsidR="002E7CC9">
        <w:rPr>
          <w:b/>
          <w:color w:val="C00000"/>
          <w:lang w:val="en-US"/>
        </w:rPr>
        <w:t>H</w:t>
      </w:r>
      <w:r w:rsidR="00012101" w:rsidRPr="00012101">
        <w:rPr>
          <w:b/>
          <w:color w:val="C00000"/>
          <w:lang w:val="en-US"/>
        </w:rPr>
        <w:t xml:space="preserve">is glorious grace, which </w:t>
      </w:r>
      <w:r w:rsidR="005633AF">
        <w:rPr>
          <w:b/>
          <w:color w:val="C00000"/>
          <w:lang w:val="en-US"/>
        </w:rPr>
        <w:t>H</w:t>
      </w:r>
      <w:r w:rsidR="00012101" w:rsidRPr="00012101">
        <w:rPr>
          <w:b/>
          <w:color w:val="C00000"/>
          <w:lang w:val="en-US"/>
        </w:rPr>
        <w:t xml:space="preserve">e has freely given us in the One </w:t>
      </w:r>
      <w:r w:rsidR="005633AF">
        <w:rPr>
          <w:b/>
          <w:color w:val="C00000"/>
          <w:lang w:val="en-US"/>
        </w:rPr>
        <w:t>H</w:t>
      </w:r>
      <w:r w:rsidR="00012101" w:rsidRPr="00012101">
        <w:rPr>
          <w:b/>
          <w:color w:val="C00000"/>
          <w:lang w:val="en-US"/>
        </w:rPr>
        <w:t xml:space="preserve">e loves. </w:t>
      </w:r>
      <w:r w:rsidR="00012101" w:rsidRPr="00012101">
        <w:rPr>
          <w:b/>
          <w:color w:val="C00000"/>
          <w:vertAlign w:val="superscript"/>
          <w:lang w:val="en-US"/>
        </w:rPr>
        <w:t>7 </w:t>
      </w:r>
      <w:r w:rsidR="00012101" w:rsidRPr="00012101">
        <w:rPr>
          <w:b/>
          <w:color w:val="C00000"/>
          <w:lang w:val="en-US"/>
        </w:rPr>
        <w:t xml:space="preserve">In </w:t>
      </w:r>
      <w:r w:rsidR="005633AF">
        <w:rPr>
          <w:b/>
          <w:color w:val="C00000"/>
          <w:lang w:val="en-US"/>
        </w:rPr>
        <w:t>H</w:t>
      </w:r>
      <w:r w:rsidR="00012101" w:rsidRPr="00012101">
        <w:rPr>
          <w:b/>
          <w:color w:val="C00000"/>
          <w:lang w:val="en-US"/>
        </w:rPr>
        <w:t xml:space="preserve">im we have redemption through </w:t>
      </w:r>
      <w:r w:rsidR="005633AF">
        <w:rPr>
          <w:b/>
          <w:color w:val="C00000"/>
          <w:lang w:val="en-US"/>
        </w:rPr>
        <w:t>H</w:t>
      </w:r>
      <w:r w:rsidR="00012101" w:rsidRPr="00012101">
        <w:rPr>
          <w:b/>
          <w:color w:val="C00000"/>
          <w:lang w:val="en-US"/>
        </w:rPr>
        <w:t xml:space="preserve">is blood, the forgiveness of sins, in accordance with the riches of God’s grace </w:t>
      </w:r>
      <w:r w:rsidR="00012101" w:rsidRPr="00012101">
        <w:rPr>
          <w:b/>
          <w:color w:val="C00000"/>
          <w:vertAlign w:val="superscript"/>
          <w:lang w:val="en-US"/>
        </w:rPr>
        <w:t>8 </w:t>
      </w:r>
      <w:r w:rsidR="00012101" w:rsidRPr="00012101">
        <w:rPr>
          <w:b/>
          <w:color w:val="C00000"/>
          <w:lang w:val="en-US"/>
        </w:rPr>
        <w:t xml:space="preserve">that </w:t>
      </w:r>
      <w:r w:rsidR="005633AF">
        <w:rPr>
          <w:b/>
          <w:color w:val="C00000"/>
          <w:lang w:val="en-US"/>
        </w:rPr>
        <w:t>H</w:t>
      </w:r>
      <w:r w:rsidR="00012101" w:rsidRPr="00012101">
        <w:rPr>
          <w:b/>
          <w:color w:val="C00000"/>
          <w:lang w:val="en-US"/>
        </w:rPr>
        <w:t>e lavished on us.</w:t>
      </w:r>
      <w:r>
        <w:rPr>
          <w:b/>
          <w:color w:val="C00000"/>
          <w:lang w:val="en-US"/>
        </w:rPr>
        <w:t>”</w:t>
      </w:r>
    </w:p>
    <w:p w14:paraId="6457E4B7" w14:textId="1AEE3140" w:rsidR="00012101" w:rsidRDefault="00012101" w:rsidP="009B4468">
      <w:pPr>
        <w:rPr>
          <w:rStyle w:val="Hyperlink"/>
          <w:color w:val="000000" w:themeColor="text1"/>
          <w:u w:val="none"/>
        </w:rPr>
      </w:pPr>
    </w:p>
    <w:p w14:paraId="3EE425E3" w14:textId="5DA8E9E1" w:rsidR="00012101" w:rsidRDefault="0036375E" w:rsidP="009B4468">
      <w:pPr>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1FE2B45B" wp14:editId="7E18165B">
            <wp:simplePos x="0" y="0"/>
            <wp:positionH relativeFrom="margin">
              <wp:align>left</wp:align>
            </wp:positionH>
            <wp:positionV relativeFrom="paragraph">
              <wp:posOffset>546735</wp:posOffset>
            </wp:positionV>
            <wp:extent cx="2762250" cy="2071370"/>
            <wp:effectExtent l="114300" t="76200" r="76200" b="138430"/>
            <wp:wrapSquare wrapText="bothSides"/>
            <wp:docPr id="5" name="Picture 5" descr="A picture containing photo, showing, brass,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png"/>
                    <pic:cNvPicPr/>
                  </pic:nvPicPr>
                  <pic:blipFill>
                    <a:blip r:embed="rId13">
                      <a:extLst>
                        <a:ext uri="{28A0092B-C50C-407E-A947-70E740481C1C}">
                          <a14:useLocalDpi xmlns:a14="http://schemas.microsoft.com/office/drawing/2010/main" val="0"/>
                        </a:ext>
                      </a:extLst>
                    </a:blip>
                    <a:stretch>
                      <a:fillRect/>
                    </a:stretch>
                  </pic:blipFill>
                  <pic:spPr>
                    <a:xfrm>
                      <a:off x="0" y="0"/>
                      <a:ext cx="2762250" cy="20713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5633AF">
        <w:rPr>
          <w:rStyle w:val="Hyperlink"/>
          <w:color w:val="000000" w:themeColor="text1"/>
          <w:u w:val="none"/>
        </w:rPr>
        <w:t>Out of His own will (John 10:16-18) Jesus chose to empty Himself of the glory He had with the Father in heaven (Philippians 2:5</w:t>
      </w:r>
      <w:r w:rsidR="004A6F90">
        <w:rPr>
          <w:rStyle w:val="Hyperlink"/>
          <w:color w:val="000000" w:themeColor="text1"/>
          <w:u w:val="none"/>
        </w:rPr>
        <w:t>-11</w:t>
      </w:r>
      <w:r w:rsidR="005633AF">
        <w:rPr>
          <w:rStyle w:val="Hyperlink"/>
          <w:color w:val="000000" w:themeColor="text1"/>
          <w:u w:val="none"/>
        </w:rPr>
        <w:t>)</w:t>
      </w:r>
      <w:r w:rsidR="003B003B">
        <w:rPr>
          <w:rStyle w:val="Hyperlink"/>
          <w:color w:val="000000" w:themeColor="text1"/>
          <w:u w:val="none"/>
        </w:rPr>
        <w:t xml:space="preserve">, </w:t>
      </w:r>
      <w:r w:rsidR="005633AF">
        <w:rPr>
          <w:rStyle w:val="Hyperlink"/>
          <w:color w:val="000000" w:themeColor="text1"/>
          <w:u w:val="none"/>
        </w:rPr>
        <w:t>to be born amongst humanity and to pay the ransom price of being cursed on a tree (Galatians 3:13) so that we might be freed from the bondage of sin.</w:t>
      </w:r>
      <w:r w:rsidR="005633AF">
        <w:rPr>
          <w:vertAlign w:val="superscript"/>
        </w:rPr>
        <w:footnoteReference w:id="13"/>
      </w:r>
      <w:r w:rsidR="003B003B">
        <w:rPr>
          <w:rStyle w:val="Hyperlink"/>
          <w:color w:val="000000" w:themeColor="text1"/>
          <w:u w:val="none"/>
        </w:rPr>
        <w:t xml:space="preserve">  While paying off our credit card debts from Christmas might seem like a</w:t>
      </w:r>
      <w:r w:rsidR="002E7CC9">
        <w:rPr>
          <w:rStyle w:val="Hyperlink"/>
          <w:color w:val="000000" w:themeColor="text1"/>
          <w:u w:val="none"/>
        </w:rPr>
        <w:t xml:space="preserve">n </w:t>
      </w:r>
      <w:r w:rsidR="003B003B">
        <w:rPr>
          <w:rStyle w:val="Hyperlink"/>
          <w:color w:val="000000" w:themeColor="text1"/>
          <w:u w:val="none"/>
        </w:rPr>
        <w:t xml:space="preserve">insurmountable burden no one should bear, </w:t>
      </w:r>
      <w:r w:rsidR="002E7CC9">
        <w:rPr>
          <w:rStyle w:val="Hyperlink"/>
          <w:color w:val="000000" w:themeColor="text1"/>
          <w:u w:val="none"/>
        </w:rPr>
        <w:t xml:space="preserve">should </w:t>
      </w:r>
      <w:r w:rsidR="003B003B">
        <w:rPr>
          <w:rStyle w:val="Hyperlink"/>
          <w:color w:val="000000" w:themeColor="text1"/>
          <w:u w:val="none"/>
        </w:rPr>
        <w:t>we not rejoice in knowing that out of His glorious grace</w:t>
      </w:r>
      <w:r w:rsidR="007C3478">
        <w:rPr>
          <w:vertAlign w:val="superscript"/>
        </w:rPr>
        <w:footnoteReference w:id="14"/>
      </w:r>
      <w:r w:rsidR="003B003B">
        <w:rPr>
          <w:rStyle w:val="Hyperlink"/>
          <w:color w:val="000000" w:themeColor="text1"/>
          <w:u w:val="none"/>
        </w:rPr>
        <w:t xml:space="preserve"> </w:t>
      </w:r>
      <w:r w:rsidR="007C3478">
        <w:rPr>
          <w:rStyle w:val="Hyperlink"/>
          <w:color w:val="000000" w:themeColor="text1"/>
          <w:u w:val="none"/>
        </w:rPr>
        <w:t>Jesus paid the debt we owed God for having sinned against Him?  Think about it, had Jesus not appeased God’s righteous wrath we would not have the privilege of merely confessing our sins and being forgiven (1 John 1:9)</w:t>
      </w:r>
      <w:r w:rsidR="00C8039C">
        <w:rPr>
          <w:rStyle w:val="Hyperlink"/>
          <w:color w:val="000000" w:themeColor="text1"/>
          <w:u w:val="none"/>
        </w:rPr>
        <w:t>!</w:t>
      </w:r>
      <w:r w:rsidR="007C3478">
        <w:rPr>
          <w:rStyle w:val="Hyperlink"/>
          <w:color w:val="000000" w:themeColor="text1"/>
          <w:u w:val="none"/>
        </w:rPr>
        <w:t xml:space="preserve">  And while going to and from work in the dark and experiencing and maneuvering on the ice and snow packed terrain can feel like tribulations beyond our ability to bear, does these hardships truly compare to Christ who</w:t>
      </w:r>
      <w:r w:rsidR="00C8039C">
        <w:rPr>
          <w:rStyle w:val="Hyperlink"/>
          <w:color w:val="000000" w:themeColor="text1"/>
          <w:u w:val="none"/>
        </w:rPr>
        <w:t xml:space="preserve">m His own people spit, strike (Matthew 26:67-68) </w:t>
      </w:r>
      <w:r w:rsidR="002E7CC9">
        <w:rPr>
          <w:rStyle w:val="Hyperlink"/>
          <w:color w:val="000000" w:themeColor="text1"/>
          <w:u w:val="none"/>
        </w:rPr>
        <w:t xml:space="preserve">and </w:t>
      </w:r>
      <w:r w:rsidR="00C8039C">
        <w:rPr>
          <w:rStyle w:val="Hyperlink"/>
          <w:color w:val="000000" w:themeColor="text1"/>
          <w:u w:val="none"/>
        </w:rPr>
        <w:t xml:space="preserve">yelled out </w:t>
      </w:r>
      <w:r w:rsidR="007C3478">
        <w:rPr>
          <w:rStyle w:val="Hyperlink"/>
          <w:color w:val="000000" w:themeColor="text1"/>
          <w:u w:val="none"/>
        </w:rPr>
        <w:t>“crucify Him</w:t>
      </w:r>
      <w:r w:rsidR="00C8039C">
        <w:rPr>
          <w:rStyle w:val="Hyperlink"/>
          <w:color w:val="000000" w:themeColor="text1"/>
          <w:u w:val="none"/>
        </w:rPr>
        <w:t>” (Matthew 27:22-23)?  When the winter blues grip</w:t>
      </w:r>
      <w:r w:rsidR="002E7CC9">
        <w:rPr>
          <w:rStyle w:val="Hyperlink"/>
          <w:color w:val="000000" w:themeColor="text1"/>
          <w:u w:val="none"/>
        </w:rPr>
        <w:t>s</w:t>
      </w:r>
      <w:r w:rsidR="00C8039C">
        <w:rPr>
          <w:rStyle w:val="Hyperlink"/>
          <w:color w:val="000000" w:themeColor="text1"/>
          <w:u w:val="none"/>
        </w:rPr>
        <w:t xml:space="preserve"> </w:t>
      </w:r>
      <w:r w:rsidR="002E7CC9">
        <w:rPr>
          <w:rStyle w:val="Hyperlink"/>
          <w:color w:val="000000" w:themeColor="text1"/>
          <w:u w:val="none"/>
        </w:rPr>
        <w:t>one’s,</w:t>
      </w:r>
      <w:r w:rsidR="00C8039C">
        <w:rPr>
          <w:rStyle w:val="Hyperlink"/>
          <w:color w:val="000000" w:themeColor="text1"/>
          <w:u w:val="none"/>
        </w:rPr>
        <w:t xml:space="preserve"> heart remember the debt Christ paid on our behalf and let us rejoice and be glad in Him!</w:t>
      </w:r>
    </w:p>
    <w:p w14:paraId="3868F639" w14:textId="77777777" w:rsidR="007C59E8" w:rsidRDefault="007C59E8" w:rsidP="009B4468">
      <w:pPr>
        <w:rPr>
          <w:rStyle w:val="Hyperlink"/>
          <w:color w:val="000000" w:themeColor="text1"/>
          <w:u w:val="none"/>
        </w:rPr>
      </w:pPr>
    </w:p>
    <w:p w14:paraId="3736DD43" w14:textId="4F6EA093" w:rsidR="00B3427B" w:rsidRPr="00FB63B6" w:rsidRDefault="00FB63B6" w:rsidP="00C22CC6">
      <w:pPr>
        <w:rPr>
          <w:rStyle w:val="Hyperlink"/>
          <w:b/>
          <w:color w:val="000000" w:themeColor="text1"/>
          <w:u w:val="none"/>
        </w:rPr>
      </w:pPr>
      <w:r w:rsidRPr="00FB63B6">
        <w:rPr>
          <w:rStyle w:val="Hyperlink"/>
          <w:b/>
          <w:color w:val="000000" w:themeColor="text1"/>
          <w:u w:val="none"/>
        </w:rPr>
        <w:lastRenderedPageBreak/>
        <w:t>God’s Portion by Conquest</w:t>
      </w:r>
    </w:p>
    <w:p w14:paraId="621313E6" w14:textId="10EF38FF" w:rsidR="00FB63B6" w:rsidRDefault="00FB63B6" w:rsidP="00C22CC6">
      <w:pPr>
        <w:rPr>
          <w:rStyle w:val="Hyperlink"/>
          <w:color w:val="000000" w:themeColor="text1"/>
          <w:u w:val="none"/>
        </w:rPr>
      </w:pPr>
    </w:p>
    <w:p w14:paraId="2ADC090B" w14:textId="3D80514C" w:rsidR="00DA0C60" w:rsidRDefault="00DA0C60" w:rsidP="00DA0C60">
      <w:pPr>
        <w:rPr>
          <w:rStyle w:val="Hyperlink"/>
          <w:color w:val="000000" w:themeColor="text1"/>
          <w:u w:val="none"/>
        </w:rPr>
      </w:pPr>
      <w:r>
        <w:rPr>
          <w:rStyle w:val="Hyperlink"/>
          <w:color w:val="000000" w:themeColor="text1"/>
          <w:u w:val="none"/>
        </w:rPr>
        <w:tab/>
      </w:r>
      <w:r>
        <w:rPr>
          <w:rStyle w:val="Hyperlink"/>
          <w:color w:val="000000" w:themeColor="text1"/>
          <w:u w:val="none"/>
        </w:rPr>
        <w:t xml:space="preserve">We are the Lord’s portion by </w:t>
      </w:r>
      <w:r>
        <w:rPr>
          <w:rStyle w:val="Hyperlink"/>
          <w:color w:val="000000" w:themeColor="text1"/>
          <w:u w:val="none"/>
        </w:rPr>
        <w:t xml:space="preserve">conquest.  </w:t>
      </w:r>
      <w:r w:rsidR="003F06CB">
        <w:rPr>
          <w:rStyle w:val="Hyperlink"/>
          <w:color w:val="000000" w:themeColor="text1"/>
          <w:u w:val="none"/>
        </w:rPr>
        <w:t xml:space="preserve">Jesus </w:t>
      </w:r>
      <w:r w:rsidR="003F06CB">
        <w:rPr>
          <w:rStyle w:val="Hyperlink"/>
          <w:color w:val="000000" w:themeColor="text1"/>
          <w:u w:val="none"/>
        </w:rPr>
        <w:t xml:space="preserve">patiently pursued </w:t>
      </w:r>
      <w:r w:rsidR="003F06CB">
        <w:rPr>
          <w:rStyle w:val="Hyperlink"/>
          <w:color w:val="000000" w:themeColor="text1"/>
          <w:u w:val="none"/>
        </w:rPr>
        <w:t>our allegiance</w:t>
      </w:r>
      <w:r w:rsidR="003F06CB">
        <w:rPr>
          <w:rStyle w:val="Hyperlink"/>
          <w:color w:val="000000" w:themeColor="text1"/>
          <w:u w:val="none"/>
        </w:rPr>
        <w:t xml:space="preserve"> for He wants no one to perish</w:t>
      </w:r>
      <w:r w:rsidR="003F06CB">
        <w:rPr>
          <w:rStyle w:val="Hyperlink"/>
          <w:color w:val="000000" w:themeColor="text1"/>
          <w:u w:val="none"/>
        </w:rPr>
        <w:t xml:space="preserve"> (2 Peter 3:9)</w:t>
      </w:r>
      <w:r w:rsidR="003F06CB">
        <w:rPr>
          <w:rStyle w:val="Hyperlink"/>
          <w:color w:val="000000" w:themeColor="text1"/>
          <w:u w:val="none"/>
        </w:rPr>
        <w:t xml:space="preserve">.  </w:t>
      </w:r>
      <w:r>
        <w:rPr>
          <w:rStyle w:val="Hyperlink"/>
          <w:color w:val="000000" w:themeColor="text1"/>
          <w:u w:val="none"/>
        </w:rPr>
        <w:t>Even though the truth has been made clear to us through the testimonies of nature, His word and Spirit; the siege that Jesus laid upon our hearts was not won over night!</w:t>
      </w:r>
      <w:r>
        <w:rPr>
          <w:vertAlign w:val="superscript"/>
        </w:rPr>
        <w:footnoteReference w:id="15"/>
      </w:r>
      <w:r>
        <w:rPr>
          <w:rStyle w:val="Hyperlink"/>
          <w:color w:val="000000" w:themeColor="text1"/>
          <w:u w:val="none"/>
        </w:rPr>
        <w:t xml:space="preserve">  </w:t>
      </w:r>
      <w:r>
        <w:rPr>
          <w:rStyle w:val="Hyperlink"/>
          <w:color w:val="000000" w:themeColor="text1"/>
          <w:u w:val="none"/>
        </w:rPr>
        <w:t>Ephesians 1:8a</w:t>
      </w:r>
      <w:r>
        <w:rPr>
          <w:rStyle w:val="Hyperlink"/>
          <w:color w:val="000000" w:themeColor="text1"/>
          <w:u w:val="none"/>
        </w:rPr>
        <w:t>-10</w:t>
      </w:r>
      <w:r>
        <w:rPr>
          <w:rStyle w:val="Hyperlink"/>
          <w:color w:val="000000" w:themeColor="text1"/>
          <w:u w:val="none"/>
        </w:rPr>
        <w:t xml:space="preserve"> states the following concerning this spiritual blessing:</w:t>
      </w:r>
    </w:p>
    <w:p w14:paraId="446A4B54" w14:textId="0D40A9C1" w:rsidR="00FB63B6" w:rsidRDefault="00A40148" w:rsidP="00C22CC6">
      <w:pPr>
        <w:rPr>
          <w:rStyle w:val="Hyperlink"/>
          <w:color w:val="000000" w:themeColor="text1"/>
          <w:u w:val="none"/>
        </w:rPr>
      </w:pPr>
      <w:r>
        <w:rPr>
          <w:b/>
          <w:noProof/>
          <w:color w:val="C00000"/>
          <w:lang w:val="en-US"/>
        </w:rPr>
        <w:drawing>
          <wp:anchor distT="0" distB="0" distL="114300" distR="114300" simplePos="0" relativeHeight="251663360" behindDoc="0" locked="0" layoutInCell="1" allowOverlap="1" wp14:anchorId="2C7FF8DD" wp14:editId="4B23DE26">
            <wp:simplePos x="0" y="0"/>
            <wp:positionH relativeFrom="margin">
              <wp:posOffset>114300</wp:posOffset>
            </wp:positionH>
            <wp:positionV relativeFrom="paragraph">
              <wp:posOffset>177165</wp:posOffset>
            </wp:positionV>
            <wp:extent cx="2733675" cy="2209800"/>
            <wp:effectExtent l="133350" t="76200" r="85725" b="133350"/>
            <wp:wrapSquare wrapText="bothSides"/>
            <wp:docPr id="6" name="Picture 6" descr="A herd of sheep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_god_who_pursues_u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675" cy="22098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1B380600" w14:textId="7F9188F9" w:rsidR="003B003B" w:rsidRPr="00DA0C60" w:rsidRDefault="00DA0C60" w:rsidP="00DA0C60">
      <w:pPr>
        <w:ind w:left="709" w:right="828"/>
        <w:jc w:val="both"/>
        <w:rPr>
          <w:b/>
          <w:color w:val="C00000"/>
          <w:lang w:val="en-US"/>
        </w:rPr>
      </w:pPr>
      <w:r w:rsidRPr="00DA0C60">
        <w:rPr>
          <w:b/>
          <w:color w:val="C00000"/>
          <w:lang w:val="en-US"/>
        </w:rPr>
        <w:t xml:space="preserve">With all wisdom and understanding, </w:t>
      </w:r>
      <w:r w:rsidRPr="00DA0C60">
        <w:rPr>
          <w:b/>
          <w:color w:val="C00000"/>
          <w:vertAlign w:val="superscript"/>
          <w:lang w:val="en-US"/>
        </w:rPr>
        <w:t>9 </w:t>
      </w:r>
      <w:r w:rsidR="001D703E">
        <w:rPr>
          <w:b/>
          <w:color w:val="C00000"/>
          <w:lang w:val="en-US"/>
        </w:rPr>
        <w:t>H</w:t>
      </w:r>
      <w:r w:rsidRPr="00DA0C60">
        <w:rPr>
          <w:b/>
          <w:color w:val="C00000"/>
          <w:lang w:val="en-US"/>
        </w:rPr>
        <w:t xml:space="preserve">e made known to us the mystery of </w:t>
      </w:r>
      <w:r w:rsidR="001D703E">
        <w:rPr>
          <w:b/>
          <w:color w:val="C00000"/>
          <w:lang w:val="en-US"/>
        </w:rPr>
        <w:t>H</w:t>
      </w:r>
      <w:r w:rsidRPr="00DA0C60">
        <w:rPr>
          <w:b/>
          <w:color w:val="C00000"/>
          <w:lang w:val="en-US"/>
        </w:rPr>
        <w:t xml:space="preserve">is will according to </w:t>
      </w:r>
      <w:r w:rsidR="001D703E">
        <w:rPr>
          <w:b/>
          <w:color w:val="C00000"/>
          <w:lang w:val="en-US"/>
        </w:rPr>
        <w:t>H</w:t>
      </w:r>
      <w:r w:rsidRPr="00DA0C60">
        <w:rPr>
          <w:b/>
          <w:color w:val="C00000"/>
          <w:lang w:val="en-US"/>
        </w:rPr>
        <w:t xml:space="preserve">is good pleasure, which </w:t>
      </w:r>
      <w:r w:rsidR="001D703E">
        <w:rPr>
          <w:b/>
          <w:color w:val="C00000"/>
          <w:lang w:val="en-US"/>
        </w:rPr>
        <w:t>H</w:t>
      </w:r>
      <w:r w:rsidRPr="00DA0C60">
        <w:rPr>
          <w:b/>
          <w:color w:val="C00000"/>
          <w:lang w:val="en-US"/>
        </w:rPr>
        <w:t xml:space="preserve">e purposed in Christ, </w:t>
      </w:r>
      <w:r w:rsidRPr="00DA0C60">
        <w:rPr>
          <w:b/>
          <w:color w:val="C00000"/>
          <w:vertAlign w:val="superscript"/>
          <w:lang w:val="en-US"/>
        </w:rPr>
        <w:t>10 </w:t>
      </w:r>
      <w:r w:rsidRPr="00DA0C60">
        <w:rPr>
          <w:b/>
          <w:color w:val="C00000"/>
          <w:lang w:val="en-US"/>
        </w:rPr>
        <w:t>to be put into effect when the times reach their fulfillment—to bring unity to all things in heaven and on earth under Christ.</w:t>
      </w:r>
    </w:p>
    <w:p w14:paraId="4C2F189A" w14:textId="17ADC010" w:rsidR="00DA0C60" w:rsidRDefault="00DA0C60" w:rsidP="003B003B">
      <w:pPr>
        <w:rPr>
          <w:rStyle w:val="Hyperlink"/>
          <w:color w:val="000000" w:themeColor="text1"/>
          <w:u w:val="none"/>
        </w:rPr>
      </w:pPr>
    </w:p>
    <w:p w14:paraId="462EF7AE" w14:textId="1A1FE09B" w:rsidR="00B3427B" w:rsidRDefault="00630520" w:rsidP="00740196">
      <w:pPr>
        <w:rPr>
          <w:rStyle w:val="Hyperlink"/>
          <w:color w:val="000000" w:themeColor="text1"/>
          <w:u w:val="none"/>
        </w:rPr>
      </w:pPr>
      <w:r>
        <w:rPr>
          <w:rStyle w:val="Hyperlink"/>
          <w:color w:val="000000" w:themeColor="text1"/>
          <w:u w:val="none"/>
        </w:rPr>
        <w:t xml:space="preserve">It is only through the gift of His wisdom and insight that enables a person to understand </w:t>
      </w:r>
      <w:r w:rsidR="001C614D">
        <w:rPr>
          <w:rStyle w:val="Hyperlink"/>
          <w:color w:val="000000" w:themeColor="text1"/>
          <w:u w:val="none"/>
        </w:rPr>
        <w:t>the</w:t>
      </w:r>
      <w:r w:rsidR="00740196">
        <w:rPr>
          <w:rStyle w:val="Hyperlink"/>
          <w:color w:val="000000" w:themeColor="text1"/>
          <w:u w:val="none"/>
        </w:rPr>
        <w:t xml:space="preserve"> mystery </w:t>
      </w:r>
      <w:r w:rsidR="001C614D">
        <w:rPr>
          <w:rStyle w:val="Hyperlink"/>
          <w:color w:val="000000" w:themeColor="text1"/>
          <w:u w:val="none"/>
        </w:rPr>
        <w:t>that it is God’s will that all should be reconciled to Him through Christ</w:t>
      </w:r>
      <w:r w:rsidR="00740196">
        <w:rPr>
          <w:rStyle w:val="Hyperlink"/>
          <w:color w:val="000000" w:themeColor="text1"/>
          <w:u w:val="none"/>
        </w:rPr>
        <w:t xml:space="preserve"> </w:t>
      </w:r>
      <w:r w:rsidR="002E7CC9">
        <w:rPr>
          <w:rStyle w:val="Hyperlink"/>
          <w:color w:val="000000" w:themeColor="text1"/>
          <w:u w:val="none"/>
        </w:rPr>
        <w:t xml:space="preserve">Jesus </w:t>
      </w:r>
      <w:r w:rsidR="00740196">
        <w:rPr>
          <w:rStyle w:val="Hyperlink"/>
          <w:color w:val="000000" w:themeColor="text1"/>
          <w:u w:val="none"/>
        </w:rPr>
        <w:t>(2 Corinthians 5:17-20)</w:t>
      </w:r>
      <w:r w:rsidR="001C614D">
        <w:rPr>
          <w:rStyle w:val="Hyperlink"/>
          <w:color w:val="000000" w:themeColor="text1"/>
          <w:u w:val="none"/>
        </w:rPr>
        <w:t>!</w:t>
      </w:r>
      <w:r w:rsidR="00740196">
        <w:rPr>
          <w:vertAlign w:val="superscript"/>
        </w:rPr>
        <w:footnoteReference w:id="16"/>
      </w:r>
      <w:r w:rsidR="00740196">
        <w:rPr>
          <w:rStyle w:val="Hyperlink"/>
          <w:color w:val="000000" w:themeColor="text1"/>
          <w:u w:val="none"/>
        </w:rPr>
        <w:t xml:space="preserve">  </w:t>
      </w:r>
      <w:r w:rsidR="00CC22FB">
        <w:rPr>
          <w:rStyle w:val="Hyperlink"/>
          <w:color w:val="000000" w:themeColor="text1"/>
          <w:u w:val="none"/>
        </w:rPr>
        <w:t>Based on our own effort salvation is impossible (Ephesians 2:8-9) for without His Spirit revealing the mystery concerning Christ the cross would forever remain not only a symbol of beauty</w:t>
      </w:r>
      <w:r w:rsidR="006673E7">
        <w:rPr>
          <w:rStyle w:val="FootnoteReference"/>
          <w:color w:val="000000" w:themeColor="text1"/>
        </w:rPr>
        <w:footnoteReference w:id="17"/>
      </w:r>
      <w:r w:rsidR="00CC22FB">
        <w:rPr>
          <w:rStyle w:val="Hyperlink"/>
          <w:color w:val="000000" w:themeColor="text1"/>
          <w:u w:val="none"/>
        </w:rPr>
        <w:t xml:space="preserve"> but also one of foolishness (1 Corinthians 1:18)!  For us to truly know God He must first draw near and reveal Himself to us.</w:t>
      </w:r>
      <w:r w:rsidR="00065FB0">
        <w:rPr>
          <w:rStyle w:val="FootnoteReference"/>
          <w:color w:val="000000" w:themeColor="text1"/>
        </w:rPr>
        <w:footnoteReference w:id="18"/>
      </w:r>
      <w:r w:rsidR="00CC22FB">
        <w:rPr>
          <w:rStyle w:val="Hyperlink"/>
          <w:color w:val="000000" w:themeColor="text1"/>
          <w:u w:val="none"/>
        </w:rPr>
        <w:t xml:space="preserve">  </w:t>
      </w:r>
      <w:r w:rsidR="006673E7">
        <w:rPr>
          <w:rStyle w:val="Hyperlink"/>
          <w:color w:val="000000" w:themeColor="text1"/>
          <w:u w:val="none"/>
        </w:rPr>
        <w:t>When this happens, it is only when</w:t>
      </w:r>
      <w:r w:rsidR="002E7CC9">
        <w:rPr>
          <w:rStyle w:val="Hyperlink"/>
          <w:color w:val="000000" w:themeColor="text1"/>
          <w:u w:val="none"/>
        </w:rPr>
        <w:t xml:space="preserve"> such</w:t>
      </w:r>
      <w:r w:rsidR="006673E7">
        <w:rPr>
          <w:rStyle w:val="Hyperlink"/>
          <w:color w:val="000000" w:themeColor="text1"/>
          <w:u w:val="none"/>
        </w:rPr>
        <w:t xml:space="preserve"> a person is willing to surrender their complacent heart</w:t>
      </w:r>
      <w:r w:rsidR="006673E7">
        <w:rPr>
          <w:rStyle w:val="FootnoteReference"/>
          <w:color w:val="000000" w:themeColor="text1"/>
        </w:rPr>
        <w:footnoteReference w:id="19"/>
      </w:r>
      <w:r w:rsidR="006673E7">
        <w:rPr>
          <w:rStyle w:val="Hyperlink"/>
          <w:color w:val="000000" w:themeColor="text1"/>
          <w:u w:val="none"/>
        </w:rPr>
        <w:t xml:space="preserve"> that God opens one’s eyes to the reality of the spiritual kingdom, indivisibly present and shining all around us!</w:t>
      </w:r>
      <w:r w:rsidR="00065FB0">
        <w:rPr>
          <w:rStyle w:val="FootnoteReference"/>
          <w:color w:val="000000" w:themeColor="text1"/>
        </w:rPr>
        <w:footnoteReference w:id="20"/>
      </w:r>
      <w:r w:rsidR="006673E7">
        <w:rPr>
          <w:rStyle w:val="Hyperlink"/>
          <w:color w:val="000000" w:themeColor="text1"/>
          <w:u w:val="none"/>
        </w:rPr>
        <w:t xml:space="preserve">  </w:t>
      </w:r>
      <w:r w:rsidR="00065FB0">
        <w:rPr>
          <w:rStyle w:val="Hyperlink"/>
          <w:color w:val="000000" w:themeColor="text1"/>
          <w:u w:val="none"/>
        </w:rPr>
        <w:t xml:space="preserve">To combat the winter blues just remember the day when </w:t>
      </w:r>
      <w:r w:rsidR="006673E7">
        <w:rPr>
          <w:rStyle w:val="Hyperlink"/>
          <w:color w:val="000000" w:themeColor="text1"/>
          <w:u w:val="none"/>
        </w:rPr>
        <w:t>“He placed His cross against the wall, and scaled your ramparts, planting on your strongholds the blood-red flag of His omnipotent mercy</w:t>
      </w:r>
      <w:r w:rsidR="00065FB0">
        <w:rPr>
          <w:rStyle w:val="Hyperlink"/>
          <w:color w:val="000000" w:themeColor="text1"/>
          <w:u w:val="none"/>
        </w:rPr>
        <w:t>,</w:t>
      </w:r>
      <w:r w:rsidR="006673E7">
        <w:rPr>
          <w:rStyle w:val="Hyperlink"/>
          <w:color w:val="000000" w:themeColor="text1"/>
          <w:u w:val="none"/>
        </w:rPr>
        <w:t>”</w:t>
      </w:r>
      <w:r w:rsidR="006673E7">
        <w:rPr>
          <w:vertAlign w:val="superscript"/>
        </w:rPr>
        <w:footnoteReference w:id="21"/>
      </w:r>
      <w:r w:rsidR="00065FB0">
        <w:rPr>
          <w:rStyle w:val="Hyperlink"/>
          <w:color w:val="000000" w:themeColor="text1"/>
          <w:u w:val="none"/>
        </w:rPr>
        <w:t xml:space="preserve"> and rejoice!</w:t>
      </w:r>
    </w:p>
    <w:p w14:paraId="451FEE5B" w14:textId="750803D4" w:rsidR="00604FC1" w:rsidRDefault="00604FC1" w:rsidP="00740196">
      <w:pPr>
        <w:rPr>
          <w:rStyle w:val="Hyperlink"/>
          <w:color w:val="000000" w:themeColor="text1"/>
          <w:u w:val="none"/>
        </w:rPr>
      </w:pPr>
    </w:p>
    <w:p w14:paraId="4F87D600" w14:textId="29298CC0" w:rsidR="00604FC1" w:rsidRDefault="00604FC1" w:rsidP="00740196">
      <w:pPr>
        <w:rPr>
          <w:rStyle w:val="Hyperlink"/>
          <w:color w:val="000000" w:themeColor="text1"/>
          <w:u w:val="none"/>
        </w:rPr>
      </w:pPr>
    </w:p>
    <w:p w14:paraId="3A0977EB" w14:textId="1639198E" w:rsidR="00604FC1" w:rsidRPr="00604FC1" w:rsidRDefault="00604FC1" w:rsidP="00740196">
      <w:pPr>
        <w:rPr>
          <w:rStyle w:val="Hyperlink"/>
          <w:b/>
          <w:color w:val="000000" w:themeColor="text1"/>
          <w:u w:val="none"/>
        </w:rPr>
      </w:pPr>
      <w:r w:rsidRPr="00604FC1">
        <w:rPr>
          <w:rStyle w:val="Hyperlink"/>
          <w:b/>
          <w:color w:val="000000" w:themeColor="text1"/>
          <w:u w:val="none"/>
        </w:rPr>
        <w:t>God’s Portion by Faith</w:t>
      </w:r>
    </w:p>
    <w:p w14:paraId="279612FC" w14:textId="43632271" w:rsidR="00604FC1" w:rsidRDefault="00604FC1" w:rsidP="00740196">
      <w:pPr>
        <w:rPr>
          <w:rStyle w:val="Hyperlink"/>
          <w:color w:val="000000" w:themeColor="text1"/>
          <w:u w:val="none"/>
        </w:rPr>
      </w:pPr>
    </w:p>
    <w:p w14:paraId="4D2D1B2C" w14:textId="7B45B266" w:rsidR="00604FC1" w:rsidRDefault="00604FC1" w:rsidP="00740196">
      <w:pPr>
        <w:rPr>
          <w:rStyle w:val="Hyperlink"/>
          <w:color w:val="000000" w:themeColor="text1"/>
          <w:u w:val="none"/>
        </w:rPr>
      </w:pPr>
      <w:r>
        <w:rPr>
          <w:rStyle w:val="Hyperlink"/>
          <w:color w:val="000000" w:themeColor="text1"/>
          <w:u w:val="none"/>
        </w:rPr>
        <w:tab/>
        <w:t xml:space="preserve">And </w:t>
      </w:r>
      <w:r w:rsidR="007E4AFC">
        <w:rPr>
          <w:rStyle w:val="Hyperlink"/>
          <w:color w:val="000000" w:themeColor="text1"/>
          <w:u w:val="none"/>
        </w:rPr>
        <w:t>lastly,</w:t>
      </w:r>
      <w:r>
        <w:rPr>
          <w:rStyle w:val="Hyperlink"/>
          <w:color w:val="000000" w:themeColor="text1"/>
          <w:u w:val="none"/>
        </w:rPr>
        <w:t xml:space="preserve"> we are the Lord’s Portion by faith in His Son</w:t>
      </w:r>
      <w:r w:rsidR="007E4AFC">
        <w:rPr>
          <w:rStyle w:val="Hyperlink"/>
          <w:color w:val="000000" w:themeColor="text1"/>
          <w:u w:val="none"/>
        </w:rPr>
        <w:t xml:space="preserve">!  </w:t>
      </w:r>
      <w:r w:rsidR="00547160">
        <w:rPr>
          <w:rStyle w:val="Hyperlink"/>
          <w:color w:val="000000" w:themeColor="text1"/>
          <w:u w:val="none"/>
        </w:rPr>
        <w:t xml:space="preserve">To become adopted into His family does not cost us anything (Isaiah 55:1-2) but faith in He who bought us at a price (1 Corinthians 6:2)!  </w:t>
      </w:r>
      <w:r w:rsidR="00547160">
        <w:rPr>
          <w:rStyle w:val="Hyperlink"/>
          <w:color w:val="000000" w:themeColor="text1"/>
          <w:u w:val="none"/>
        </w:rPr>
        <w:t>Ephesians 1:</w:t>
      </w:r>
      <w:r w:rsidR="00547160">
        <w:rPr>
          <w:rStyle w:val="Hyperlink"/>
          <w:color w:val="000000" w:themeColor="text1"/>
          <w:u w:val="none"/>
        </w:rPr>
        <w:t>13-14</w:t>
      </w:r>
      <w:r w:rsidR="00547160">
        <w:rPr>
          <w:rStyle w:val="Hyperlink"/>
          <w:color w:val="000000" w:themeColor="text1"/>
          <w:u w:val="none"/>
        </w:rPr>
        <w:t xml:space="preserve"> states the following concerning this spiritual blessing:</w:t>
      </w:r>
    </w:p>
    <w:p w14:paraId="3BD9E146" w14:textId="30A41BC3" w:rsidR="00547160" w:rsidRDefault="00547160" w:rsidP="00740196">
      <w:pPr>
        <w:rPr>
          <w:rStyle w:val="Hyperlink"/>
          <w:color w:val="000000" w:themeColor="text1"/>
          <w:u w:val="none"/>
        </w:rPr>
      </w:pPr>
    </w:p>
    <w:p w14:paraId="22C9DFCF" w14:textId="359BC51E" w:rsidR="00547160" w:rsidRDefault="00547160" w:rsidP="00740196">
      <w:pPr>
        <w:rPr>
          <w:rStyle w:val="Hyperlink"/>
          <w:color w:val="000000" w:themeColor="text1"/>
          <w:u w:val="none"/>
        </w:rPr>
      </w:pPr>
    </w:p>
    <w:p w14:paraId="33E5DD3A" w14:textId="1FDBF2C7" w:rsidR="00547160" w:rsidRPr="00547160" w:rsidRDefault="00547160" w:rsidP="00547160">
      <w:pPr>
        <w:ind w:left="709" w:right="828"/>
        <w:jc w:val="both"/>
        <w:rPr>
          <w:b/>
          <w:color w:val="C00000"/>
          <w:vertAlign w:val="superscript"/>
        </w:rPr>
      </w:pPr>
      <w:r w:rsidRPr="00547160">
        <w:rPr>
          <w:b/>
          <w:color w:val="C00000"/>
          <w:lang w:val="en-US"/>
        </w:rPr>
        <w:lastRenderedPageBreak/>
        <w:t xml:space="preserve">And you also were included in Christ when you heard the message of truth, the gospel of your salvation. When you believed, you were marked in </w:t>
      </w:r>
      <w:r>
        <w:rPr>
          <w:b/>
          <w:color w:val="C00000"/>
          <w:lang w:val="en-US"/>
        </w:rPr>
        <w:t>H</w:t>
      </w:r>
      <w:r w:rsidRPr="00547160">
        <w:rPr>
          <w:b/>
          <w:color w:val="C00000"/>
          <w:lang w:val="en-US"/>
        </w:rPr>
        <w:t xml:space="preserve">im with a seal, the promised Holy Spirit, </w:t>
      </w:r>
      <w:r w:rsidRPr="00547160">
        <w:rPr>
          <w:b/>
          <w:color w:val="C00000"/>
          <w:vertAlign w:val="superscript"/>
          <w:lang w:val="en-US"/>
        </w:rPr>
        <w:t>14 </w:t>
      </w:r>
      <w:r w:rsidRPr="00547160">
        <w:rPr>
          <w:b/>
          <w:color w:val="C00000"/>
          <w:lang w:val="en-US"/>
        </w:rPr>
        <w:t xml:space="preserve">who is a deposit guaranteeing our inheritance until the redemption of those who are God’s possession—to the praise of his glory. </w:t>
      </w:r>
    </w:p>
    <w:p w14:paraId="5A0C8D79" w14:textId="525FD03B" w:rsidR="00547160" w:rsidRDefault="00547160" w:rsidP="00740196">
      <w:pPr>
        <w:rPr>
          <w:rStyle w:val="Hyperlink"/>
          <w:color w:val="000000" w:themeColor="text1"/>
          <w:u w:val="none"/>
        </w:rPr>
      </w:pPr>
    </w:p>
    <w:p w14:paraId="5F1E8337" w14:textId="0CD800F8" w:rsidR="00547160" w:rsidRDefault="00CA64CA" w:rsidP="00740196">
      <w:pPr>
        <w:rPr>
          <w:rStyle w:val="Hyperlink"/>
          <w:color w:val="000000" w:themeColor="text1"/>
          <w:u w:val="none"/>
        </w:rPr>
      </w:pPr>
      <w:r>
        <w:rPr>
          <w:noProof/>
          <w:color w:val="000000" w:themeColor="text1"/>
        </w:rPr>
        <w:drawing>
          <wp:anchor distT="0" distB="0" distL="114300" distR="114300" simplePos="0" relativeHeight="251664384" behindDoc="0" locked="0" layoutInCell="1" allowOverlap="1" wp14:anchorId="38C673D1" wp14:editId="05EEE41C">
            <wp:simplePos x="0" y="0"/>
            <wp:positionH relativeFrom="margin">
              <wp:align>left</wp:align>
            </wp:positionH>
            <wp:positionV relativeFrom="paragraph">
              <wp:posOffset>377190</wp:posOffset>
            </wp:positionV>
            <wp:extent cx="2771775" cy="2247900"/>
            <wp:effectExtent l="133350" t="76200" r="85725" b="133350"/>
            <wp:wrapSquare wrapText="bothSides"/>
            <wp:docPr id="7" name="Picture 7" descr="A picture containing person, sky, woman,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esus-hugs-3.jpg"/>
                    <pic:cNvPicPr/>
                  </pic:nvPicPr>
                  <pic:blipFill>
                    <a:blip r:embed="rId15">
                      <a:extLst>
                        <a:ext uri="{28A0092B-C50C-407E-A947-70E740481C1C}">
                          <a14:useLocalDpi xmlns:a14="http://schemas.microsoft.com/office/drawing/2010/main" val="0"/>
                        </a:ext>
                      </a:extLst>
                    </a:blip>
                    <a:stretch>
                      <a:fillRect/>
                    </a:stretch>
                  </pic:blipFill>
                  <pic:spPr>
                    <a:xfrm>
                      <a:off x="0" y="0"/>
                      <a:ext cx="2771775" cy="2247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EA0566">
        <w:rPr>
          <w:rStyle w:val="Hyperlink"/>
          <w:color w:val="000000" w:themeColor="text1"/>
          <w:u w:val="none"/>
        </w:rPr>
        <w:t xml:space="preserve">Regardless of </w:t>
      </w:r>
      <w:r w:rsidR="00501E5E">
        <w:rPr>
          <w:rStyle w:val="Hyperlink"/>
          <w:color w:val="000000" w:themeColor="text1"/>
          <w:u w:val="none"/>
        </w:rPr>
        <w:t>ethnic origin both the Jews and Gentiles (verses 11-13) are offered inclusion into God’s family through faith in His Son.</w:t>
      </w:r>
      <w:r w:rsidR="00501E5E">
        <w:rPr>
          <w:vertAlign w:val="superscript"/>
        </w:rPr>
        <w:footnoteReference w:id="22"/>
      </w:r>
      <w:r w:rsidR="00501E5E">
        <w:rPr>
          <w:rStyle w:val="Hyperlink"/>
          <w:color w:val="000000" w:themeColor="text1"/>
          <w:u w:val="none"/>
        </w:rPr>
        <w:t xml:space="preserve">  Once this happens the Holy Spirit enters the person as a seal that God who has made </w:t>
      </w:r>
      <w:r w:rsidR="008A7479">
        <w:rPr>
          <w:rStyle w:val="Hyperlink"/>
          <w:color w:val="000000" w:themeColor="text1"/>
          <w:u w:val="none"/>
        </w:rPr>
        <w:t>one</w:t>
      </w:r>
      <w:r w:rsidR="00501E5E">
        <w:rPr>
          <w:rStyle w:val="Hyperlink"/>
          <w:color w:val="000000" w:themeColor="text1"/>
          <w:u w:val="none"/>
        </w:rPr>
        <w:t xml:space="preserve"> His “inviolable possession,”</w:t>
      </w:r>
      <w:r w:rsidR="00D40D0F">
        <w:rPr>
          <w:vertAlign w:val="superscript"/>
        </w:rPr>
        <w:footnoteReference w:id="23"/>
      </w:r>
      <w:r w:rsidR="00501E5E">
        <w:rPr>
          <w:rStyle w:val="Hyperlink"/>
          <w:color w:val="000000" w:themeColor="text1"/>
          <w:u w:val="none"/>
        </w:rPr>
        <w:t xml:space="preserve"> guarantees </w:t>
      </w:r>
      <w:r w:rsidR="008A7479">
        <w:rPr>
          <w:rStyle w:val="Hyperlink"/>
          <w:color w:val="000000" w:themeColor="text1"/>
          <w:u w:val="none"/>
        </w:rPr>
        <w:t>one’s</w:t>
      </w:r>
      <w:r w:rsidR="00501E5E">
        <w:rPr>
          <w:rStyle w:val="Hyperlink"/>
          <w:color w:val="000000" w:themeColor="text1"/>
          <w:u w:val="none"/>
        </w:rPr>
        <w:t xml:space="preserve"> inheritance and redemption.</w:t>
      </w:r>
      <w:r w:rsidR="00D40D0F">
        <w:rPr>
          <w:rStyle w:val="Hyperlink"/>
          <w:color w:val="000000" w:themeColor="text1"/>
          <w:u w:val="none"/>
        </w:rPr>
        <w:t xml:space="preserve">  This inheritance is </w:t>
      </w:r>
      <w:r w:rsidR="008A7479">
        <w:rPr>
          <w:rStyle w:val="Hyperlink"/>
          <w:color w:val="000000" w:themeColor="text1"/>
          <w:u w:val="none"/>
        </w:rPr>
        <w:t xml:space="preserve">both experienced in the present in the form of </w:t>
      </w:r>
      <w:r w:rsidR="00857668">
        <w:rPr>
          <w:rStyle w:val="Hyperlink"/>
          <w:color w:val="000000" w:themeColor="text1"/>
          <w:u w:val="none"/>
        </w:rPr>
        <w:t xml:space="preserve">the Spirit’s </w:t>
      </w:r>
      <w:r w:rsidR="008A7479">
        <w:rPr>
          <w:rStyle w:val="Hyperlink"/>
          <w:color w:val="000000" w:themeColor="text1"/>
          <w:u w:val="none"/>
        </w:rPr>
        <w:t xml:space="preserve">power, </w:t>
      </w:r>
      <w:r w:rsidR="00857668">
        <w:rPr>
          <w:rStyle w:val="Hyperlink"/>
          <w:color w:val="000000" w:themeColor="text1"/>
          <w:u w:val="none"/>
        </w:rPr>
        <w:t xml:space="preserve">presence, </w:t>
      </w:r>
      <w:r w:rsidR="008A7479">
        <w:rPr>
          <w:rStyle w:val="Hyperlink"/>
          <w:color w:val="000000" w:themeColor="text1"/>
          <w:u w:val="none"/>
        </w:rPr>
        <w:t>comfort, illumination and sanctification</w:t>
      </w:r>
      <w:r w:rsidR="00857668">
        <w:rPr>
          <w:rStyle w:val="Hyperlink"/>
          <w:color w:val="000000" w:themeColor="text1"/>
          <w:u w:val="none"/>
        </w:rPr>
        <w:t xml:space="preserve">; but </w:t>
      </w:r>
      <w:r w:rsidR="002A4638">
        <w:rPr>
          <w:rStyle w:val="Hyperlink"/>
          <w:color w:val="000000" w:themeColor="text1"/>
          <w:u w:val="none"/>
        </w:rPr>
        <w:t>also,</w:t>
      </w:r>
      <w:r w:rsidR="00857668">
        <w:rPr>
          <w:rStyle w:val="Hyperlink"/>
          <w:color w:val="000000" w:themeColor="text1"/>
          <w:u w:val="none"/>
        </w:rPr>
        <w:t xml:space="preserve"> in the future </w:t>
      </w:r>
      <w:r w:rsidR="008A7479">
        <w:rPr>
          <w:rStyle w:val="Hyperlink"/>
          <w:color w:val="000000" w:themeColor="text1"/>
          <w:u w:val="none"/>
        </w:rPr>
        <w:t xml:space="preserve">when one gets to heaven where </w:t>
      </w:r>
      <w:r w:rsidR="00D40D0F">
        <w:rPr>
          <w:rStyle w:val="Hyperlink"/>
          <w:color w:val="000000" w:themeColor="text1"/>
          <w:u w:val="none"/>
        </w:rPr>
        <w:t>there is no more sorrow, pain or death (Revelation 21:4)!  When o</w:t>
      </w:r>
      <w:bookmarkStart w:id="0" w:name="_GoBack"/>
      <w:bookmarkEnd w:id="0"/>
      <w:r w:rsidR="00D40D0F">
        <w:rPr>
          <w:rStyle w:val="Hyperlink"/>
          <w:color w:val="000000" w:themeColor="text1"/>
          <w:u w:val="none"/>
        </w:rPr>
        <w:t xml:space="preserve">ne thinks about all the presents that one bought, and the massive credit cards bills one has, isn’t it nice that one does not have to “buy” one’s way into God’s family?  All He wants is </w:t>
      </w:r>
      <w:r w:rsidR="008A7479">
        <w:rPr>
          <w:rStyle w:val="Hyperlink"/>
          <w:color w:val="000000" w:themeColor="text1"/>
          <w:u w:val="none"/>
        </w:rPr>
        <w:t xml:space="preserve">our </w:t>
      </w:r>
      <w:r w:rsidR="00D40D0F">
        <w:rPr>
          <w:rStyle w:val="Hyperlink"/>
          <w:color w:val="000000" w:themeColor="text1"/>
          <w:u w:val="none"/>
        </w:rPr>
        <w:t>love</w:t>
      </w:r>
      <w:r w:rsidR="008A7479">
        <w:rPr>
          <w:rStyle w:val="Hyperlink"/>
          <w:color w:val="000000" w:themeColor="text1"/>
          <w:u w:val="none"/>
        </w:rPr>
        <w:t xml:space="preserve"> and</w:t>
      </w:r>
      <w:r w:rsidR="00D40D0F">
        <w:rPr>
          <w:rStyle w:val="Hyperlink"/>
          <w:color w:val="000000" w:themeColor="text1"/>
          <w:u w:val="none"/>
        </w:rPr>
        <w:t xml:space="preserve"> allegiance </w:t>
      </w:r>
      <w:r w:rsidR="008A7479">
        <w:rPr>
          <w:rStyle w:val="Hyperlink"/>
          <w:color w:val="000000" w:themeColor="text1"/>
          <w:u w:val="none"/>
        </w:rPr>
        <w:t xml:space="preserve">and </w:t>
      </w:r>
      <w:r w:rsidR="00D40D0F">
        <w:rPr>
          <w:rStyle w:val="Hyperlink"/>
          <w:color w:val="000000" w:themeColor="text1"/>
          <w:u w:val="none"/>
        </w:rPr>
        <w:t>He will “bless us in the heavenly realms with every spiritual blessing in Christ</w:t>
      </w:r>
      <w:r w:rsidR="005C719D">
        <w:rPr>
          <w:rStyle w:val="Hyperlink"/>
          <w:color w:val="000000" w:themeColor="text1"/>
          <w:u w:val="none"/>
        </w:rPr>
        <w:t>” (verse 1)</w:t>
      </w:r>
      <w:r w:rsidR="00D40D0F">
        <w:rPr>
          <w:rStyle w:val="Hyperlink"/>
          <w:color w:val="000000" w:themeColor="text1"/>
          <w:u w:val="none"/>
        </w:rPr>
        <w:t>.  So</w:t>
      </w:r>
      <w:r w:rsidR="008A7479">
        <w:rPr>
          <w:rStyle w:val="Hyperlink"/>
          <w:color w:val="000000" w:themeColor="text1"/>
          <w:u w:val="none"/>
        </w:rPr>
        <w:t>,</w:t>
      </w:r>
      <w:r w:rsidR="00D40D0F">
        <w:rPr>
          <w:rStyle w:val="Hyperlink"/>
          <w:color w:val="000000" w:themeColor="text1"/>
          <w:u w:val="none"/>
        </w:rPr>
        <w:t xml:space="preserve"> the next time winter blues comes think about how wonderful it is to be God’s portion by His choice, </w:t>
      </w:r>
      <w:r w:rsidR="008A7479">
        <w:rPr>
          <w:rStyle w:val="Hyperlink"/>
          <w:color w:val="000000" w:themeColor="text1"/>
          <w:u w:val="none"/>
        </w:rPr>
        <w:t>purchase</w:t>
      </w:r>
      <w:r w:rsidR="005C719D">
        <w:rPr>
          <w:rStyle w:val="Hyperlink"/>
          <w:color w:val="000000" w:themeColor="text1"/>
          <w:u w:val="none"/>
        </w:rPr>
        <w:t>,</w:t>
      </w:r>
      <w:r w:rsidR="008A7479">
        <w:rPr>
          <w:rStyle w:val="Hyperlink"/>
          <w:color w:val="000000" w:themeColor="text1"/>
          <w:u w:val="none"/>
        </w:rPr>
        <w:t xml:space="preserve"> conquest </w:t>
      </w:r>
      <w:r w:rsidR="005C719D">
        <w:rPr>
          <w:rStyle w:val="Hyperlink"/>
          <w:color w:val="000000" w:themeColor="text1"/>
          <w:u w:val="none"/>
        </w:rPr>
        <w:t xml:space="preserve">and </w:t>
      </w:r>
      <w:r w:rsidR="008A7479">
        <w:rPr>
          <w:rStyle w:val="Hyperlink"/>
          <w:color w:val="000000" w:themeColor="text1"/>
          <w:u w:val="none"/>
        </w:rPr>
        <w:t xml:space="preserve">small price of our faith in a risen Savior!  </w:t>
      </w:r>
    </w:p>
    <w:p w14:paraId="13967591" w14:textId="0E2909AE" w:rsidR="00F662F8" w:rsidRDefault="00F662F8" w:rsidP="00740196">
      <w:pPr>
        <w:rPr>
          <w:rStyle w:val="Hyperlink"/>
          <w:color w:val="000000" w:themeColor="text1"/>
          <w:u w:val="none"/>
        </w:rPr>
      </w:pPr>
    </w:p>
    <w:p w14:paraId="57650F0F" w14:textId="77777777" w:rsidR="00F662F8" w:rsidRDefault="00F662F8" w:rsidP="00740196">
      <w:pPr>
        <w:rPr>
          <w:rStyle w:val="Hyperlink"/>
          <w:color w:val="000000" w:themeColor="text1"/>
          <w:u w:val="none"/>
        </w:rPr>
      </w:pPr>
    </w:p>
    <w:sectPr w:rsidR="00F662F8"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E7EF" w14:textId="77777777" w:rsidR="00B20394" w:rsidRDefault="00B20394" w:rsidP="0080694B">
      <w:r>
        <w:separator/>
      </w:r>
    </w:p>
  </w:endnote>
  <w:endnote w:type="continuationSeparator" w:id="0">
    <w:p w14:paraId="6128B820" w14:textId="77777777" w:rsidR="00B20394" w:rsidRDefault="00B20394"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387B7" w14:textId="77777777" w:rsidR="00B20394" w:rsidRDefault="00B20394" w:rsidP="0080694B">
      <w:r>
        <w:separator/>
      </w:r>
    </w:p>
  </w:footnote>
  <w:footnote w:type="continuationSeparator" w:id="0">
    <w:p w14:paraId="63C84630" w14:textId="77777777" w:rsidR="00B20394" w:rsidRDefault="00B20394" w:rsidP="0080694B">
      <w:r>
        <w:continuationSeparator/>
      </w:r>
    </w:p>
  </w:footnote>
  <w:footnote w:id="1">
    <w:p w14:paraId="26576575" w14:textId="0EAF268C" w:rsidR="00B1085E" w:rsidRDefault="00B1085E">
      <w:pPr>
        <w:pStyle w:val="FootnoteText"/>
      </w:pPr>
      <w:r>
        <w:rPr>
          <w:rStyle w:val="FootnoteReference"/>
        </w:rPr>
        <w:footnoteRef/>
      </w:r>
      <w:r>
        <w:t xml:space="preserve"> Taken from the following website:  </w:t>
      </w:r>
      <w:hyperlink r:id="rId1" w:history="1">
        <w:r w:rsidRPr="00247F27">
          <w:rPr>
            <w:rStyle w:val="Hyperlink"/>
          </w:rPr>
          <w:t>https://www.everydayhealth.com/depression/the-saddest-days-of-the-year.aspx</w:t>
        </w:r>
      </w:hyperlink>
    </w:p>
    <w:p w14:paraId="186C7080" w14:textId="77777777" w:rsidR="00B1085E" w:rsidRDefault="00B1085E">
      <w:pPr>
        <w:pStyle w:val="FootnoteText"/>
      </w:pPr>
    </w:p>
  </w:footnote>
  <w:footnote w:id="2">
    <w:p w14:paraId="5AAD8354" w14:textId="6A5923B2" w:rsidR="003E7A5B" w:rsidRDefault="003E7A5B">
      <w:pPr>
        <w:pStyle w:val="FootnoteText"/>
      </w:pPr>
      <w:r>
        <w:rPr>
          <w:rStyle w:val="FootnoteReference"/>
        </w:rPr>
        <w:footnoteRef/>
      </w:r>
      <w:r>
        <w:t xml:space="preserve"> Taken from the following website:  </w:t>
      </w:r>
      <w:hyperlink r:id="rId2" w:history="1">
        <w:r w:rsidRPr="00247F27">
          <w:rPr>
            <w:rStyle w:val="Hyperlink"/>
          </w:rPr>
          <w:t>https://www.buzzfeed.com/annaborges/get-it-its-called-sad</w:t>
        </w:r>
      </w:hyperlink>
    </w:p>
    <w:p w14:paraId="77ED2712" w14:textId="77777777" w:rsidR="003E7A5B" w:rsidRDefault="003E7A5B">
      <w:pPr>
        <w:pStyle w:val="FootnoteText"/>
      </w:pPr>
    </w:p>
  </w:footnote>
  <w:footnote w:id="3">
    <w:p w14:paraId="4F05B70C" w14:textId="2EFFCC18" w:rsidR="0015715B" w:rsidRDefault="0015715B">
      <w:pPr>
        <w:pStyle w:val="FootnoteText"/>
      </w:pPr>
      <w:r>
        <w:rPr>
          <w:rStyle w:val="FootnoteReference"/>
        </w:rPr>
        <w:footnoteRef/>
      </w:r>
      <w:r>
        <w:t xml:space="preserve"> Taken from the following website:  </w:t>
      </w:r>
      <w:hyperlink r:id="rId3" w:history="1">
        <w:r w:rsidRPr="00247F27">
          <w:rPr>
            <w:rStyle w:val="Hyperlink"/>
          </w:rPr>
          <w:t>http://icecap.us/index.php/go/new-and-cool/winters_not_summers_increase_mortality_and_stress_the_economy_updated1/</w:t>
        </w:r>
      </w:hyperlink>
    </w:p>
    <w:p w14:paraId="414B9770" w14:textId="77777777" w:rsidR="0015715B" w:rsidRDefault="0015715B">
      <w:pPr>
        <w:pStyle w:val="FootnoteText"/>
      </w:pPr>
    </w:p>
  </w:footnote>
  <w:footnote w:id="4">
    <w:p w14:paraId="337E1A69" w14:textId="43E81BFD" w:rsidR="00AF4FFF" w:rsidRDefault="00AF4FFF">
      <w:pPr>
        <w:pStyle w:val="FootnoteText"/>
      </w:pPr>
      <w:r>
        <w:rPr>
          <w:rStyle w:val="FootnoteReference"/>
        </w:rPr>
        <w:footnoteRef/>
      </w:r>
      <w:r>
        <w:t xml:space="preserve"> Taken from the following website:  </w:t>
      </w:r>
      <w:hyperlink r:id="rId4" w:history="1">
        <w:r w:rsidRPr="00247F27">
          <w:rPr>
            <w:rStyle w:val="Hyperlink"/>
          </w:rPr>
          <w:t>https://www.benefitscanada.com/benefits/health-wellness/half-of-canadian-workers-experience-the-winter-blues-survey-109071</w:t>
        </w:r>
      </w:hyperlink>
    </w:p>
    <w:p w14:paraId="0F2F8ED3" w14:textId="77777777" w:rsidR="00AF4FFF" w:rsidRDefault="00AF4FFF">
      <w:pPr>
        <w:pStyle w:val="FootnoteText"/>
      </w:pPr>
    </w:p>
  </w:footnote>
  <w:footnote w:id="5">
    <w:p w14:paraId="52789F2D" w14:textId="22DE0AA2" w:rsidR="00661E2B" w:rsidRDefault="00661E2B" w:rsidP="00F66EAD">
      <w:pPr>
        <w:pStyle w:val="FootnoteText"/>
      </w:pPr>
      <w:r>
        <w:rPr>
          <w:rStyle w:val="FootnoteReference"/>
        </w:rPr>
        <w:footnoteRef/>
      </w:r>
      <w:r>
        <w:t xml:space="preserve"> Taken from the following website:  </w:t>
      </w:r>
      <w:hyperlink r:id="rId5" w:history="1">
        <w:r w:rsidRPr="00247F27">
          <w:rPr>
            <w:rStyle w:val="Hyperlink"/>
          </w:rPr>
          <w:t>https://www.verywellmind.com/light-on-winter-darkness-1067434</w:t>
        </w:r>
      </w:hyperlink>
    </w:p>
    <w:p w14:paraId="5E307B30" w14:textId="77777777" w:rsidR="00661E2B" w:rsidRDefault="00661E2B">
      <w:pPr>
        <w:pStyle w:val="FootnoteText"/>
      </w:pPr>
    </w:p>
  </w:footnote>
  <w:footnote w:id="6">
    <w:p w14:paraId="5247ABED" w14:textId="77777777" w:rsidR="00D17EEB" w:rsidRPr="00D17EEB" w:rsidRDefault="00D17EEB" w:rsidP="00F66EAD">
      <w:pPr>
        <w:pStyle w:val="FootnoteText"/>
        <w:rPr>
          <w:rFonts w:ascii="Times New Roman" w:hAnsi="Times New Roman" w:cs="Times New Roman"/>
        </w:rPr>
      </w:pPr>
      <w:r w:rsidRPr="00D17EEB">
        <w:rPr>
          <w:rStyle w:val="FootnoteReference"/>
          <w:rFonts w:ascii="Times New Roman" w:hAnsi="Times New Roman" w:cs="Times New Roman"/>
        </w:rPr>
        <w:footnoteRef/>
      </w:r>
      <w:r w:rsidRPr="00D17EEB">
        <w:rPr>
          <w:rFonts w:ascii="Times New Roman" w:hAnsi="Times New Roman" w:cs="Times New Roman"/>
        </w:rPr>
        <w:t xml:space="preserve"> This is a term created and defined by the author.</w:t>
      </w:r>
    </w:p>
    <w:p w14:paraId="229B87F4" w14:textId="77777777" w:rsidR="00D17EEB" w:rsidRPr="00D17EEB" w:rsidRDefault="00D17EEB" w:rsidP="00D17EEB">
      <w:pPr>
        <w:pStyle w:val="FootnoteText"/>
        <w:ind w:firstLine="720"/>
        <w:rPr>
          <w:rFonts w:ascii="Times New Roman" w:hAnsi="Times New Roman" w:cs="Times New Roman"/>
        </w:rPr>
      </w:pPr>
      <w:r w:rsidRPr="00D17EEB">
        <w:rPr>
          <w:rFonts w:ascii="Times New Roman" w:hAnsi="Times New Roman" w:cs="Times New Roman"/>
        </w:rPr>
        <w:t xml:space="preserve"> </w:t>
      </w:r>
      <w:r w:rsidRPr="00D17EEB">
        <w:rPr>
          <w:rFonts w:ascii="Times New Roman" w:hAnsi="Times New Roman" w:cs="Times New Roman"/>
        </w:rPr>
        <w:tab/>
      </w:r>
    </w:p>
  </w:footnote>
  <w:footnote w:id="7">
    <w:p w14:paraId="43BB61D9" w14:textId="77777777" w:rsidR="00D17EEB" w:rsidRPr="00D17EEB" w:rsidRDefault="00D17EEB" w:rsidP="00F66EAD">
      <w:pPr>
        <w:rPr>
          <w:sz w:val="20"/>
          <w:szCs w:val="20"/>
        </w:rPr>
      </w:pPr>
      <w:r w:rsidRPr="00D17EEB">
        <w:rPr>
          <w:rStyle w:val="FootnoteReference"/>
          <w:sz w:val="20"/>
          <w:szCs w:val="20"/>
        </w:rPr>
        <w:footnoteRef/>
      </w:r>
      <w:r w:rsidRPr="00D17EEB">
        <w:rPr>
          <w:sz w:val="20"/>
          <w:szCs w:val="20"/>
        </w:rPr>
        <w:t xml:space="preserve"> Richard </w:t>
      </w:r>
      <w:proofErr w:type="spellStart"/>
      <w:r w:rsidRPr="00D17EEB">
        <w:rPr>
          <w:sz w:val="20"/>
          <w:szCs w:val="20"/>
        </w:rPr>
        <w:t>Bauckham</w:t>
      </w:r>
      <w:proofErr w:type="spellEnd"/>
      <w:r w:rsidRPr="00D17EEB">
        <w:rPr>
          <w:sz w:val="20"/>
          <w:szCs w:val="20"/>
        </w:rPr>
        <w:t xml:space="preserve">, </w:t>
      </w:r>
      <w:r w:rsidRPr="00D17EEB">
        <w:rPr>
          <w:i/>
          <w:sz w:val="20"/>
          <w:szCs w:val="20"/>
        </w:rPr>
        <w:t>Bible and Mission:  Christian Witness in a Postmodern World,</w:t>
      </w:r>
      <w:r w:rsidRPr="00D17EEB">
        <w:rPr>
          <w:sz w:val="20"/>
          <w:szCs w:val="20"/>
        </w:rPr>
        <w:t xml:space="preserve"> </w:t>
      </w:r>
    </w:p>
    <w:p w14:paraId="06A5A33E" w14:textId="77777777" w:rsidR="00D17EEB" w:rsidRPr="00D17EEB" w:rsidRDefault="00D17EEB" w:rsidP="00D17EEB">
      <w:pPr>
        <w:rPr>
          <w:sz w:val="20"/>
          <w:szCs w:val="20"/>
        </w:rPr>
      </w:pPr>
      <w:r w:rsidRPr="00D17EEB">
        <w:rPr>
          <w:sz w:val="20"/>
          <w:szCs w:val="20"/>
        </w:rPr>
        <w:t>(Grand Rapids, MI:  Baker, 2003), 87.</w:t>
      </w:r>
    </w:p>
    <w:p w14:paraId="1B743A19" w14:textId="77777777" w:rsidR="00D17EEB" w:rsidRPr="00D17EEB" w:rsidRDefault="00D17EEB" w:rsidP="00D17EEB">
      <w:pPr>
        <w:pStyle w:val="FootnoteText"/>
        <w:ind w:firstLine="720"/>
        <w:rPr>
          <w:rFonts w:ascii="Times New Roman" w:hAnsi="Times New Roman" w:cs="Times New Roman"/>
        </w:rPr>
      </w:pPr>
    </w:p>
  </w:footnote>
  <w:footnote w:id="8">
    <w:p w14:paraId="54E589E0" w14:textId="77777777" w:rsidR="00D17EEB" w:rsidRPr="00D17EEB" w:rsidRDefault="00D17EEB" w:rsidP="00F66EAD">
      <w:pPr>
        <w:rPr>
          <w:sz w:val="20"/>
          <w:szCs w:val="20"/>
        </w:rPr>
      </w:pPr>
      <w:r w:rsidRPr="00D17EEB">
        <w:rPr>
          <w:rStyle w:val="FootnoteReference"/>
          <w:sz w:val="20"/>
          <w:szCs w:val="20"/>
        </w:rPr>
        <w:footnoteRef/>
      </w:r>
      <w:r w:rsidRPr="00D17EEB">
        <w:rPr>
          <w:sz w:val="20"/>
          <w:szCs w:val="20"/>
        </w:rPr>
        <w:t xml:space="preserve"> Stanley </w:t>
      </w:r>
      <w:proofErr w:type="spellStart"/>
      <w:r w:rsidRPr="00D17EEB">
        <w:rPr>
          <w:sz w:val="20"/>
          <w:szCs w:val="20"/>
        </w:rPr>
        <w:t>Haeurwas</w:t>
      </w:r>
      <w:proofErr w:type="spellEnd"/>
      <w:r w:rsidRPr="00D17EEB">
        <w:rPr>
          <w:sz w:val="20"/>
          <w:szCs w:val="20"/>
        </w:rPr>
        <w:t xml:space="preserve">, </w:t>
      </w:r>
      <w:r w:rsidRPr="00D17EEB">
        <w:rPr>
          <w:i/>
          <w:sz w:val="20"/>
          <w:szCs w:val="20"/>
        </w:rPr>
        <w:t xml:space="preserve">The Peaceable Kingdom:  A Primer in Christian </w:t>
      </w:r>
      <w:proofErr w:type="gramStart"/>
      <w:r w:rsidRPr="00D17EEB">
        <w:rPr>
          <w:i/>
          <w:sz w:val="20"/>
          <w:szCs w:val="20"/>
        </w:rPr>
        <w:t>Ethics</w:t>
      </w:r>
      <w:r w:rsidRPr="00D17EEB">
        <w:rPr>
          <w:sz w:val="20"/>
          <w:szCs w:val="20"/>
        </w:rPr>
        <w:t xml:space="preserve">  (</w:t>
      </w:r>
      <w:proofErr w:type="gramEnd"/>
      <w:r w:rsidRPr="00D17EEB">
        <w:rPr>
          <w:sz w:val="20"/>
          <w:szCs w:val="20"/>
        </w:rPr>
        <w:t>Notre Dame, IN:  Notre Dame University Press, 1983), 27.</w:t>
      </w:r>
    </w:p>
    <w:p w14:paraId="04E74A71" w14:textId="77777777" w:rsidR="00D17EEB" w:rsidRPr="0078166A" w:rsidRDefault="00D17EEB" w:rsidP="00D17EEB">
      <w:pPr>
        <w:pStyle w:val="FootnoteText"/>
        <w:ind w:firstLine="720"/>
      </w:pPr>
    </w:p>
  </w:footnote>
  <w:footnote w:id="9">
    <w:p w14:paraId="423DD60D" w14:textId="76C03125" w:rsidR="0078166A" w:rsidRDefault="0078166A" w:rsidP="00F66EAD">
      <w:r w:rsidRPr="0078166A">
        <w:rPr>
          <w:sz w:val="20"/>
          <w:szCs w:val="20"/>
          <w:vertAlign w:val="superscript"/>
        </w:rPr>
        <w:footnoteRef/>
      </w:r>
      <w:r w:rsidRPr="0078166A">
        <w:rPr>
          <w:sz w:val="20"/>
          <w:szCs w:val="20"/>
        </w:rPr>
        <w:t xml:space="preserve"> The </w:t>
      </w:r>
      <w:r w:rsidR="005C51CF">
        <w:rPr>
          <w:sz w:val="20"/>
          <w:szCs w:val="20"/>
        </w:rPr>
        <w:t xml:space="preserve">first three points </w:t>
      </w:r>
      <w:r w:rsidRPr="0078166A">
        <w:rPr>
          <w:sz w:val="20"/>
          <w:szCs w:val="20"/>
        </w:rPr>
        <w:t xml:space="preserve">outlined this sermon were taken from:  C. H. Spurgeon, </w:t>
      </w:r>
      <w:hyperlink r:id="rId6" w:history="1">
        <w:r w:rsidRPr="0078166A">
          <w:rPr>
            <w:i/>
            <w:color w:val="0000FF"/>
            <w:sz w:val="20"/>
            <w:szCs w:val="20"/>
            <w:u w:val="single"/>
          </w:rPr>
          <w:t>Morning and Evening: Daily Readings</w:t>
        </w:r>
      </w:hyperlink>
      <w:r w:rsidRPr="0078166A">
        <w:rPr>
          <w:sz w:val="20"/>
          <w:szCs w:val="20"/>
        </w:rPr>
        <w:t xml:space="preserve"> (London: Passmore &amp; Alabaster, 1896).</w:t>
      </w:r>
      <w:r w:rsidR="002E7CC9">
        <w:rPr>
          <w:sz w:val="20"/>
          <w:szCs w:val="20"/>
        </w:rPr>
        <w:t xml:space="preserve">  Wile the titles of the points were taken from Spurgeon most of the details behind the points were not his.</w:t>
      </w:r>
    </w:p>
  </w:footnote>
  <w:footnote w:id="10">
    <w:p w14:paraId="372F08E6" w14:textId="77777777" w:rsidR="00B063F2" w:rsidRPr="00F71F2C" w:rsidRDefault="00B063F2" w:rsidP="00B063F2">
      <w:pPr>
        <w:rPr>
          <w:sz w:val="20"/>
          <w:szCs w:val="20"/>
        </w:rPr>
      </w:pPr>
      <w:r w:rsidRPr="00F71F2C">
        <w:rPr>
          <w:sz w:val="20"/>
          <w:szCs w:val="20"/>
          <w:vertAlign w:val="superscript"/>
        </w:rPr>
        <w:footnoteRef/>
      </w:r>
      <w:r w:rsidRPr="00F71F2C">
        <w:rPr>
          <w:sz w:val="20"/>
          <w:szCs w:val="20"/>
        </w:rPr>
        <w:t xml:space="preserve"> Christopher J. H. Wright, </w:t>
      </w:r>
      <w:hyperlink r:id="rId7" w:history="1">
        <w:r w:rsidRPr="00F71F2C">
          <w:rPr>
            <w:i/>
            <w:color w:val="0000FF"/>
            <w:sz w:val="20"/>
            <w:szCs w:val="20"/>
            <w:u w:val="single"/>
          </w:rPr>
          <w:t>Deuteronomy</w:t>
        </w:r>
      </w:hyperlink>
      <w:r w:rsidRPr="00F71F2C">
        <w:rPr>
          <w:sz w:val="20"/>
          <w:szCs w:val="20"/>
        </w:rPr>
        <w:t xml:space="preserve">, ed. W. Ward </w:t>
      </w:r>
      <w:proofErr w:type="spellStart"/>
      <w:r w:rsidRPr="00F71F2C">
        <w:rPr>
          <w:sz w:val="20"/>
          <w:szCs w:val="20"/>
        </w:rPr>
        <w:t>Gasque</w:t>
      </w:r>
      <w:proofErr w:type="spellEnd"/>
      <w:r w:rsidRPr="00F71F2C">
        <w:rPr>
          <w:sz w:val="20"/>
          <w:szCs w:val="20"/>
        </w:rPr>
        <w:t>, Robert L. Hubbard Jr., and Robert K. Johnston, Understanding the Bible Commentary Series (Grand Rapids, MI: Baker Books, 2012), 299.</w:t>
      </w:r>
    </w:p>
  </w:footnote>
  <w:footnote w:id="11">
    <w:p w14:paraId="2509ECFF" w14:textId="77777777" w:rsidR="009B4468" w:rsidRPr="007C3478" w:rsidRDefault="009B4468" w:rsidP="009B4468">
      <w:pPr>
        <w:rPr>
          <w:sz w:val="20"/>
          <w:szCs w:val="20"/>
        </w:rPr>
      </w:pPr>
      <w:r w:rsidRPr="007C3478">
        <w:rPr>
          <w:sz w:val="20"/>
          <w:szCs w:val="20"/>
          <w:vertAlign w:val="superscript"/>
        </w:rPr>
        <w:footnoteRef/>
      </w:r>
      <w:r w:rsidRPr="007C3478">
        <w:rPr>
          <w:sz w:val="20"/>
          <w:szCs w:val="20"/>
        </w:rPr>
        <w:t xml:space="preserve"> Arthur G. </w:t>
      </w:r>
      <w:proofErr w:type="spellStart"/>
      <w:r w:rsidRPr="007C3478">
        <w:rPr>
          <w:sz w:val="20"/>
          <w:szCs w:val="20"/>
        </w:rPr>
        <w:t>Patzia</w:t>
      </w:r>
      <w:proofErr w:type="spellEnd"/>
      <w:r w:rsidRPr="007C3478">
        <w:rPr>
          <w:sz w:val="20"/>
          <w:szCs w:val="20"/>
        </w:rPr>
        <w:t xml:space="preserve">, </w:t>
      </w:r>
      <w:hyperlink r:id="rId8" w:history="1">
        <w:r w:rsidRPr="007C3478">
          <w:rPr>
            <w:i/>
            <w:color w:val="0000FF"/>
            <w:sz w:val="20"/>
            <w:szCs w:val="20"/>
            <w:u w:val="single"/>
          </w:rPr>
          <w:t>Ephesians, Colossians, Philemon</w:t>
        </w:r>
      </w:hyperlink>
      <w:r w:rsidRPr="007C3478">
        <w:rPr>
          <w:sz w:val="20"/>
          <w:szCs w:val="20"/>
        </w:rPr>
        <w:t>, Understanding the Bible Commentary Series (Grand Rapids, MI: Baker Books, 2011), 151.</w:t>
      </w:r>
    </w:p>
  </w:footnote>
  <w:footnote w:id="12">
    <w:p w14:paraId="526B414F" w14:textId="77777777" w:rsidR="00F71F2C" w:rsidRPr="007C3478" w:rsidRDefault="00F71F2C" w:rsidP="00F71F2C">
      <w:pPr>
        <w:rPr>
          <w:sz w:val="20"/>
          <w:szCs w:val="20"/>
        </w:rPr>
      </w:pPr>
      <w:r w:rsidRPr="007C3478">
        <w:rPr>
          <w:sz w:val="20"/>
          <w:szCs w:val="20"/>
          <w:vertAlign w:val="superscript"/>
        </w:rPr>
        <w:footnoteRef/>
      </w:r>
      <w:r w:rsidRPr="007C3478">
        <w:rPr>
          <w:sz w:val="20"/>
          <w:szCs w:val="20"/>
        </w:rPr>
        <w:t xml:space="preserve"> Peter Thomas O’Brien, </w:t>
      </w:r>
      <w:hyperlink r:id="rId9" w:history="1">
        <w:r w:rsidRPr="007C3478">
          <w:rPr>
            <w:i/>
            <w:color w:val="0000FF"/>
            <w:sz w:val="20"/>
            <w:szCs w:val="20"/>
            <w:u w:val="single"/>
          </w:rPr>
          <w:t>The Letter to the Ephesians</w:t>
        </w:r>
      </w:hyperlink>
      <w:r w:rsidRPr="007C3478">
        <w:rPr>
          <w:sz w:val="20"/>
          <w:szCs w:val="20"/>
        </w:rPr>
        <w:t>, The Pillar New Testament Commentary (Grand Rapids, MI: W.B. Eerdmans Publishing Co., 1999), 100.</w:t>
      </w:r>
    </w:p>
  </w:footnote>
  <w:footnote w:id="13">
    <w:p w14:paraId="56898063" w14:textId="3AA9ADA9" w:rsidR="005633AF" w:rsidRPr="007C3478" w:rsidRDefault="005633AF" w:rsidP="005633AF">
      <w:pPr>
        <w:rPr>
          <w:sz w:val="20"/>
          <w:szCs w:val="20"/>
        </w:rPr>
      </w:pPr>
      <w:r w:rsidRPr="007C3478">
        <w:rPr>
          <w:sz w:val="20"/>
          <w:szCs w:val="20"/>
          <w:vertAlign w:val="superscript"/>
        </w:rPr>
        <w:footnoteRef/>
      </w:r>
      <w:r w:rsidRPr="007C3478">
        <w:rPr>
          <w:sz w:val="20"/>
          <w:szCs w:val="20"/>
        </w:rPr>
        <w:t xml:space="preserve"> Peter Thomas O’Brien, </w:t>
      </w:r>
      <w:hyperlink r:id="rId10" w:history="1">
        <w:r w:rsidRPr="007C3478">
          <w:rPr>
            <w:i/>
            <w:color w:val="0000FF"/>
            <w:sz w:val="20"/>
            <w:szCs w:val="20"/>
            <w:u w:val="single"/>
          </w:rPr>
          <w:t>The Letter to the Ephesians</w:t>
        </w:r>
      </w:hyperlink>
      <w:r w:rsidRPr="007C3478">
        <w:rPr>
          <w:sz w:val="20"/>
          <w:szCs w:val="20"/>
        </w:rPr>
        <w:t>, 106.</w:t>
      </w:r>
    </w:p>
  </w:footnote>
  <w:footnote w:id="14">
    <w:p w14:paraId="4EF4D751" w14:textId="77777777" w:rsidR="007C3478" w:rsidRDefault="007C3478" w:rsidP="007C3478">
      <w:r w:rsidRPr="007C3478">
        <w:rPr>
          <w:sz w:val="20"/>
          <w:szCs w:val="20"/>
          <w:vertAlign w:val="superscript"/>
        </w:rPr>
        <w:footnoteRef/>
      </w:r>
      <w:r w:rsidRPr="007C3478">
        <w:rPr>
          <w:sz w:val="20"/>
          <w:szCs w:val="20"/>
        </w:rPr>
        <w:t xml:space="preserve"> Ben Witherington III, </w:t>
      </w:r>
      <w:hyperlink r:id="rId11" w:history="1">
        <w:r w:rsidRPr="007C3478">
          <w:rPr>
            <w:i/>
            <w:color w:val="0000FF"/>
            <w:sz w:val="20"/>
            <w:szCs w:val="20"/>
            <w:u w:val="single"/>
          </w:rPr>
          <w:t>The Letters to Philemon, the Colossians, and the Ephesians : A Socio-Rhetorical Commentary on the Captivity Epistles</w:t>
        </w:r>
      </w:hyperlink>
      <w:r w:rsidRPr="007C3478">
        <w:rPr>
          <w:sz w:val="20"/>
          <w:szCs w:val="20"/>
        </w:rPr>
        <w:t xml:space="preserve"> (Grand Rapids, MI: Wm. B. Eerdmans Publishing Co., 2007), 236.</w:t>
      </w:r>
    </w:p>
  </w:footnote>
  <w:footnote w:id="15">
    <w:p w14:paraId="17F3D295" w14:textId="77777777" w:rsidR="00DA0C60" w:rsidRPr="006673E7" w:rsidRDefault="00DA0C60" w:rsidP="00DA0C60">
      <w:pPr>
        <w:rPr>
          <w:sz w:val="20"/>
          <w:szCs w:val="20"/>
        </w:rPr>
      </w:pPr>
      <w:r w:rsidRPr="006673E7">
        <w:rPr>
          <w:sz w:val="20"/>
          <w:szCs w:val="20"/>
          <w:vertAlign w:val="superscript"/>
        </w:rPr>
        <w:footnoteRef/>
      </w:r>
      <w:r w:rsidRPr="006673E7">
        <w:rPr>
          <w:sz w:val="20"/>
          <w:szCs w:val="20"/>
        </w:rPr>
        <w:t xml:space="preserve"> C. H. Spurgeon, </w:t>
      </w:r>
      <w:hyperlink r:id="rId12" w:history="1">
        <w:r w:rsidRPr="006673E7">
          <w:rPr>
            <w:i/>
            <w:color w:val="0000FF"/>
            <w:sz w:val="20"/>
            <w:szCs w:val="20"/>
            <w:u w:val="single"/>
          </w:rPr>
          <w:t>Morning and Evening: Daily Readings</w:t>
        </w:r>
      </w:hyperlink>
      <w:r w:rsidRPr="006673E7">
        <w:rPr>
          <w:sz w:val="20"/>
          <w:szCs w:val="20"/>
        </w:rPr>
        <w:t xml:space="preserve"> (London: Passmore &amp; Alabaster, 1896).</w:t>
      </w:r>
    </w:p>
  </w:footnote>
  <w:footnote w:id="16">
    <w:p w14:paraId="7A6E6DD2" w14:textId="1A77EC9C" w:rsidR="00740196" w:rsidRPr="006673E7" w:rsidRDefault="00740196" w:rsidP="00740196">
      <w:pPr>
        <w:rPr>
          <w:sz w:val="20"/>
          <w:szCs w:val="20"/>
        </w:rPr>
      </w:pPr>
      <w:r w:rsidRPr="006673E7">
        <w:rPr>
          <w:sz w:val="20"/>
          <w:szCs w:val="20"/>
          <w:vertAlign w:val="superscript"/>
        </w:rPr>
        <w:footnoteRef/>
      </w:r>
      <w:r w:rsidRPr="006673E7">
        <w:rPr>
          <w:sz w:val="20"/>
          <w:szCs w:val="20"/>
        </w:rPr>
        <w:t xml:space="preserve"> Arthur G. </w:t>
      </w:r>
      <w:proofErr w:type="spellStart"/>
      <w:r w:rsidRPr="006673E7">
        <w:rPr>
          <w:sz w:val="20"/>
          <w:szCs w:val="20"/>
        </w:rPr>
        <w:t>Patzia</w:t>
      </w:r>
      <w:proofErr w:type="spellEnd"/>
      <w:r w:rsidRPr="006673E7">
        <w:rPr>
          <w:sz w:val="20"/>
          <w:szCs w:val="20"/>
        </w:rPr>
        <w:t xml:space="preserve">, </w:t>
      </w:r>
      <w:hyperlink r:id="rId13" w:history="1">
        <w:r w:rsidRPr="006673E7">
          <w:rPr>
            <w:i/>
            <w:color w:val="0000FF"/>
            <w:sz w:val="20"/>
            <w:szCs w:val="20"/>
            <w:u w:val="single"/>
          </w:rPr>
          <w:t>Ephesians, Colossians, Philemon</w:t>
        </w:r>
      </w:hyperlink>
      <w:r w:rsidRPr="006673E7">
        <w:rPr>
          <w:sz w:val="20"/>
          <w:szCs w:val="20"/>
        </w:rPr>
        <w:t>, 155.</w:t>
      </w:r>
    </w:p>
  </w:footnote>
  <w:footnote w:id="17">
    <w:p w14:paraId="4886473C" w14:textId="6024934F" w:rsidR="006673E7" w:rsidRPr="006673E7" w:rsidRDefault="006673E7">
      <w:pPr>
        <w:pStyle w:val="FootnoteText"/>
        <w:rPr>
          <w:rFonts w:ascii="Times New Roman" w:hAnsi="Times New Roman" w:cs="Times New Roman"/>
        </w:rPr>
      </w:pPr>
      <w:r w:rsidRPr="006673E7">
        <w:rPr>
          <w:rStyle w:val="FootnoteReference"/>
          <w:rFonts w:ascii="Times New Roman" w:hAnsi="Times New Roman" w:cs="Times New Roman"/>
        </w:rPr>
        <w:footnoteRef/>
      </w:r>
      <w:r w:rsidRPr="006673E7">
        <w:rPr>
          <w:rFonts w:ascii="Times New Roman" w:hAnsi="Times New Roman" w:cs="Times New Roman"/>
        </w:rPr>
        <w:t xml:space="preserve"> A. W. Tozer, </w:t>
      </w:r>
      <w:r w:rsidRPr="00A40148">
        <w:rPr>
          <w:rFonts w:ascii="Times New Roman" w:hAnsi="Times New Roman" w:cs="Times New Roman"/>
          <w:i/>
        </w:rPr>
        <w:t>The Racial Cross:  Living the Passion of Christ</w:t>
      </w:r>
      <w:r w:rsidRPr="006673E7">
        <w:rPr>
          <w:rFonts w:ascii="Times New Roman" w:hAnsi="Times New Roman" w:cs="Times New Roman"/>
        </w:rPr>
        <w:t xml:space="preserve"> (Camp Hill, PA:  Wing Spread Publishers), page 3.</w:t>
      </w:r>
    </w:p>
  </w:footnote>
  <w:footnote w:id="18">
    <w:p w14:paraId="583B2BE0" w14:textId="3D35B7FD" w:rsidR="00065FB0" w:rsidRDefault="00065FB0">
      <w:pPr>
        <w:pStyle w:val="FootnoteText"/>
      </w:pPr>
      <w:r>
        <w:rPr>
          <w:rStyle w:val="FootnoteReference"/>
        </w:rPr>
        <w:footnoteRef/>
      </w:r>
      <w:r>
        <w:t xml:space="preserve"> </w:t>
      </w:r>
      <w:r>
        <w:t xml:space="preserve">A. W. Tozer, </w:t>
      </w:r>
      <w:r w:rsidRPr="00A40148">
        <w:rPr>
          <w:i/>
        </w:rPr>
        <w:t>The Pursuit of God:  The Human Thirst for the Divine</w:t>
      </w:r>
      <w:r>
        <w:t xml:space="preserve"> (Camp Hill, PA:  Wing Spread Publishers), page 1</w:t>
      </w:r>
      <w:r>
        <w:t>1</w:t>
      </w:r>
    </w:p>
  </w:footnote>
  <w:footnote w:id="19">
    <w:p w14:paraId="506D1A1A" w14:textId="67797196" w:rsidR="006673E7" w:rsidRDefault="006673E7">
      <w:pPr>
        <w:pStyle w:val="FootnoteText"/>
      </w:pPr>
      <w:r>
        <w:rPr>
          <w:rStyle w:val="FootnoteReference"/>
        </w:rPr>
        <w:footnoteRef/>
      </w:r>
      <w:r>
        <w:t xml:space="preserve"> </w:t>
      </w:r>
      <w:r w:rsidR="00065FB0">
        <w:t>Ibid., 17</w:t>
      </w:r>
    </w:p>
  </w:footnote>
  <w:footnote w:id="20">
    <w:p w14:paraId="2E93CA82" w14:textId="3DBF98FA" w:rsidR="00065FB0" w:rsidRDefault="00065FB0">
      <w:pPr>
        <w:pStyle w:val="FootnoteText"/>
      </w:pPr>
      <w:r>
        <w:rPr>
          <w:rStyle w:val="FootnoteReference"/>
        </w:rPr>
        <w:footnoteRef/>
      </w:r>
      <w:r>
        <w:t xml:space="preserve"> Ibid, 53.</w:t>
      </w:r>
    </w:p>
  </w:footnote>
  <w:footnote w:id="21">
    <w:p w14:paraId="42F794C7" w14:textId="6024934F" w:rsidR="006673E7" w:rsidRDefault="006673E7" w:rsidP="006673E7">
      <w:r w:rsidRPr="006673E7">
        <w:rPr>
          <w:sz w:val="20"/>
          <w:szCs w:val="20"/>
          <w:vertAlign w:val="superscript"/>
        </w:rPr>
        <w:footnoteRef/>
      </w:r>
      <w:r w:rsidRPr="006673E7">
        <w:rPr>
          <w:sz w:val="20"/>
          <w:szCs w:val="20"/>
        </w:rPr>
        <w:t xml:space="preserve"> C. H. Spurgeon, </w:t>
      </w:r>
      <w:hyperlink r:id="rId14" w:history="1">
        <w:r w:rsidRPr="006673E7">
          <w:rPr>
            <w:i/>
            <w:color w:val="0000FF"/>
            <w:sz w:val="20"/>
            <w:szCs w:val="20"/>
            <w:u w:val="single"/>
          </w:rPr>
          <w:t>Morning and Evening: Daily Readings</w:t>
        </w:r>
      </w:hyperlink>
      <w:r w:rsidRPr="006673E7">
        <w:rPr>
          <w:sz w:val="20"/>
          <w:szCs w:val="20"/>
        </w:rPr>
        <w:t xml:space="preserve"> (London: Passmore &amp; Alabaster, 1896).</w:t>
      </w:r>
    </w:p>
  </w:footnote>
  <w:footnote w:id="22">
    <w:p w14:paraId="6A9CCE6F" w14:textId="05BCE9B4" w:rsidR="00501E5E" w:rsidRPr="00CA64CA" w:rsidRDefault="00501E5E" w:rsidP="00501E5E">
      <w:pPr>
        <w:rPr>
          <w:sz w:val="20"/>
          <w:szCs w:val="20"/>
        </w:rPr>
      </w:pPr>
      <w:r w:rsidRPr="00CA64CA">
        <w:rPr>
          <w:sz w:val="20"/>
          <w:szCs w:val="20"/>
          <w:vertAlign w:val="superscript"/>
        </w:rPr>
        <w:footnoteRef/>
      </w:r>
      <w:r w:rsidRPr="00CA64CA">
        <w:rPr>
          <w:sz w:val="20"/>
          <w:szCs w:val="20"/>
        </w:rPr>
        <w:t xml:space="preserve"> Arthur G. </w:t>
      </w:r>
      <w:proofErr w:type="spellStart"/>
      <w:r w:rsidRPr="00CA64CA">
        <w:rPr>
          <w:sz w:val="20"/>
          <w:szCs w:val="20"/>
        </w:rPr>
        <w:t>Patzia</w:t>
      </w:r>
      <w:proofErr w:type="spellEnd"/>
      <w:r w:rsidRPr="00CA64CA">
        <w:rPr>
          <w:sz w:val="20"/>
          <w:szCs w:val="20"/>
        </w:rPr>
        <w:t xml:space="preserve">, </w:t>
      </w:r>
      <w:hyperlink r:id="rId15" w:history="1">
        <w:r w:rsidRPr="00CA64CA">
          <w:rPr>
            <w:i/>
            <w:color w:val="0000FF"/>
            <w:sz w:val="20"/>
            <w:szCs w:val="20"/>
            <w:u w:val="single"/>
          </w:rPr>
          <w:t>Ephesians, Colossians, Philemon</w:t>
        </w:r>
      </w:hyperlink>
      <w:r w:rsidRPr="00CA64CA">
        <w:rPr>
          <w:sz w:val="20"/>
          <w:szCs w:val="20"/>
        </w:rPr>
        <w:t>, 156.</w:t>
      </w:r>
    </w:p>
  </w:footnote>
  <w:footnote w:id="23">
    <w:p w14:paraId="5BBC78E6" w14:textId="3B5E4761" w:rsidR="00D40D0F" w:rsidRDefault="00D40D0F" w:rsidP="00D40D0F">
      <w:r w:rsidRPr="00CA64CA">
        <w:rPr>
          <w:sz w:val="20"/>
          <w:szCs w:val="20"/>
          <w:vertAlign w:val="superscript"/>
        </w:rPr>
        <w:footnoteRef/>
      </w:r>
      <w:r w:rsidRPr="00CA64CA">
        <w:rPr>
          <w:sz w:val="20"/>
          <w:szCs w:val="20"/>
        </w:rPr>
        <w:t xml:space="preserve"> Peter Thomas O’Brien, </w:t>
      </w:r>
      <w:hyperlink r:id="rId16" w:history="1">
        <w:r w:rsidRPr="00CA64CA">
          <w:rPr>
            <w:i/>
            <w:color w:val="0000FF"/>
            <w:sz w:val="20"/>
            <w:szCs w:val="20"/>
            <w:u w:val="single"/>
          </w:rPr>
          <w:t>The Letter to the Ephesians</w:t>
        </w:r>
      </w:hyperlink>
      <w:r w:rsidRPr="00CA64CA">
        <w:rPr>
          <w:sz w:val="20"/>
          <w:szCs w:val="20"/>
        </w:rPr>
        <w:t>, 120.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101"/>
    <w:rsid w:val="00012FB4"/>
    <w:rsid w:val="000143BF"/>
    <w:rsid w:val="000146BF"/>
    <w:rsid w:val="000148AA"/>
    <w:rsid w:val="00015330"/>
    <w:rsid w:val="00015803"/>
    <w:rsid w:val="0001638C"/>
    <w:rsid w:val="00020976"/>
    <w:rsid w:val="00020E91"/>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7617"/>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2F6D"/>
    <w:rsid w:val="000A3097"/>
    <w:rsid w:val="000A43C6"/>
    <w:rsid w:val="000A4898"/>
    <w:rsid w:val="000A48FC"/>
    <w:rsid w:val="000A4B84"/>
    <w:rsid w:val="000A5327"/>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4368"/>
    <w:rsid w:val="000D4559"/>
    <w:rsid w:val="000D5028"/>
    <w:rsid w:val="000D5601"/>
    <w:rsid w:val="000E02C2"/>
    <w:rsid w:val="000E02D7"/>
    <w:rsid w:val="000E0F9A"/>
    <w:rsid w:val="000E2E4F"/>
    <w:rsid w:val="000E4978"/>
    <w:rsid w:val="000E70D3"/>
    <w:rsid w:val="000E7B81"/>
    <w:rsid w:val="000F0197"/>
    <w:rsid w:val="000F1519"/>
    <w:rsid w:val="000F1949"/>
    <w:rsid w:val="000F228B"/>
    <w:rsid w:val="000F51FA"/>
    <w:rsid w:val="000F56DD"/>
    <w:rsid w:val="000F5E30"/>
    <w:rsid w:val="000F5F69"/>
    <w:rsid w:val="000F7C82"/>
    <w:rsid w:val="00100415"/>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4E7D"/>
    <w:rsid w:val="00114EF5"/>
    <w:rsid w:val="00115507"/>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15B"/>
    <w:rsid w:val="00157F01"/>
    <w:rsid w:val="001600CF"/>
    <w:rsid w:val="001604DD"/>
    <w:rsid w:val="00161405"/>
    <w:rsid w:val="001623CE"/>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889"/>
    <w:rsid w:val="00187DED"/>
    <w:rsid w:val="001901C9"/>
    <w:rsid w:val="00190CAA"/>
    <w:rsid w:val="00191BC8"/>
    <w:rsid w:val="001927BC"/>
    <w:rsid w:val="00192AC1"/>
    <w:rsid w:val="00194111"/>
    <w:rsid w:val="00195B40"/>
    <w:rsid w:val="0019668E"/>
    <w:rsid w:val="00196CD8"/>
    <w:rsid w:val="00196F10"/>
    <w:rsid w:val="00197C43"/>
    <w:rsid w:val="001A09B8"/>
    <w:rsid w:val="001A0A5F"/>
    <w:rsid w:val="001A37A1"/>
    <w:rsid w:val="001A3A43"/>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EFD"/>
    <w:rsid w:val="002A07C4"/>
    <w:rsid w:val="002A096F"/>
    <w:rsid w:val="002A0A61"/>
    <w:rsid w:val="002A1A82"/>
    <w:rsid w:val="002A2096"/>
    <w:rsid w:val="002A33FE"/>
    <w:rsid w:val="002A347D"/>
    <w:rsid w:val="002A3D9E"/>
    <w:rsid w:val="002A4638"/>
    <w:rsid w:val="002A4A31"/>
    <w:rsid w:val="002A517F"/>
    <w:rsid w:val="002A58FA"/>
    <w:rsid w:val="002A5AF7"/>
    <w:rsid w:val="002A6011"/>
    <w:rsid w:val="002A79B9"/>
    <w:rsid w:val="002B03B3"/>
    <w:rsid w:val="002B067B"/>
    <w:rsid w:val="002B0F9F"/>
    <w:rsid w:val="002B1133"/>
    <w:rsid w:val="002B1B1F"/>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6544"/>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07F9"/>
    <w:rsid w:val="003115AB"/>
    <w:rsid w:val="00311814"/>
    <w:rsid w:val="003125B3"/>
    <w:rsid w:val="00312676"/>
    <w:rsid w:val="00312B40"/>
    <w:rsid w:val="003130C5"/>
    <w:rsid w:val="00314089"/>
    <w:rsid w:val="003145FC"/>
    <w:rsid w:val="00314698"/>
    <w:rsid w:val="003153A8"/>
    <w:rsid w:val="00316ACF"/>
    <w:rsid w:val="0031702B"/>
    <w:rsid w:val="003200AD"/>
    <w:rsid w:val="003214C9"/>
    <w:rsid w:val="003236BA"/>
    <w:rsid w:val="00325A5C"/>
    <w:rsid w:val="00325AB2"/>
    <w:rsid w:val="0033017D"/>
    <w:rsid w:val="00330654"/>
    <w:rsid w:val="003306EF"/>
    <w:rsid w:val="003308F7"/>
    <w:rsid w:val="00330E34"/>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75E"/>
    <w:rsid w:val="00363CBB"/>
    <w:rsid w:val="003661D9"/>
    <w:rsid w:val="00366B8C"/>
    <w:rsid w:val="00367261"/>
    <w:rsid w:val="0036788F"/>
    <w:rsid w:val="0037005E"/>
    <w:rsid w:val="00370F18"/>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1050"/>
    <w:rsid w:val="003B21F9"/>
    <w:rsid w:val="003B22E0"/>
    <w:rsid w:val="003B3401"/>
    <w:rsid w:val="003B36C5"/>
    <w:rsid w:val="003B675E"/>
    <w:rsid w:val="003B6E41"/>
    <w:rsid w:val="003B7935"/>
    <w:rsid w:val="003C1EFB"/>
    <w:rsid w:val="003C3AEF"/>
    <w:rsid w:val="003C3B64"/>
    <w:rsid w:val="003C4A1D"/>
    <w:rsid w:val="003D38C5"/>
    <w:rsid w:val="003D50D2"/>
    <w:rsid w:val="003D5C41"/>
    <w:rsid w:val="003D5E50"/>
    <w:rsid w:val="003D636B"/>
    <w:rsid w:val="003D65ED"/>
    <w:rsid w:val="003D6976"/>
    <w:rsid w:val="003E0988"/>
    <w:rsid w:val="003E0AD3"/>
    <w:rsid w:val="003E1332"/>
    <w:rsid w:val="003E1A24"/>
    <w:rsid w:val="003E1EA9"/>
    <w:rsid w:val="003E26D5"/>
    <w:rsid w:val="003E46E6"/>
    <w:rsid w:val="003E6157"/>
    <w:rsid w:val="003E7A5B"/>
    <w:rsid w:val="003F06CB"/>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59C"/>
    <w:rsid w:val="00415C48"/>
    <w:rsid w:val="00415ECA"/>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7090"/>
    <w:rsid w:val="004A11ED"/>
    <w:rsid w:val="004A21E3"/>
    <w:rsid w:val="004A36DE"/>
    <w:rsid w:val="004A389B"/>
    <w:rsid w:val="004A3AE2"/>
    <w:rsid w:val="004A4E44"/>
    <w:rsid w:val="004A5069"/>
    <w:rsid w:val="004A5B2A"/>
    <w:rsid w:val="004A6F90"/>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19BD"/>
    <w:rsid w:val="004E2645"/>
    <w:rsid w:val="004E287E"/>
    <w:rsid w:val="004E2CF5"/>
    <w:rsid w:val="004E3475"/>
    <w:rsid w:val="004E3F0B"/>
    <w:rsid w:val="004E5C63"/>
    <w:rsid w:val="004E755A"/>
    <w:rsid w:val="004F0854"/>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5456"/>
    <w:rsid w:val="0050557E"/>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66"/>
    <w:rsid w:val="00557B52"/>
    <w:rsid w:val="00561144"/>
    <w:rsid w:val="00561991"/>
    <w:rsid w:val="00562365"/>
    <w:rsid w:val="00562816"/>
    <w:rsid w:val="005633AF"/>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289"/>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4EE"/>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3812"/>
    <w:rsid w:val="0060463F"/>
    <w:rsid w:val="00604FC1"/>
    <w:rsid w:val="00605C2D"/>
    <w:rsid w:val="006069E6"/>
    <w:rsid w:val="00606EE6"/>
    <w:rsid w:val="006075C7"/>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333A"/>
    <w:rsid w:val="00634C37"/>
    <w:rsid w:val="0063558C"/>
    <w:rsid w:val="00635C10"/>
    <w:rsid w:val="00636E72"/>
    <w:rsid w:val="006376A8"/>
    <w:rsid w:val="00640692"/>
    <w:rsid w:val="00644374"/>
    <w:rsid w:val="00644432"/>
    <w:rsid w:val="00646944"/>
    <w:rsid w:val="00646C7E"/>
    <w:rsid w:val="00646FCC"/>
    <w:rsid w:val="00647F1A"/>
    <w:rsid w:val="00650836"/>
    <w:rsid w:val="006509C0"/>
    <w:rsid w:val="00652E9A"/>
    <w:rsid w:val="00653363"/>
    <w:rsid w:val="00653898"/>
    <w:rsid w:val="00653CD1"/>
    <w:rsid w:val="0065617A"/>
    <w:rsid w:val="006561AB"/>
    <w:rsid w:val="00656536"/>
    <w:rsid w:val="00657B4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2EF3"/>
    <w:rsid w:val="006A3887"/>
    <w:rsid w:val="006A3CC3"/>
    <w:rsid w:val="006A3D5C"/>
    <w:rsid w:val="006A3EC1"/>
    <w:rsid w:val="006A4853"/>
    <w:rsid w:val="006A50AD"/>
    <w:rsid w:val="006A55DC"/>
    <w:rsid w:val="006A59B0"/>
    <w:rsid w:val="006A7595"/>
    <w:rsid w:val="006B0F4D"/>
    <w:rsid w:val="006B1544"/>
    <w:rsid w:val="006B2364"/>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FB1"/>
    <w:rsid w:val="006E0ACD"/>
    <w:rsid w:val="006E25EF"/>
    <w:rsid w:val="006E40B8"/>
    <w:rsid w:val="006E4BAF"/>
    <w:rsid w:val="006E5384"/>
    <w:rsid w:val="006E5702"/>
    <w:rsid w:val="006E5A50"/>
    <w:rsid w:val="006E64F3"/>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9DB"/>
    <w:rsid w:val="007231DF"/>
    <w:rsid w:val="0072377E"/>
    <w:rsid w:val="00723B94"/>
    <w:rsid w:val="00723E33"/>
    <w:rsid w:val="00724AA3"/>
    <w:rsid w:val="00725521"/>
    <w:rsid w:val="00731100"/>
    <w:rsid w:val="0073159E"/>
    <w:rsid w:val="00731AB6"/>
    <w:rsid w:val="00731F76"/>
    <w:rsid w:val="0073253A"/>
    <w:rsid w:val="00734A2E"/>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5BB6"/>
    <w:rsid w:val="00776247"/>
    <w:rsid w:val="0077653F"/>
    <w:rsid w:val="00776DFE"/>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5B9F"/>
    <w:rsid w:val="007B6506"/>
    <w:rsid w:val="007B7301"/>
    <w:rsid w:val="007B7734"/>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5D2C"/>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850"/>
    <w:rsid w:val="0081725C"/>
    <w:rsid w:val="00817441"/>
    <w:rsid w:val="00817BBC"/>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4D9"/>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5048"/>
    <w:rsid w:val="00855191"/>
    <w:rsid w:val="00857668"/>
    <w:rsid w:val="008576FB"/>
    <w:rsid w:val="00860D47"/>
    <w:rsid w:val="00861DE8"/>
    <w:rsid w:val="00862465"/>
    <w:rsid w:val="00862560"/>
    <w:rsid w:val="00862A7A"/>
    <w:rsid w:val="00864C68"/>
    <w:rsid w:val="00865CF3"/>
    <w:rsid w:val="00866B4D"/>
    <w:rsid w:val="00866C81"/>
    <w:rsid w:val="008674AF"/>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2EB6"/>
    <w:rsid w:val="008A3A51"/>
    <w:rsid w:val="008A7479"/>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AF"/>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D5A"/>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DB0"/>
    <w:rsid w:val="00962E4F"/>
    <w:rsid w:val="00963122"/>
    <w:rsid w:val="00964CD5"/>
    <w:rsid w:val="009657C5"/>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A46"/>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7812"/>
    <w:rsid w:val="009B7F43"/>
    <w:rsid w:val="009C16AF"/>
    <w:rsid w:val="009C2CC0"/>
    <w:rsid w:val="009C2CC5"/>
    <w:rsid w:val="009C42E6"/>
    <w:rsid w:val="009C7EAA"/>
    <w:rsid w:val="009C7EE4"/>
    <w:rsid w:val="009C7EFC"/>
    <w:rsid w:val="009D033E"/>
    <w:rsid w:val="009D0E06"/>
    <w:rsid w:val="009D1A98"/>
    <w:rsid w:val="009D21F8"/>
    <w:rsid w:val="009D3C09"/>
    <w:rsid w:val="009D4524"/>
    <w:rsid w:val="009D57DE"/>
    <w:rsid w:val="009D5FF7"/>
    <w:rsid w:val="009D64FE"/>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077B"/>
    <w:rsid w:val="00A80A4C"/>
    <w:rsid w:val="00A8126E"/>
    <w:rsid w:val="00A815D2"/>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6FA5"/>
    <w:rsid w:val="00AA75C6"/>
    <w:rsid w:val="00AA75F1"/>
    <w:rsid w:val="00AA7F07"/>
    <w:rsid w:val="00AB0C45"/>
    <w:rsid w:val="00AB12F2"/>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5EBB"/>
    <w:rsid w:val="00AE5F8A"/>
    <w:rsid w:val="00AE7A65"/>
    <w:rsid w:val="00AF00B2"/>
    <w:rsid w:val="00AF0B16"/>
    <w:rsid w:val="00AF0D7D"/>
    <w:rsid w:val="00AF1428"/>
    <w:rsid w:val="00AF1888"/>
    <w:rsid w:val="00AF1907"/>
    <w:rsid w:val="00AF1F71"/>
    <w:rsid w:val="00AF2253"/>
    <w:rsid w:val="00AF2D1D"/>
    <w:rsid w:val="00AF3D90"/>
    <w:rsid w:val="00AF4AB5"/>
    <w:rsid w:val="00AF4F48"/>
    <w:rsid w:val="00AF4FFF"/>
    <w:rsid w:val="00AF507E"/>
    <w:rsid w:val="00AF6EB2"/>
    <w:rsid w:val="00AF7F94"/>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12E1"/>
    <w:rsid w:val="00B130C7"/>
    <w:rsid w:val="00B13ACC"/>
    <w:rsid w:val="00B13AE8"/>
    <w:rsid w:val="00B13D34"/>
    <w:rsid w:val="00B147A0"/>
    <w:rsid w:val="00B14EA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3BD"/>
    <w:rsid w:val="00B475F0"/>
    <w:rsid w:val="00B47724"/>
    <w:rsid w:val="00B502E9"/>
    <w:rsid w:val="00B50D68"/>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521B"/>
    <w:rsid w:val="00B653A4"/>
    <w:rsid w:val="00B657F5"/>
    <w:rsid w:val="00B67B8D"/>
    <w:rsid w:val="00B70EB0"/>
    <w:rsid w:val="00B711A5"/>
    <w:rsid w:val="00B7213E"/>
    <w:rsid w:val="00B73349"/>
    <w:rsid w:val="00B73D6D"/>
    <w:rsid w:val="00B74899"/>
    <w:rsid w:val="00B750C6"/>
    <w:rsid w:val="00B76C2F"/>
    <w:rsid w:val="00B8123E"/>
    <w:rsid w:val="00B817B0"/>
    <w:rsid w:val="00B817E7"/>
    <w:rsid w:val="00B83AF6"/>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B691E"/>
    <w:rsid w:val="00BC09AC"/>
    <w:rsid w:val="00BC2024"/>
    <w:rsid w:val="00BC25FC"/>
    <w:rsid w:val="00BC2722"/>
    <w:rsid w:val="00BC31FD"/>
    <w:rsid w:val="00BC3938"/>
    <w:rsid w:val="00BC4E28"/>
    <w:rsid w:val="00BC4E60"/>
    <w:rsid w:val="00BC6509"/>
    <w:rsid w:val="00BD0139"/>
    <w:rsid w:val="00BD0551"/>
    <w:rsid w:val="00BD2748"/>
    <w:rsid w:val="00BD29AC"/>
    <w:rsid w:val="00BD49D6"/>
    <w:rsid w:val="00BD4A71"/>
    <w:rsid w:val="00BD514E"/>
    <w:rsid w:val="00BD58EE"/>
    <w:rsid w:val="00BD5E4D"/>
    <w:rsid w:val="00BD7B95"/>
    <w:rsid w:val="00BE013F"/>
    <w:rsid w:val="00BE0B1A"/>
    <w:rsid w:val="00BE1B83"/>
    <w:rsid w:val="00BE248B"/>
    <w:rsid w:val="00BE3F5F"/>
    <w:rsid w:val="00BE3F73"/>
    <w:rsid w:val="00BE6C47"/>
    <w:rsid w:val="00BE7F08"/>
    <w:rsid w:val="00BE7F35"/>
    <w:rsid w:val="00BF10E5"/>
    <w:rsid w:val="00BF1104"/>
    <w:rsid w:val="00BF12A8"/>
    <w:rsid w:val="00BF2F25"/>
    <w:rsid w:val="00BF3CE0"/>
    <w:rsid w:val="00BF404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BA7"/>
    <w:rsid w:val="00C1408D"/>
    <w:rsid w:val="00C14CAB"/>
    <w:rsid w:val="00C14FB3"/>
    <w:rsid w:val="00C1581A"/>
    <w:rsid w:val="00C158C6"/>
    <w:rsid w:val="00C15A30"/>
    <w:rsid w:val="00C171CC"/>
    <w:rsid w:val="00C1762F"/>
    <w:rsid w:val="00C20570"/>
    <w:rsid w:val="00C20ACB"/>
    <w:rsid w:val="00C2151A"/>
    <w:rsid w:val="00C21EBE"/>
    <w:rsid w:val="00C2264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80277"/>
    <w:rsid w:val="00C8039C"/>
    <w:rsid w:val="00C80514"/>
    <w:rsid w:val="00C80EB2"/>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D08"/>
    <w:rsid w:val="00CB3514"/>
    <w:rsid w:val="00CB50C2"/>
    <w:rsid w:val="00CB5150"/>
    <w:rsid w:val="00CB5382"/>
    <w:rsid w:val="00CB5857"/>
    <w:rsid w:val="00CB6337"/>
    <w:rsid w:val="00CB6745"/>
    <w:rsid w:val="00CB6CDC"/>
    <w:rsid w:val="00CB6EF6"/>
    <w:rsid w:val="00CB76BD"/>
    <w:rsid w:val="00CB7D70"/>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37"/>
    <w:rsid w:val="00CD35F6"/>
    <w:rsid w:val="00CD4119"/>
    <w:rsid w:val="00CD4394"/>
    <w:rsid w:val="00CD52AD"/>
    <w:rsid w:val="00CD55A3"/>
    <w:rsid w:val="00CD5D39"/>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20BC"/>
    <w:rsid w:val="00D1360D"/>
    <w:rsid w:val="00D155C3"/>
    <w:rsid w:val="00D16631"/>
    <w:rsid w:val="00D17D31"/>
    <w:rsid w:val="00D17EEB"/>
    <w:rsid w:val="00D21105"/>
    <w:rsid w:val="00D21C4B"/>
    <w:rsid w:val="00D225BE"/>
    <w:rsid w:val="00D22DE4"/>
    <w:rsid w:val="00D245D4"/>
    <w:rsid w:val="00D24D82"/>
    <w:rsid w:val="00D26012"/>
    <w:rsid w:val="00D274B3"/>
    <w:rsid w:val="00D27992"/>
    <w:rsid w:val="00D30EF9"/>
    <w:rsid w:val="00D32853"/>
    <w:rsid w:val="00D3315A"/>
    <w:rsid w:val="00D33F89"/>
    <w:rsid w:val="00D34E78"/>
    <w:rsid w:val="00D35FB4"/>
    <w:rsid w:val="00D36D4F"/>
    <w:rsid w:val="00D376B6"/>
    <w:rsid w:val="00D402CC"/>
    <w:rsid w:val="00D40395"/>
    <w:rsid w:val="00D40D0F"/>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1E06"/>
    <w:rsid w:val="00D52647"/>
    <w:rsid w:val="00D54B43"/>
    <w:rsid w:val="00D54B5B"/>
    <w:rsid w:val="00D555B1"/>
    <w:rsid w:val="00D56E16"/>
    <w:rsid w:val="00D60AB3"/>
    <w:rsid w:val="00D61A43"/>
    <w:rsid w:val="00D6257A"/>
    <w:rsid w:val="00D62879"/>
    <w:rsid w:val="00D65FFC"/>
    <w:rsid w:val="00D660B9"/>
    <w:rsid w:val="00D66AB7"/>
    <w:rsid w:val="00D708FB"/>
    <w:rsid w:val="00D70990"/>
    <w:rsid w:val="00D70B0E"/>
    <w:rsid w:val="00D70BAC"/>
    <w:rsid w:val="00D72851"/>
    <w:rsid w:val="00D7285A"/>
    <w:rsid w:val="00D73323"/>
    <w:rsid w:val="00D73332"/>
    <w:rsid w:val="00D73578"/>
    <w:rsid w:val="00D75359"/>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4015F"/>
    <w:rsid w:val="00E4048A"/>
    <w:rsid w:val="00E40593"/>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0566"/>
    <w:rsid w:val="00EA12F1"/>
    <w:rsid w:val="00EA2942"/>
    <w:rsid w:val="00EA42E0"/>
    <w:rsid w:val="00EA44BF"/>
    <w:rsid w:val="00EA485F"/>
    <w:rsid w:val="00EA49E4"/>
    <w:rsid w:val="00EA5085"/>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2F8"/>
    <w:rsid w:val="00F66321"/>
    <w:rsid w:val="00F66751"/>
    <w:rsid w:val="00F66921"/>
    <w:rsid w:val="00F66EAD"/>
    <w:rsid w:val="00F67CFE"/>
    <w:rsid w:val="00F70EDD"/>
    <w:rsid w:val="00F71A32"/>
    <w:rsid w:val="00F71F2C"/>
    <w:rsid w:val="00F721E5"/>
    <w:rsid w:val="00F7337F"/>
    <w:rsid w:val="00F73EEF"/>
    <w:rsid w:val="00F7430C"/>
    <w:rsid w:val="00F74EC1"/>
    <w:rsid w:val="00F76249"/>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054"/>
    <w:rsid w:val="00F901E4"/>
    <w:rsid w:val="00F910DB"/>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4192"/>
    <w:rsid w:val="00FB4433"/>
    <w:rsid w:val="00FB5E70"/>
    <w:rsid w:val="00FB621B"/>
    <w:rsid w:val="00FB63B6"/>
    <w:rsid w:val="00FB6C81"/>
    <w:rsid w:val="00FB6E06"/>
    <w:rsid w:val="00FB7D8F"/>
    <w:rsid w:val="00FC00A4"/>
    <w:rsid w:val="00FC2661"/>
    <w:rsid w:val="00FC26CB"/>
    <w:rsid w:val="00FC39B8"/>
    <w:rsid w:val="00FC3C00"/>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E5E"/>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bcnt70eph?ref=Bible.Eph1.4&amp;off=6&amp;ctx=cy+of+Christ.%0a1:4+%2f+~The+first+specific+b" TargetMode="External"/><Relationship Id="rId13" Type="http://schemas.openxmlformats.org/officeDocument/2006/relationships/hyperlink" Target="https://ref.ly/logosres/nibcnt70eph?ref=Bible.Eph1.9&amp;off=6&amp;ctx=+do+his+will.%0a1:9+%2f+~God%E2%80%99s+gift+of+wisdom" TargetMode="External"/><Relationship Id="rId3" Type="http://schemas.openxmlformats.org/officeDocument/2006/relationships/hyperlink" Target="http://icecap.us/index.php/go/new-and-cool/winters_not_summers_increase_mortality_and_stress_the_economy_updated1/" TargetMode="External"/><Relationship Id="rId7" Type="http://schemas.openxmlformats.org/officeDocument/2006/relationships/hyperlink" Target="https://ref.ly/logosres/bakerubot05de?ref=Bible.Dt32.7-14&amp;off=620&amp;ctx=arge+of+infidelity.+~Here+the+full+story+" TargetMode="External"/><Relationship Id="rId12" Type="http://schemas.openxmlformats.org/officeDocument/2006/relationships/hyperlink" Target="https://ref.ly/logosres/morneve?ref=DayOfYear.Nov+15+AM&amp;off=1254&amp;ctx=so+his+by+conquest.+~What+a+battle+he+had" TargetMode="External"/><Relationship Id="rId2" Type="http://schemas.openxmlformats.org/officeDocument/2006/relationships/hyperlink" Target="https://www.buzzfeed.com/annaborges/get-it-its-called-sad" TargetMode="External"/><Relationship Id="rId16" Type="http://schemas.openxmlformats.org/officeDocument/2006/relationships/hyperlink" Target="https://ref.ly/logosres/pntceph?ref=Bible.Eph1.13&amp;off=4547&amp;ctx=+Corinthians+1:22:+%E2%80%98~God+has+made+them+hi" TargetMode="External"/><Relationship Id="rId1" Type="http://schemas.openxmlformats.org/officeDocument/2006/relationships/hyperlink" Target="https://www.everydayhealth.com/depression/the-saddest-days-of-the-year.aspx" TargetMode="External"/><Relationship Id="rId6" Type="http://schemas.openxmlformats.org/officeDocument/2006/relationships/hyperlink" Target="https://ref.ly/logosres/morneve?ref=DayOfYear.Nov+15+AM&amp;off=1228&amp;ctx=gave+himself.%0a%0aThey+~are+also+his+by+conq" TargetMode="External"/><Relationship Id="rId11" Type="http://schemas.openxmlformats.org/officeDocument/2006/relationships/hyperlink" Target="https://ref.ly/logosres/sorhet78phm?ref=Bible.Eph1.6-7&amp;off=866&amp;ctx=e+translation+here.%0a~Forgiveness+comes+to" TargetMode="External"/><Relationship Id="rId5" Type="http://schemas.openxmlformats.org/officeDocument/2006/relationships/hyperlink" Target="https://www.verywellmind.com/light-on-winter-darkness-1067434" TargetMode="External"/><Relationship Id="rId15" Type="http://schemas.openxmlformats.org/officeDocument/2006/relationships/hyperlink" Target="https://ref.ly/logosres/nibcnt70eph?ref=Bible.Eph1.11-12&amp;off=10&amp;ctx=ret+plan!%0a1:11%E2%80%9312+%2f+~Up+to+this+point+in+" TargetMode="External"/><Relationship Id="rId10" Type="http://schemas.openxmlformats.org/officeDocument/2006/relationships/hyperlink" Target="https://ref.ly/logosres/pntceph?ref=Bible.Eph1.7-8&amp;off=1290&amp;ctx=on.+17:21%2c+%EF%BB%BFetc.%EF%BB%BF).+~On+occasion%2c+there+i" TargetMode="External"/><Relationship Id="rId4" Type="http://schemas.openxmlformats.org/officeDocument/2006/relationships/hyperlink" Target="https://www.benefitscanada.com/benefits/health-wellness/half-of-canadian-workers-experience-the-winter-blues-survey-109071" TargetMode="External"/><Relationship Id="rId9" Type="http://schemas.openxmlformats.org/officeDocument/2006/relationships/hyperlink" Target="https://ref.ly/logosres/pntceph?ref=Bible.Eph1.4&amp;off=5012&amp;ctx=+richly+blessed+us.%0a~The+goal+for+which+G" TargetMode="External"/><Relationship Id="rId14" Type="http://schemas.openxmlformats.org/officeDocument/2006/relationships/hyperlink" Target="https://ref.ly/logosres/morneve?ref=DayOfYear.Nov+15+AM&amp;off=1254&amp;ctx=so+his+by+conquest.+~What+a+battle+he+h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C92C-3B3C-4727-952E-EFF7E893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3079</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257</cp:revision>
  <cp:lastPrinted>2018-12-14T23:10:00Z</cp:lastPrinted>
  <dcterms:created xsi:type="dcterms:W3CDTF">2018-12-01T11:44:00Z</dcterms:created>
  <dcterms:modified xsi:type="dcterms:W3CDTF">2019-01-05T18:16:00Z</dcterms:modified>
</cp:coreProperties>
</file>