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60B7543D" w:rsidR="00EC6253" w:rsidRPr="006B2364" w:rsidRDefault="00973D91"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The Way, Truth and Life</w:t>
      </w:r>
    </w:p>
    <w:p w14:paraId="3A723C27" w14:textId="1BD194C5" w:rsidR="004B5EC9" w:rsidRPr="006B2364" w:rsidRDefault="00973D91" w:rsidP="00EC6253">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John 14:6</w:t>
      </w:r>
    </w:p>
    <w:p w14:paraId="4B7A7B29" w14:textId="1E1BFA40" w:rsidR="00EC6253" w:rsidRDefault="00EC6253" w:rsidP="00EC6253">
      <w:pPr>
        <w:jc w:val="center"/>
        <w:rPr>
          <w:rStyle w:val="Hyperlink"/>
          <w:rFonts w:ascii="Times New Roman" w:hAnsi="Times New Roman" w:cs="Times New Roman"/>
          <w:sz w:val="24"/>
          <w:szCs w:val="24"/>
        </w:rPr>
      </w:pPr>
      <w:r w:rsidRPr="006B2364">
        <w:rPr>
          <w:rFonts w:ascii="Times New Roman" w:hAnsi="Times New Roman" w:cs="Times New Roman"/>
          <w:sz w:val="24"/>
          <w:szCs w:val="24"/>
        </w:rPr>
        <w:t xml:space="preserve">Online Sermon:  </w:t>
      </w:r>
      <w:hyperlink r:id="rId8" w:history="1">
        <w:r w:rsidRPr="006B2364">
          <w:rPr>
            <w:rStyle w:val="Hyperlink"/>
            <w:rFonts w:ascii="Times New Roman" w:hAnsi="Times New Roman" w:cs="Times New Roman"/>
            <w:sz w:val="24"/>
            <w:szCs w:val="24"/>
          </w:rPr>
          <w:t>http://www.mckeesfamily.com/?page_id=3567</w:t>
        </w:r>
      </w:hyperlink>
    </w:p>
    <w:p w14:paraId="325C39F3" w14:textId="77777777" w:rsidR="009F1D23" w:rsidRPr="006B2364" w:rsidRDefault="009F1D23" w:rsidP="00EC6253">
      <w:pPr>
        <w:jc w:val="center"/>
        <w:rPr>
          <w:rStyle w:val="Hyperlink"/>
          <w:rFonts w:ascii="Times New Roman" w:hAnsi="Times New Roman" w:cs="Times New Roman"/>
          <w:sz w:val="24"/>
          <w:szCs w:val="24"/>
        </w:rPr>
      </w:pPr>
    </w:p>
    <w:p w14:paraId="7D0ABB50" w14:textId="421D9681" w:rsidR="00C930D0" w:rsidRDefault="009F1D23" w:rsidP="00C930D0">
      <w:pPr>
        <w:pStyle w:val="NormalWeb"/>
        <w:spacing w:before="180" w:beforeAutospacing="0"/>
        <w:rPr>
          <w:lang w:val="en-US"/>
        </w:rPr>
      </w:pPr>
      <w:r>
        <w:rPr>
          <w:vertAlign w:val="superscript"/>
          <w:lang w:val="en-US"/>
        </w:rPr>
        <w:tab/>
      </w:r>
      <w:r w:rsidRPr="009F1D23">
        <w:rPr>
          <w:lang w:val="en-US"/>
        </w:rPr>
        <w:t xml:space="preserve">Can you </w:t>
      </w:r>
      <w:r w:rsidR="00937FB7">
        <w:rPr>
          <w:lang w:val="en-US"/>
        </w:rPr>
        <w:t xml:space="preserve">imagine </w:t>
      </w:r>
      <w:r>
        <w:rPr>
          <w:lang w:val="en-US"/>
        </w:rPr>
        <w:t xml:space="preserve">what it must have been like </w:t>
      </w:r>
      <w:r w:rsidR="00357B50">
        <w:rPr>
          <w:lang w:val="en-US"/>
        </w:rPr>
        <w:t xml:space="preserve">to be </w:t>
      </w:r>
      <w:r w:rsidR="00357AC7">
        <w:rPr>
          <w:lang w:val="en-US"/>
        </w:rPr>
        <w:t xml:space="preserve">one of the disciples </w:t>
      </w:r>
      <w:r w:rsidR="00357B50">
        <w:rPr>
          <w:lang w:val="en-US"/>
        </w:rPr>
        <w:t xml:space="preserve">and </w:t>
      </w:r>
      <w:r>
        <w:rPr>
          <w:lang w:val="en-US"/>
        </w:rPr>
        <w:t xml:space="preserve">hear the final words of </w:t>
      </w:r>
      <w:r w:rsidR="0052743E">
        <w:rPr>
          <w:lang w:val="en-US"/>
        </w:rPr>
        <w:t>Christ</w:t>
      </w:r>
      <w:r>
        <w:rPr>
          <w:lang w:val="en-US"/>
        </w:rPr>
        <w:t>?</w:t>
      </w:r>
      <w:r w:rsidR="00357B50">
        <w:rPr>
          <w:lang w:val="en-US"/>
        </w:rPr>
        <w:t xml:space="preserve">  </w:t>
      </w:r>
      <w:r w:rsidR="00E56B4D">
        <w:rPr>
          <w:lang w:val="en-US"/>
        </w:rPr>
        <w:t>After having witnessed Jesus walk on water, heal the sick and bring the dead back to life</w:t>
      </w:r>
      <w:r w:rsidR="00075998">
        <w:rPr>
          <w:lang w:val="en-US"/>
        </w:rPr>
        <w:t xml:space="preserve"> the disciples were unlikely ready to hear what </w:t>
      </w:r>
      <w:r w:rsidR="0052743E">
        <w:rPr>
          <w:lang w:val="en-US"/>
        </w:rPr>
        <w:t xml:space="preserve">Jesus </w:t>
      </w:r>
      <w:r w:rsidR="00075998">
        <w:rPr>
          <w:lang w:val="en-US"/>
        </w:rPr>
        <w:t xml:space="preserve">was about to do next!  </w:t>
      </w:r>
      <w:r w:rsidR="00A02D36">
        <w:rPr>
          <w:lang w:val="en-US"/>
        </w:rPr>
        <w:t xml:space="preserve">On His way to Jerusalem Jesus told the disciples that he was about to be delivered to the chief priests and teachers of the law who would condemn and hand Him over to the Gentiles to be mocked, flogged and crucified on a cross (Matthew 20:17-19).  After the Lord’s Supper Jesus told the </w:t>
      </w:r>
      <w:r w:rsidR="001E7D6C">
        <w:rPr>
          <w:lang w:val="en-US"/>
        </w:rPr>
        <w:t xml:space="preserve">disciples that once He was raised from the dead He would remain with them but a short time and </w:t>
      </w:r>
      <w:r w:rsidR="00DA6133">
        <w:rPr>
          <w:lang w:val="en-US"/>
        </w:rPr>
        <w:t xml:space="preserve">would then </w:t>
      </w:r>
      <w:r w:rsidR="001E7D6C">
        <w:rPr>
          <w:lang w:val="en-US"/>
        </w:rPr>
        <w:t xml:space="preserve">return to the right hand of God the Father in heaven (John 14:1-4).  </w:t>
      </w:r>
      <w:r w:rsidR="00DA6133">
        <w:rPr>
          <w:lang w:val="en-US"/>
        </w:rPr>
        <w:t>Peter’s response to Jesus’ predicted departure</w:t>
      </w:r>
      <w:r w:rsidR="00B927FD">
        <w:rPr>
          <w:lang w:val="en-US"/>
        </w:rPr>
        <w:t>,</w:t>
      </w:r>
      <w:r w:rsidR="00DA6133">
        <w:rPr>
          <w:lang w:val="en-US"/>
        </w:rPr>
        <w:t xml:space="preserve"> wanting to die to </w:t>
      </w:r>
      <w:r w:rsidR="00620849">
        <w:rPr>
          <w:lang w:val="en-US"/>
        </w:rPr>
        <w:t xml:space="preserve">return with Him </w:t>
      </w:r>
      <w:r w:rsidR="00DA6133">
        <w:rPr>
          <w:lang w:val="en-US"/>
        </w:rPr>
        <w:t xml:space="preserve">or Philip’s response of wanting to see God the </w:t>
      </w:r>
      <w:r w:rsidR="00620849">
        <w:rPr>
          <w:lang w:val="en-US"/>
        </w:rPr>
        <w:t>Father immediately</w:t>
      </w:r>
      <w:r w:rsidR="007D3639">
        <w:rPr>
          <w:lang w:val="en-US"/>
        </w:rPr>
        <w:t>;</w:t>
      </w:r>
      <w:r w:rsidR="00620849">
        <w:rPr>
          <w:lang w:val="en-US"/>
        </w:rPr>
        <w:t xml:space="preserve"> are responses we can understand and even emphasize with.  However, it is </w:t>
      </w:r>
      <w:r w:rsidR="001E7D6C">
        <w:rPr>
          <w:lang w:val="en-US"/>
        </w:rPr>
        <w:t>Thomas</w:t>
      </w:r>
      <w:r w:rsidR="006C6046">
        <w:rPr>
          <w:lang w:val="en-US"/>
        </w:rPr>
        <w:t xml:space="preserve">’ </w:t>
      </w:r>
      <w:r w:rsidR="00620849">
        <w:rPr>
          <w:lang w:val="en-US"/>
        </w:rPr>
        <w:t>response</w:t>
      </w:r>
      <w:r w:rsidR="006C6046">
        <w:rPr>
          <w:lang w:val="en-US"/>
        </w:rPr>
        <w:t xml:space="preserve"> </w:t>
      </w:r>
      <w:r w:rsidR="001E7D6C">
        <w:rPr>
          <w:lang w:val="en-US"/>
        </w:rPr>
        <w:t>“we don’t know where you are going, so how can we know the way (14:5)</w:t>
      </w:r>
      <w:r w:rsidR="006C6046">
        <w:rPr>
          <w:lang w:val="en-US"/>
        </w:rPr>
        <w:t>?” has puzzled humanity for generations</w:t>
      </w:r>
      <w:r w:rsidR="00DA6133">
        <w:rPr>
          <w:lang w:val="en-US"/>
        </w:rPr>
        <w:t>!</w:t>
      </w:r>
      <w:r w:rsidR="001E7D6C">
        <w:rPr>
          <w:lang w:val="en-US"/>
        </w:rPr>
        <w:t xml:space="preserve">  </w:t>
      </w:r>
      <w:r w:rsidR="001B1267">
        <w:rPr>
          <w:lang w:val="en-US"/>
        </w:rPr>
        <w:t>In today’s sermon we are going to explore w</w:t>
      </w:r>
      <w:r w:rsidR="00620849">
        <w:rPr>
          <w:lang w:val="en-US"/>
        </w:rPr>
        <w:t>hat Jesus mean</w:t>
      </w:r>
      <w:r w:rsidR="00E8057E">
        <w:rPr>
          <w:lang w:val="en-US"/>
        </w:rPr>
        <w:t>t</w:t>
      </w:r>
      <w:r w:rsidR="00620849">
        <w:rPr>
          <w:lang w:val="en-US"/>
        </w:rPr>
        <w:t xml:space="preserve"> when He told </w:t>
      </w:r>
      <w:r w:rsidR="006C6046">
        <w:rPr>
          <w:lang w:val="en-US"/>
        </w:rPr>
        <w:t xml:space="preserve">Thomas: “I am the way, truth and life (14:6)!”  </w:t>
      </w:r>
    </w:p>
    <w:p w14:paraId="2AD935D2" w14:textId="6FC98D61" w:rsidR="00E10F2D" w:rsidRDefault="00E10F2D" w:rsidP="00C930D0">
      <w:pPr>
        <w:pStyle w:val="NormalWeb"/>
        <w:spacing w:before="180" w:beforeAutospacing="0"/>
        <w:rPr>
          <w:lang w:val="en-US"/>
        </w:rPr>
      </w:pPr>
    </w:p>
    <w:p w14:paraId="3FD47CED" w14:textId="7FBFC03E" w:rsidR="009F1D23" w:rsidRPr="00E10F2D" w:rsidRDefault="00E10F2D" w:rsidP="00C930D0">
      <w:pPr>
        <w:pStyle w:val="NormalWeb"/>
        <w:spacing w:before="180" w:beforeAutospacing="0"/>
        <w:rPr>
          <w:b/>
          <w:lang w:val="en-US"/>
        </w:rPr>
      </w:pPr>
      <w:r w:rsidRPr="00E10F2D">
        <w:rPr>
          <w:b/>
          <w:lang w:val="en-US"/>
        </w:rPr>
        <w:t>Created by God</w:t>
      </w:r>
    </w:p>
    <w:p w14:paraId="28AA3D32" w14:textId="1C7340D7" w:rsidR="00467F90" w:rsidRDefault="009928CC" w:rsidP="00AF2D1D">
      <w:pPr>
        <w:pStyle w:val="NormalWeb"/>
        <w:spacing w:before="180" w:beforeAutospacing="0"/>
        <w:rPr>
          <w:lang w:val="en-US"/>
        </w:rPr>
      </w:pPr>
      <w:r>
        <w:rPr>
          <w:noProof/>
          <w:lang w:val="en-US"/>
        </w:rPr>
        <w:drawing>
          <wp:anchor distT="0" distB="0" distL="114300" distR="114300" simplePos="0" relativeHeight="251658240" behindDoc="0" locked="0" layoutInCell="1" allowOverlap="1" wp14:anchorId="782CFCB8" wp14:editId="3A69F232">
            <wp:simplePos x="0" y="0"/>
            <wp:positionH relativeFrom="margin">
              <wp:align>left</wp:align>
            </wp:positionH>
            <wp:positionV relativeFrom="paragraph">
              <wp:posOffset>349885</wp:posOffset>
            </wp:positionV>
            <wp:extent cx="2714625" cy="1743075"/>
            <wp:effectExtent l="76200" t="76200" r="142875" b="142875"/>
            <wp:wrapSquare wrapText="bothSides"/>
            <wp:docPr id="1" name="Picture 1" descr="A picture containing tree, water, colorful, outdoo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beauty-of-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1743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10F2D">
        <w:rPr>
          <w:lang w:val="en-US"/>
        </w:rPr>
        <w:tab/>
        <w:t xml:space="preserve">Before one can fully understand Jesus’ response to Thomas one must first </w:t>
      </w:r>
      <w:r w:rsidR="000926A6">
        <w:rPr>
          <w:lang w:val="en-US"/>
        </w:rPr>
        <w:t xml:space="preserve">understand </w:t>
      </w:r>
      <w:r w:rsidR="00E10F2D">
        <w:rPr>
          <w:lang w:val="en-US"/>
        </w:rPr>
        <w:t>the origins of humanity.  As diamonds can contain much value in a small space</w:t>
      </w:r>
      <w:r w:rsidR="009B4512" w:rsidRPr="009B4512">
        <w:rPr>
          <w:rFonts w:eastAsiaTheme="minorHAnsi"/>
          <w:vertAlign w:val="superscript"/>
          <w:lang w:eastAsia="en-US"/>
        </w:rPr>
        <w:footnoteReference w:id="1"/>
      </w:r>
      <w:r w:rsidR="00E10F2D">
        <w:rPr>
          <w:lang w:val="en-US"/>
        </w:rPr>
        <w:t xml:space="preserve"> so do human beings.  When David considered the heavens, moon and stars of this vast universe he could not help but wonder why God </w:t>
      </w:r>
      <w:r w:rsidR="00467F90">
        <w:rPr>
          <w:lang w:val="en-US"/>
        </w:rPr>
        <w:t>would declare that humanity was created a little lower than the angels (Psalms 8:2).  While it is true that having two arms, legs, eyes, and between 30 and 40 trillion cells and bacteria</w:t>
      </w:r>
      <w:r w:rsidR="00AF2D1D">
        <w:rPr>
          <w:rStyle w:val="FootnoteReference"/>
          <w:lang w:val="en-US"/>
        </w:rPr>
        <w:footnoteReference w:id="2"/>
      </w:r>
      <w:r w:rsidR="00467F90">
        <w:rPr>
          <w:lang w:val="en-US"/>
        </w:rPr>
        <w:t xml:space="preserve"> </w:t>
      </w:r>
      <w:r w:rsidR="00AF2D1D">
        <w:rPr>
          <w:lang w:val="en-US"/>
        </w:rPr>
        <w:t>is impressive, what are we in comparison to th</w:t>
      </w:r>
      <w:r w:rsidR="00E8057E">
        <w:rPr>
          <w:lang w:val="en-US"/>
        </w:rPr>
        <w:t xml:space="preserve">is vast </w:t>
      </w:r>
      <w:r w:rsidR="00AF2D1D">
        <w:rPr>
          <w:lang w:val="en-US"/>
        </w:rPr>
        <w:t>universe that is billions of light years in diameter?</w:t>
      </w:r>
      <w:r w:rsidR="00AF2D1D">
        <w:rPr>
          <w:rStyle w:val="FootnoteReference"/>
          <w:lang w:val="en-US"/>
        </w:rPr>
        <w:footnoteReference w:id="3"/>
      </w:r>
      <w:r w:rsidR="00AF2D1D">
        <w:rPr>
          <w:lang w:val="en-US"/>
        </w:rPr>
        <w:t xml:space="preserve">  The answer to this question is found in Scripture that says our value comes from having been fearfully and wonderfully made </w:t>
      </w:r>
      <w:r w:rsidR="0039319E">
        <w:rPr>
          <w:lang w:val="en-US"/>
        </w:rPr>
        <w:lastRenderedPageBreak/>
        <w:t xml:space="preserve">(Psalms 139:14) </w:t>
      </w:r>
      <w:r w:rsidR="00AF2D1D">
        <w:rPr>
          <w:lang w:val="en-US"/>
        </w:rPr>
        <w:t xml:space="preserve">in the image </w:t>
      </w:r>
      <w:r w:rsidR="00222B17">
        <w:rPr>
          <w:lang w:val="en-US"/>
        </w:rPr>
        <w:t xml:space="preserve">of God </w:t>
      </w:r>
      <w:r w:rsidR="0039319E">
        <w:rPr>
          <w:lang w:val="en-US"/>
        </w:rPr>
        <w:t>(Genesis 1:27)</w:t>
      </w:r>
      <w:r w:rsidR="00AF2D1D">
        <w:rPr>
          <w:lang w:val="en-US"/>
        </w:rPr>
        <w:t>.</w:t>
      </w:r>
      <w:r w:rsidR="0039319E">
        <w:rPr>
          <w:lang w:val="en-US"/>
        </w:rPr>
        <w:t xml:space="preserve">  </w:t>
      </w:r>
      <w:r w:rsidR="007E37B2">
        <w:rPr>
          <w:lang w:val="en-US"/>
        </w:rPr>
        <w:t>He whom all the world is His (Psalms 50:12) d</w:t>
      </w:r>
      <w:r w:rsidR="0039319E">
        <w:rPr>
          <w:lang w:val="en-US"/>
        </w:rPr>
        <w:t>id not create hu</w:t>
      </w:r>
      <w:r w:rsidR="007E37B2">
        <w:rPr>
          <w:lang w:val="en-US"/>
        </w:rPr>
        <w:t>manity because He needed us (Acts 17:25) but</w:t>
      </w:r>
      <w:r w:rsidR="00222B17">
        <w:rPr>
          <w:lang w:val="en-US"/>
        </w:rPr>
        <w:t xml:space="preserve"> out of love.  We were made in the likeness of God so that we might have a relationship with Him.  </w:t>
      </w:r>
      <w:r w:rsidR="0070162A">
        <w:rPr>
          <w:lang w:val="en-US"/>
        </w:rPr>
        <w:t xml:space="preserve">In the </w:t>
      </w:r>
      <w:r w:rsidR="009B4512">
        <w:rPr>
          <w:lang w:val="en-US"/>
        </w:rPr>
        <w:t xml:space="preserve">Garden of Eden God entered a covenant with humanity in which had we not disobeyed God we would have remained there </w:t>
      </w:r>
      <w:r w:rsidR="000926A6">
        <w:rPr>
          <w:lang w:val="en-US"/>
        </w:rPr>
        <w:t>until</w:t>
      </w:r>
      <w:r w:rsidR="009B4512">
        <w:rPr>
          <w:lang w:val="en-US"/>
        </w:rPr>
        <w:t xml:space="preserve"> this very day!</w:t>
      </w:r>
      <w:r w:rsidR="0070162A">
        <w:rPr>
          <w:lang w:val="en-US"/>
        </w:rPr>
        <w:t xml:space="preserve">    </w:t>
      </w:r>
      <w:r w:rsidR="007E37B2">
        <w:rPr>
          <w:lang w:val="en-US"/>
        </w:rPr>
        <w:t xml:space="preserve"> </w:t>
      </w:r>
    </w:p>
    <w:p w14:paraId="424F491D" w14:textId="753473CC" w:rsidR="00E10F2D" w:rsidRDefault="00E10F2D" w:rsidP="00C930D0">
      <w:pPr>
        <w:pStyle w:val="NormalWeb"/>
        <w:spacing w:before="180" w:beforeAutospacing="0"/>
        <w:rPr>
          <w:lang w:val="en-US"/>
        </w:rPr>
      </w:pPr>
    </w:p>
    <w:p w14:paraId="784B550A" w14:textId="1A79F858" w:rsidR="005538D5" w:rsidRPr="005538D5" w:rsidRDefault="005538D5" w:rsidP="00C930D0">
      <w:pPr>
        <w:pStyle w:val="NormalWeb"/>
        <w:spacing w:before="180" w:beforeAutospacing="0"/>
        <w:rPr>
          <w:b/>
          <w:lang w:val="en-US"/>
        </w:rPr>
      </w:pPr>
      <w:r w:rsidRPr="005538D5">
        <w:rPr>
          <w:b/>
          <w:lang w:val="en-US"/>
        </w:rPr>
        <w:t>The Great Fall</w:t>
      </w:r>
    </w:p>
    <w:p w14:paraId="2636E73B" w14:textId="1041F23C" w:rsidR="00862A7A" w:rsidRDefault="008B157D" w:rsidP="00E871BF">
      <w:pPr>
        <w:pStyle w:val="NormalWeb"/>
        <w:spacing w:before="180" w:beforeAutospacing="0"/>
        <w:rPr>
          <w:lang w:val="en-US"/>
        </w:rPr>
      </w:pPr>
      <w:r>
        <w:rPr>
          <w:noProof/>
          <w:lang w:val="en-US"/>
        </w:rPr>
        <w:drawing>
          <wp:anchor distT="0" distB="0" distL="114300" distR="114300" simplePos="0" relativeHeight="251659264" behindDoc="0" locked="0" layoutInCell="1" allowOverlap="1" wp14:anchorId="1BCD5933" wp14:editId="22AD8F03">
            <wp:simplePos x="0" y="0"/>
            <wp:positionH relativeFrom="margin">
              <wp:align>left</wp:align>
            </wp:positionH>
            <wp:positionV relativeFrom="paragraph">
              <wp:posOffset>817245</wp:posOffset>
            </wp:positionV>
            <wp:extent cx="2875915" cy="2019300"/>
            <wp:effectExtent l="76200" t="76200" r="133985" b="133350"/>
            <wp:wrapSquare wrapText="bothSides"/>
            <wp:docPr id="2" name="Picture 2" descr="A person posing for a pictur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008323_univ_cnt_1_lg.jpg"/>
                    <pic:cNvPicPr/>
                  </pic:nvPicPr>
                  <pic:blipFill>
                    <a:blip r:embed="rId10">
                      <a:extLst>
                        <a:ext uri="{28A0092B-C50C-407E-A947-70E740481C1C}">
                          <a14:useLocalDpi xmlns:a14="http://schemas.microsoft.com/office/drawing/2010/main" val="0"/>
                        </a:ext>
                      </a:extLst>
                    </a:blip>
                    <a:stretch>
                      <a:fillRect/>
                    </a:stretch>
                  </pic:blipFill>
                  <pic:spPr>
                    <a:xfrm>
                      <a:off x="0" y="0"/>
                      <a:ext cx="2875915" cy="2019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538D5">
        <w:rPr>
          <w:lang w:val="en-US"/>
        </w:rPr>
        <w:tab/>
      </w:r>
      <w:r w:rsidR="0073253A">
        <w:rPr>
          <w:lang w:val="en-US"/>
        </w:rPr>
        <w:t>Instead of remaining faithful to God and enjoying paradise</w:t>
      </w:r>
      <w:r w:rsidR="005B4B76">
        <w:rPr>
          <w:lang w:val="en-US"/>
        </w:rPr>
        <w:t>,</w:t>
      </w:r>
      <w:r w:rsidR="0073253A">
        <w:rPr>
          <w:lang w:val="en-US"/>
        </w:rPr>
        <w:t xml:space="preserve"> humanity chose to sin against God.  Even in the Garden where we walked and talked with </w:t>
      </w:r>
      <w:r w:rsidR="005B4B76">
        <w:rPr>
          <w:lang w:val="en-US"/>
        </w:rPr>
        <w:t>Him</w:t>
      </w:r>
      <w:r w:rsidR="00862A7A">
        <w:rPr>
          <w:lang w:val="en-US"/>
        </w:rPr>
        <w:t xml:space="preserve"> (Genesis 3:8)</w:t>
      </w:r>
      <w:r w:rsidR="0073253A">
        <w:rPr>
          <w:lang w:val="en-US"/>
        </w:rPr>
        <w:t xml:space="preserve">, we did not trust that </w:t>
      </w:r>
      <w:r w:rsidR="005B4B76">
        <w:rPr>
          <w:lang w:val="en-US"/>
        </w:rPr>
        <w:t>God</w:t>
      </w:r>
      <w:r w:rsidR="0073253A">
        <w:rPr>
          <w:lang w:val="en-US"/>
        </w:rPr>
        <w:t xml:space="preserve"> would provide </w:t>
      </w:r>
      <w:r w:rsidR="005B4B76">
        <w:rPr>
          <w:lang w:val="en-US"/>
        </w:rPr>
        <w:t xml:space="preserve">us with </w:t>
      </w:r>
      <w:r w:rsidR="0073253A">
        <w:rPr>
          <w:lang w:val="en-US"/>
        </w:rPr>
        <w:t xml:space="preserve">the absolute best life </w:t>
      </w:r>
      <w:r w:rsidR="005B4B76">
        <w:rPr>
          <w:lang w:val="en-US"/>
        </w:rPr>
        <w:t>t</w:t>
      </w:r>
      <w:r w:rsidR="0073253A">
        <w:rPr>
          <w:lang w:val="en-US"/>
        </w:rPr>
        <w:t xml:space="preserve">o live.  So, we cheated on God and gave into our evil desire </w:t>
      </w:r>
      <w:r w:rsidR="005B4B76">
        <w:rPr>
          <w:lang w:val="en-US"/>
        </w:rPr>
        <w:t xml:space="preserve">(James 1:14) </w:t>
      </w:r>
      <w:r w:rsidR="0073253A">
        <w:rPr>
          <w:lang w:val="en-US"/>
        </w:rPr>
        <w:t>to</w:t>
      </w:r>
      <w:r w:rsidR="00862A7A">
        <w:rPr>
          <w:lang w:val="en-US"/>
        </w:rPr>
        <w:t xml:space="preserve"> become a divine being, knowing both good and evil (Genesis 3:4).</w:t>
      </w:r>
      <w:r w:rsidR="00862A7A" w:rsidRPr="00862A7A">
        <w:rPr>
          <w:rFonts w:eastAsiaTheme="minorHAnsi"/>
          <w:vertAlign w:val="superscript"/>
          <w:lang w:eastAsia="en-US"/>
        </w:rPr>
        <w:footnoteReference w:id="4"/>
      </w:r>
      <w:r w:rsidR="00862A7A">
        <w:rPr>
          <w:lang w:val="en-US"/>
        </w:rPr>
        <w:t xml:space="preserve">  While Satan was correct when he said “our eyes would be opened,” he neglected to tell us that we would be cut off from God </w:t>
      </w:r>
      <w:r w:rsidR="00E030D0">
        <w:rPr>
          <w:lang w:val="en-US"/>
        </w:rPr>
        <w:t xml:space="preserve">(Genesis 3:24) </w:t>
      </w:r>
      <w:r w:rsidR="00862A7A">
        <w:rPr>
          <w:lang w:val="en-US"/>
        </w:rPr>
        <w:t>and enslaved to our sin (Romans 6:20)</w:t>
      </w:r>
      <w:r w:rsidR="005B4B76">
        <w:rPr>
          <w:lang w:val="en-US"/>
        </w:rPr>
        <w:t xml:space="preserve">.  He also neglected to tell us that </w:t>
      </w:r>
      <w:r w:rsidR="00862A7A">
        <w:rPr>
          <w:lang w:val="en-US"/>
        </w:rPr>
        <w:t xml:space="preserve">we would love evil </w:t>
      </w:r>
      <w:r w:rsidR="00E8057E">
        <w:rPr>
          <w:lang w:val="en-US"/>
        </w:rPr>
        <w:t xml:space="preserve">far </w:t>
      </w:r>
      <w:r w:rsidR="00862A7A">
        <w:rPr>
          <w:lang w:val="en-US"/>
        </w:rPr>
        <w:t xml:space="preserve">more than good!  </w:t>
      </w:r>
      <w:r w:rsidR="00E030D0">
        <w:rPr>
          <w:lang w:val="en-US"/>
        </w:rPr>
        <w:t>Instead of repenting and obtaining mercy we chose to continue to cheat on God by using wood (Jeremiah 10:8), silver and gold (Psalms 115:4) to make and worship creation rather than our Creator (Romans 1:25).</w:t>
      </w:r>
      <w:r w:rsidR="00E871BF">
        <w:rPr>
          <w:lang w:val="en-US"/>
        </w:rPr>
        <w:t xml:space="preserve">  With the lust of the flesh, </w:t>
      </w:r>
      <w:r w:rsidR="005B4B76">
        <w:rPr>
          <w:lang w:val="en-US"/>
        </w:rPr>
        <w:t xml:space="preserve">lust of the </w:t>
      </w:r>
      <w:r w:rsidR="00E871BF">
        <w:rPr>
          <w:lang w:val="en-US"/>
        </w:rPr>
        <w:t xml:space="preserve">eyes and </w:t>
      </w:r>
      <w:r w:rsidR="005B4B76">
        <w:rPr>
          <w:lang w:val="en-US"/>
        </w:rPr>
        <w:t xml:space="preserve">the </w:t>
      </w:r>
      <w:r w:rsidR="00E871BF">
        <w:rPr>
          <w:lang w:val="en-US"/>
        </w:rPr>
        <w:t>pride of life (1 John 2:16) firmly entrenched in our desires</w:t>
      </w:r>
      <w:r w:rsidR="005B4B76">
        <w:rPr>
          <w:lang w:val="en-US"/>
        </w:rPr>
        <w:t>,</w:t>
      </w:r>
      <w:r w:rsidR="00E871BF">
        <w:rPr>
          <w:lang w:val="en-US"/>
        </w:rPr>
        <w:t xml:space="preserve"> we refused to believe it worthwhile to retain the knowledge of </w:t>
      </w:r>
      <w:r w:rsidR="001D0A6F">
        <w:rPr>
          <w:lang w:val="en-US"/>
        </w:rPr>
        <w:t>God,</w:t>
      </w:r>
      <w:r w:rsidR="00E871BF">
        <w:rPr>
          <w:lang w:val="en-US"/>
        </w:rPr>
        <w:t xml:space="preserve"> so we traded in His image to become gossipers, slanderers, God-haters, insolent, arrogant and boastful people (Romans 1:28-32).  Even though we felt</w:t>
      </w:r>
      <w:r w:rsidR="001D0A6F">
        <w:rPr>
          <w:lang w:val="en-US"/>
        </w:rPr>
        <w:t xml:space="preserve"> temporary pleasure from gratifying the </w:t>
      </w:r>
      <w:r w:rsidR="00F375D5">
        <w:rPr>
          <w:lang w:val="en-US"/>
        </w:rPr>
        <w:t xml:space="preserve">fleeting </w:t>
      </w:r>
      <w:r w:rsidR="001D0A6F">
        <w:rPr>
          <w:lang w:val="en-US"/>
        </w:rPr>
        <w:t xml:space="preserve">sinful pleasures of </w:t>
      </w:r>
      <w:r w:rsidR="00F375D5">
        <w:rPr>
          <w:lang w:val="en-US"/>
        </w:rPr>
        <w:t>sin (Hebrews 11:25)</w:t>
      </w:r>
      <w:r w:rsidR="001D0A6F">
        <w:rPr>
          <w:lang w:val="en-US"/>
        </w:rPr>
        <w:t xml:space="preserve">, being separated from God left our souls dead </w:t>
      </w:r>
      <w:r w:rsidR="00F375D5">
        <w:rPr>
          <w:lang w:val="en-US"/>
        </w:rPr>
        <w:t xml:space="preserve">(Romans 3:23) </w:t>
      </w:r>
      <w:r w:rsidR="001D0A6F">
        <w:rPr>
          <w:lang w:val="en-US"/>
        </w:rPr>
        <w:t xml:space="preserve">and constantly searching for </w:t>
      </w:r>
      <w:r w:rsidR="005B4B76">
        <w:rPr>
          <w:lang w:val="en-US"/>
        </w:rPr>
        <w:t xml:space="preserve">the </w:t>
      </w:r>
      <w:r w:rsidR="001D0A6F">
        <w:rPr>
          <w:lang w:val="en-US"/>
        </w:rPr>
        <w:t>inexpressible joy</w:t>
      </w:r>
      <w:r w:rsidR="00F375D5">
        <w:rPr>
          <w:lang w:val="en-US"/>
        </w:rPr>
        <w:t xml:space="preserve"> </w:t>
      </w:r>
      <w:r w:rsidR="001D0A6F">
        <w:rPr>
          <w:lang w:val="en-US"/>
        </w:rPr>
        <w:t>that can only be found in the embrace of our Creator</w:t>
      </w:r>
      <w:r w:rsidR="00F375D5">
        <w:rPr>
          <w:lang w:val="en-US"/>
        </w:rPr>
        <w:t xml:space="preserve"> (1 Peter 1:8-9)</w:t>
      </w:r>
      <w:r w:rsidR="001D0A6F">
        <w:rPr>
          <w:lang w:val="en-US"/>
        </w:rPr>
        <w:t>!</w:t>
      </w:r>
    </w:p>
    <w:p w14:paraId="6AD19290" w14:textId="77777777" w:rsidR="00664097" w:rsidRDefault="00664097" w:rsidP="00E871BF">
      <w:pPr>
        <w:pStyle w:val="NormalWeb"/>
        <w:spacing w:before="180" w:beforeAutospacing="0"/>
        <w:rPr>
          <w:b/>
          <w:lang w:val="en-US"/>
        </w:rPr>
      </w:pPr>
    </w:p>
    <w:p w14:paraId="537C34EF" w14:textId="1099795D" w:rsidR="00AC2AA2" w:rsidRPr="00AC2AA2" w:rsidRDefault="00AC2AA2" w:rsidP="00E871BF">
      <w:pPr>
        <w:pStyle w:val="NormalWeb"/>
        <w:spacing w:before="180" w:beforeAutospacing="0"/>
        <w:rPr>
          <w:b/>
          <w:lang w:val="en-US"/>
        </w:rPr>
      </w:pPr>
      <w:r w:rsidRPr="00AC2AA2">
        <w:rPr>
          <w:b/>
          <w:lang w:val="en-US"/>
        </w:rPr>
        <w:t>Futile Attempts to Reach God</w:t>
      </w:r>
    </w:p>
    <w:p w14:paraId="198CDB27" w14:textId="18C28D7C" w:rsidR="00BA1BA2" w:rsidRDefault="00BD7B95" w:rsidP="00E871BF">
      <w:pPr>
        <w:pStyle w:val="NormalWeb"/>
        <w:spacing w:before="180" w:beforeAutospacing="0"/>
        <w:rPr>
          <w:lang w:val="en-US"/>
        </w:rPr>
      </w:pPr>
      <w:r>
        <w:rPr>
          <w:lang w:val="en-US"/>
        </w:rPr>
        <w:tab/>
      </w:r>
      <w:r w:rsidR="00EE2ADB">
        <w:rPr>
          <w:lang w:val="en-US"/>
        </w:rPr>
        <w:t xml:space="preserve">We tried to </w:t>
      </w:r>
      <w:r w:rsidR="00131684">
        <w:rPr>
          <w:lang w:val="en-US"/>
        </w:rPr>
        <w:t>talk with</w:t>
      </w:r>
      <w:r w:rsidR="00EE2ADB">
        <w:rPr>
          <w:lang w:val="en-US"/>
        </w:rPr>
        <w:t xml:space="preserve"> God but our attempts to reach Him were futile for our love </w:t>
      </w:r>
      <w:r w:rsidR="00343461">
        <w:rPr>
          <w:lang w:val="en-US"/>
        </w:rPr>
        <w:t>and entanglement of sin (Hebrews 12:1) w</w:t>
      </w:r>
      <w:r w:rsidR="00131684">
        <w:rPr>
          <w:lang w:val="en-US"/>
        </w:rPr>
        <w:t>ere</w:t>
      </w:r>
      <w:r w:rsidR="00343461">
        <w:rPr>
          <w:lang w:val="en-US"/>
        </w:rPr>
        <w:t xml:space="preserve"> way too strong.</w:t>
      </w:r>
      <w:r w:rsidR="003409D2">
        <w:rPr>
          <w:lang w:val="en-US"/>
        </w:rPr>
        <w:t xml:space="preserve">  Even </w:t>
      </w:r>
      <w:r w:rsidR="00131684">
        <w:rPr>
          <w:lang w:val="en-US"/>
        </w:rPr>
        <w:t xml:space="preserve">though we knew </w:t>
      </w:r>
      <w:r w:rsidR="003409D2">
        <w:rPr>
          <w:lang w:val="en-US"/>
        </w:rPr>
        <w:t>what we must do to be holy</w:t>
      </w:r>
      <w:r w:rsidR="00923C55">
        <w:rPr>
          <w:lang w:val="en-US"/>
        </w:rPr>
        <w:t xml:space="preserve"> (Romans 7:12)</w:t>
      </w:r>
      <w:r w:rsidR="003409D2">
        <w:rPr>
          <w:lang w:val="en-US"/>
        </w:rPr>
        <w:t>, we were not able to be righteous (Romans 3:9-20) for whom amongst us could ever stop sinning (1 John 1:9-10)</w:t>
      </w:r>
      <w:r w:rsidR="00E31446">
        <w:rPr>
          <w:lang w:val="en-US"/>
        </w:rPr>
        <w:t>?  E</w:t>
      </w:r>
      <w:r w:rsidR="00923C55">
        <w:rPr>
          <w:lang w:val="en-US"/>
        </w:rPr>
        <w:t>ven if we could</w:t>
      </w:r>
      <w:r w:rsidR="00131684">
        <w:rPr>
          <w:lang w:val="en-US"/>
        </w:rPr>
        <w:t xml:space="preserve"> top sinning,</w:t>
      </w:r>
      <w:r w:rsidR="00923C55">
        <w:rPr>
          <w:lang w:val="en-US"/>
        </w:rPr>
        <w:t xml:space="preserve"> </w:t>
      </w:r>
      <w:r w:rsidR="00BA1BA2">
        <w:rPr>
          <w:lang w:val="en-US"/>
        </w:rPr>
        <w:t xml:space="preserve">which one of us could ever atone for the sins </w:t>
      </w:r>
      <w:r w:rsidR="00E8057E">
        <w:rPr>
          <w:lang w:val="en-US"/>
        </w:rPr>
        <w:t xml:space="preserve">that </w:t>
      </w:r>
      <w:r w:rsidR="00BA1BA2">
        <w:rPr>
          <w:lang w:val="en-US"/>
        </w:rPr>
        <w:t xml:space="preserve">we have already done?  While God wishes that none should </w:t>
      </w:r>
      <w:r w:rsidR="00BA1BA2">
        <w:rPr>
          <w:lang w:val="en-US"/>
        </w:rPr>
        <w:lastRenderedPageBreak/>
        <w:t>perish (2 Peter 3:9), His everlasting mercy cannot give way to His avenging justice;</w:t>
      </w:r>
      <w:r w:rsidR="00BA1BA2" w:rsidRPr="00BA1BA2">
        <w:rPr>
          <w:rFonts w:eastAsiaTheme="minorHAnsi"/>
          <w:vertAlign w:val="superscript"/>
          <w:lang w:eastAsia="en-US"/>
        </w:rPr>
        <w:footnoteReference w:id="5"/>
      </w:r>
      <w:r w:rsidR="00BA1BA2">
        <w:rPr>
          <w:lang w:val="en-US"/>
        </w:rPr>
        <w:t xml:space="preserve"> the wages of sin can be nothing less than death (Romans 6:23)!  Let me tell you a quick story of from my childhood.</w:t>
      </w:r>
    </w:p>
    <w:p w14:paraId="71713F32" w14:textId="7ABA808C" w:rsidR="00BA1BA2" w:rsidRDefault="008D797F" w:rsidP="00E31446">
      <w:pPr>
        <w:pStyle w:val="NormalWeb"/>
        <w:spacing w:before="180" w:beforeAutospacing="0"/>
        <w:ind w:left="567" w:right="402"/>
        <w:rPr>
          <w:lang w:val="en-US"/>
        </w:rPr>
      </w:pPr>
      <w:r>
        <w:rPr>
          <w:noProof/>
          <w:lang w:val="en-US"/>
        </w:rPr>
        <w:drawing>
          <wp:anchor distT="0" distB="0" distL="114300" distR="114300" simplePos="0" relativeHeight="251665408" behindDoc="0" locked="0" layoutInCell="1" allowOverlap="1" wp14:anchorId="0387CF1D" wp14:editId="5FE26508">
            <wp:simplePos x="0" y="0"/>
            <wp:positionH relativeFrom="margin">
              <wp:align>left</wp:align>
            </wp:positionH>
            <wp:positionV relativeFrom="paragraph">
              <wp:posOffset>582295</wp:posOffset>
            </wp:positionV>
            <wp:extent cx="2920365" cy="2190750"/>
            <wp:effectExtent l="76200" t="76200" r="127635" b="133350"/>
            <wp:wrapSquare wrapText="bothSides"/>
            <wp:docPr id="8" name="Picture 8" descr="A picture containing indoor, scene, ground, pie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ytruthlif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0365" cy="2190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A1BA2">
        <w:rPr>
          <w:lang w:val="en-US"/>
        </w:rPr>
        <w:t xml:space="preserve">I remember the very first time I </w:t>
      </w:r>
      <w:r w:rsidR="00847BB9">
        <w:rPr>
          <w:lang w:val="en-US"/>
        </w:rPr>
        <w:t xml:space="preserve">went to a summer camp.  As a young boy I had never stayed away from home any more than a single night.  One day at church there was an announcement that the church was willing to sponsor children to go to Camp Wildwood.  My parents asked me if I wanted to go and at first, I said NO.  After much coaxing and prodding and with the promise that I could return whenever I wanted, with great reservations I finally said YES.  I remember the trip from Hillsborough to the camp </w:t>
      </w:r>
      <w:r w:rsidR="00E8057E">
        <w:rPr>
          <w:lang w:val="en-US"/>
        </w:rPr>
        <w:t>at</w:t>
      </w:r>
      <w:r w:rsidR="00847BB9">
        <w:rPr>
          <w:lang w:val="en-US"/>
        </w:rPr>
        <w:t xml:space="preserve"> McKees Mills seemed like it would take forever!  When I arrived, my parents had to coax me to stay for I was incredibly shy and did not make friends easily.  The mere though of being in a cabin with boys I did not know, being asked to participate in sporting events</w:t>
      </w:r>
      <w:r w:rsidR="00E31446">
        <w:rPr>
          <w:lang w:val="en-US"/>
        </w:rPr>
        <w:t xml:space="preserve">, </w:t>
      </w:r>
      <w:r w:rsidR="00847BB9">
        <w:rPr>
          <w:lang w:val="en-US"/>
        </w:rPr>
        <w:t>singing</w:t>
      </w:r>
      <w:r w:rsidR="00E31446">
        <w:rPr>
          <w:lang w:val="en-US"/>
        </w:rPr>
        <w:t>, swimming or eating food with others</w:t>
      </w:r>
      <w:r w:rsidR="00847BB9">
        <w:rPr>
          <w:lang w:val="en-US"/>
        </w:rPr>
        <w:t xml:space="preserve">; absolutely petrified me!  </w:t>
      </w:r>
      <w:r w:rsidR="00E31446">
        <w:rPr>
          <w:lang w:val="en-US"/>
        </w:rPr>
        <w:t>T</w:t>
      </w:r>
      <w:r w:rsidR="00847BB9">
        <w:rPr>
          <w:lang w:val="en-US"/>
        </w:rPr>
        <w:t xml:space="preserve">he only thing that got me through </w:t>
      </w:r>
      <w:r w:rsidR="00E31446">
        <w:rPr>
          <w:lang w:val="en-US"/>
        </w:rPr>
        <w:t>that week was that I knew I could call</w:t>
      </w:r>
      <w:r w:rsidR="00E8057E">
        <w:rPr>
          <w:lang w:val="en-US"/>
        </w:rPr>
        <w:t xml:space="preserve"> at any time</w:t>
      </w:r>
      <w:r w:rsidR="00E31446">
        <w:rPr>
          <w:lang w:val="en-US"/>
        </w:rPr>
        <w:t xml:space="preserve"> and my paren</w:t>
      </w:r>
      <w:bookmarkStart w:id="0" w:name="_GoBack"/>
      <w:bookmarkEnd w:id="0"/>
      <w:r w:rsidR="00E31446">
        <w:rPr>
          <w:lang w:val="en-US"/>
        </w:rPr>
        <w:t>ts would come and get me.  Knowing my way home helped me to endure and bare the loneliness of being separated from my parents!</w:t>
      </w:r>
    </w:p>
    <w:p w14:paraId="22DF4838" w14:textId="19B78405" w:rsidR="00BA1BA2" w:rsidRDefault="00E31446" w:rsidP="00E871BF">
      <w:pPr>
        <w:pStyle w:val="NormalWeb"/>
        <w:spacing w:before="180" w:beforeAutospacing="0"/>
        <w:rPr>
          <w:lang w:val="en-US"/>
        </w:rPr>
      </w:pPr>
      <w:r>
        <w:rPr>
          <w:lang w:val="en-US"/>
        </w:rPr>
        <w:t xml:space="preserve">Like me at camp, the disciples could only bear being separated from the Master if they knew how they could one day </w:t>
      </w:r>
      <w:r w:rsidR="00E8057E">
        <w:rPr>
          <w:lang w:val="en-US"/>
        </w:rPr>
        <w:t xml:space="preserve">go and </w:t>
      </w:r>
      <w:r>
        <w:rPr>
          <w:lang w:val="en-US"/>
        </w:rPr>
        <w:t xml:space="preserve">be with Him.  </w:t>
      </w:r>
      <w:r w:rsidR="0002362D">
        <w:rPr>
          <w:lang w:val="en-US"/>
        </w:rPr>
        <w:t>So,</w:t>
      </w:r>
      <w:r>
        <w:rPr>
          <w:lang w:val="en-US"/>
        </w:rPr>
        <w:t xml:space="preserve"> Jesus told them </w:t>
      </w:r>
      <w:r w:rsidR="0002362D">
        <w:rPr>
          <w:lang w:val="en-US"/>
        </w:rPr>
        <w:t xml:space="preserve">the key to knowing and being with God the Father was not through our efforts to follow the law that was powerless because it was weakened by the flesh (Romans 8:3) but though belief in He who was the way, truth and life (John 14:6). </w:t>
      </w:r>
    </w:p>
    <w:p w14:paraId="580FFBA5" w14:textId="77777777" w:rsidR="0041724F" w:rsidRDefault="0041724F" w:rsidP="00E871BF">
      <w:pPr>
        <w:pStyle w:val="NormalWeb"/>
        <w:spacing w:before="180" w:beforeAutospacing="0"/>
        <w:rPr>
          <w:lang w:val="en-US"/>
        </w:rPr>
      </w:pPr>
    </w:p>
    <w:p w14:paraId="6B8FCB1B" w14:textId="638EE886" w:rsidR="00AC2AA2" w:rsidRPr="000F228B" w:rsidRDefault="000F228B" w:rsidP="00E871BF">
      <w:pPr>
        <w:pStyle w:val="NormalWeb"/>
        <w:spacing w:before="180" w:beforeAutospacing="0"/>
        <w:rPr>
          <w:b/>
          <w:lang w:val="en-US"/>
        </w:rPr>
      </w:pPr>
      <w:r w:rsidRPr="000F228B">
        <w:rPr>
          <w:b/>
          <w:lang w:val="en-US"/>
        </w:rPr>
        <w:t>Jesus is the Way</w:t>
      </w:r>
    </w:p>
    <w:p w14:paraId="3CDA717C" w14:textId="1FAF7F68" w:rsidR="001D0A6F" w:rsidRDefault="0076046E" w:rsidP="00E871BF">
      <w:pPr>
        <w:pStyle w:val="NormalWeb"/>
        <w:spacing w:before="180" w:beforeAutospacing="0"/>
        <w:rPr>
          <w:lang w:val="en-US"/>
        </w:rPr>
      </w:pPr>
      <w:r>
        <w:rPr>
          <w:lang w:val="en-US"/>
        </w:rPr>
        <w:tab/>
      </w:r>
      <w:r w:rsidR="000C4176">
        <w:rPr>
          <w:lang w:val="en-US"/>
        </w:rPr>
        <w:t>With their depraved</w:t>
      </w:r>
      <w:r>
        <w:rPr>
          <w:lang w:val="en-US"/>
        </w:rPr>
        <w:t xml:space="preserve"> minds</w:t>
      </w:r>
      <w:r w:rsidR="000C4176">
        <w:rPr>
          <w:lang w:val="en-US"/>
        </w:rPr>
        <w:t xml:space="preserve"> (Romans 1:28) humanity has created many gods and paths to their preferred paradise. </w:t>
      </w:r>
      <w:r w:rsidR="00E73FC6">
        <w:rPr>
          <w:lang w:val="en-US"/>
        </w:rPr>
        <w:t xml:space="preserve">For Gnostics the material world is </w:t>
      </w:r>
      <w:proofErr w:type="gramStart"/>
      <w:r w:rsidR="00E73FC6">
        <w:rPr>
          <w:lang w:val="en-US"/>
        </w:rPr>
        <w:t>evil</w:t>
      </w:r>
      <w:proofErr w:type="gramEnd"/>
      <w:r w:rsidR="00E73FC6">
        <w:rPr>
          <w:lang w:val="en-US"/>
        </w:rPr>
        <w:t xml:space="preserve"> and </w:t>
      </w:r>
      <w:r w:rsidR="00E8057E">
        <w:rPr>
          <w:lang w:val="en-US"/>
        </w:rPr>
        <w:t xml:space="preserve">it is only by </w:t>
      </w:r>
      <w:r w:rsidR="003236BA">
        <w:rPr>
          <w:lang w:val="en-US"/>
        </w:rPr>
        <w:t xml:space="preserve">obtaining secret knowledge of the universe </w:t>
      </w:r>
      <w:r w:rsidR="00E8057E">
        <w:rPr>
          <w:lang w:val="en-US"/>
        </w:rPr>
        <w:t xml:space="preserve">that </w:t>
      </w:r>
      <w:r w:rsidR="003236BA">
        <w:rPr>
          <w:lang w:val="en-US"/>
        </w:rPr>
        <w:t xml:space="preserve">one can release the divine spark from within and become god.  For the Hindus Brahman is manifested in many gods and goddesses </w:t>
      </w:r>
      <w:r w:rsidR="005B5DDB">
        <w:rPr>
          <w:lang w:val="en-US"/>
        </w:rPr>
        <w:t xml:space="preserve">and </w:t>
      </w:r>
      <w:r w:rsidR="003236BA">
        <w:rPr>
          <w:lang w:val="en-US"/>
        </w:rPr>
        <w:t>can only be obtained in reincarnation until enlightenment is obtained.  For Islam submitting to the will of Allah as demonstrated in faith, prayer, alms, pilgrimage and fasting will gain one entrance into Paradise.</w:t>
      </w:r>
      <w:r w:rsidR="002C7BD6">
        <w:rPr>
          <w:lang w:val="en-US"/>
        </w:rPr>
        <w:t xml:space="preserve">  </w:t>
      </w:r>
      <w:r w:rsidR="002C7BD6">
        <w:rPr>
          <w:lang w:val="en-US"/>
        </w:rPr>
        <w:lastRenderedPageBreak/>
        <w:t xml:space="preserve">For Jehovah Witnesses while salvation was made possible through the death of Jesus, only those </w:t>
      </w:r>
      <w:r w:rsidR="0041724F">
        <w:rPr>
          <w:noProof/>
          <w:lang w:val="en-US"/>
        </w:rPr>
        <w:drawing>
          <wp:anchor distT="0" distB="0" distL="114300" distR="114300" simplePos="0" relativeHeight="251661312" behindDoc="0" locked="0" layoutInCell="1" allowOverlap="1" wp14:anchorId="25033083" wp14:editId="11D2EE7A">
            <wp:simplePos x="0" y="0"/>
            <wp:positionH relativeFrom="margin">
              <wp:align>left</wp:align>
            </wp:positionH>
            <wp:positionV relativeFrom="paragraph">
              <wp:posOffset>76200</wp:posOffset>
            </wp:positionV>
            <wp:extent cx="3002915" cy="2181225"/>
            <wp:effectExtent l="76200" t="76200" r="140335" b="1428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ligions.png"/>
                    <pic:cNvPicPr/>
                  </pic:nvPicPr>
                  <pic:blipFill>
                    <a:blip r:embed="rId12">
                      <a:extLst>
                        <a:ext uri="{28A0092B-C50C-407E-A947-70E740481C1C}">
                          <a14:useLocalDpi xmlns:a14="http://schemas.microsoft.com/office/drawing/2010/main" val="0"/>
                        </a:ext>
                      </a:extLst>
                    </a:blip>
                    <a:stretch>
                      <a:fillRect/>
                    </a:stretch>
                  </pic:blipFill>
                  <pic:spPr>
                    <a:xfrm>
                      <a:off x="0" y="0"/>
                      <a:ext cx="3002915" cy="2181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C7BD6">
        <w:rPr>
          <w:lang w:val="en-US"/>
        </w:rPr>
        <w:t xml:space="preserve">who learn and obey </w:t>
      </w:r>
      <w:r w:rsidR="00C81B9D">
        <w:rPr>
          <w:lang w:val="en-US"/>
        </w:rPr>
        <w:t xml:space="preserve">Jehovah’s </w:t>
      </w:r>
      <w:r w:rsidR="002C7BD6">
        <w:rPr>
          <w:lang w:val="en-US"/>
        </w:rPr>
        <w:t xml:space="preserve">requirements, a mere 144,000, will participate in </w:t>
      </w:r>
      <w:r w:rsidR="00C81B9D">
        <w:rPr>
          <w:lang w:val="en-US"/>
        </w:rPr>
        <w:t xml:space="preserve">His </w:t>
      </w:r>
      <w:r w:rsidR="002C7BD6">
        <w:rPr>
          <w:lang w:val="en-US"/>
        </w:rPr>
        <w:t xml:space="preserve">kingdom while the rest will be annihilated. </w:t>
      </w:r>
      <w:r w:rsidR="00131684">
        <w:rPr>
          <w:lang w:val="en-US"/>
        </w:rPr>
        <w:t xml:space="preserve">For the </w:t>
      </w:r>
      <w:r w:rsidR="002C7BD6">
        <w:rPr>
          <w:lang w:val="en-US"/>
        </w:rPr>
        <w:t xml:space="preserve">Sikhs </w:t>
      </w:r>
      <w:r w:rsidR="00131684">
        <w:rPr>
          <w:lang w:val="en-US"/>
        </w:rPr>
        <w:t xml:space="preserve">they </w:t>
      </w:r>
      <w:r w:rsidR="002C7BD6">
        <w:rPr>
          <w:lang w:val="en-US"/>
        </w:rPr>
        <w:t xml:space="preserve">believe </w:t>
      </w:r>
      <w:r w:rsidR="0093695C">
        <w:rPr>
          <w:lang w:val="en-US"/>
        </w:rPr>
        <w:t xml:space="preserve">that </w:t>
      </w:r>
      <w:r w:rsidR="002C7BD6">
        <w:rPr>
          <w:lang w:val="en-US"/>
        </w:rPr>
        <w:t xml:space="preserve">a </w:t>
      </w:r>
      <w:r w:rsidR="0093695C">
        <w:rPr>
          <w:lang w:val="en-US"/>
        </w:rPr>
        <w:t xml:space="preserve">person will be reincarnated until they overcome self by realigning to the will of God and </w:t>
      </w:r>
      <w:r w:rsidR="00E8057E">
        <w:rPr>
          <w:lang w:val="en-US"/>
        </w:rPr>
        <w:t xml:space="preserve">once this is accomplished </w:t>
      </w:r>
      <w:r w:rsidR="00131684">
        <w:rPr>
          <w:lang w:val="en-US"/>
        </w:rPr>
        <w:t>will</w:t>
      </w:r>
      <w:r w:rsidR="0093695C">
        <w:rPr>
          <w:lang w:val="en-US"/>
        </w:rPr>
        <w:t xml:space="preserve"> merge with Him.</w:t>
      </w:r>
      <w:r w:rsidR="002C7BD6">
        <w:rPr>
          <w:rStyle w:val="FootnoteReference"/>
          <w:lang w:val="en-US"/>
        </w:rPr>
        <w:footnoteReference w:id="6"/>
      </w:r>
      <w:r w:rsidR="0093695C">
        <w:rPr>
          <w:lang w:val="en-US"/>
        </w:rPr>
        <w:t xml:space="preserve">  </w:t>
      </w:r>
      <w:r w:rsidR="005B5DDB">
        <w:rPr>
          <w:lang w:val="en-US"/>
        </w:rPr>
        <w:t>Being in contact with so many divergent beliefs has left</w:t>
      </w:r>
      <w:r w:rsidR="008B6667">
        <w:rPr>
          <w:lang w:val="en-US"/>
        </w:rPr>
        <w:t xml:space="preserve"> </w:t>
      </w:r>
      <w:proofErr w:type="spellStart"/>
      <w:r w:rsidR="008B6667">
        <w:rPr>
          <w:lang w:val="en-US"/>
        </w:rPr>
        <w:t>postmoderns</w:t>
      </w:r>
      <w:proofErr w:type="spellEnd"/>
      <w:r w:rsidR="005B5DDB">
        <w:rPr>
          <w:lang w:val="en-US"/>
        </w:rPr>
        <w:t xml:space="preserve"> to</w:t>
      </w:r>
      <w:r w:rsidR="00C81B9D">
        <w:rPr>
          <w:lang w:val="en-US"/>
        </w:rPr>
        <w:t xml:space="preserve"> come to the belief that either God does not exist, a singular path to Him cannot be known or any and all paths will lead to His presence.</w:t>
      </w:r>
      <w:r w:rsidR="008B6667">
        <w:rPr>
          <w:rStyle w:val="FootnoteReference"/>
          <w:lang w:val="en-US"/>
        </w:rPr>
        <w:footnoteReference w:id="7"/>
      </w:r>
      <w:r w:rsidR="008B6667">
        <w:rPr>
          <w:lang w:val="en-US"/>
        </w:rPr>
        <w:t xml:space="preserve">  </w:t>
      </w:r>
    </w:p>
    <w:p w14:paraId="3F0ABCBB" w14:textId="77777777" w:rsidR="00267274" w:rsidRDefault="008B6667" w:rsidP="00267274">
      <w:pPr>
        <w:pStyle w:val="NormalWeb"/>
        <w:spacing w:before="180" w:beforeAutospacing="0"/>
        <w:rPr>
          <w:lang w:val="en-US"/>
        </w:rPr>
      </w:pPr>
      <w:r>
        <w:rPr>
          <w:lang w:val="en-US"/>
        </w:rPr>
        <w:tab/>
      </w:r>
    </w:p>
    <w:p w14:paraId="0DC070FF" w14:textId="35847332" w:rsidR="00AA75F1" w:rsidRDefault="00267274" w:rsidP="00267274">
      <w:pPr>
        <w:pStyle w:val="NormalWeb"/>
        <w:spacing w:before="180" w:beforeAutospacing="0"/>
        <w:ind w:firstLine="720"/>
        <w:rPr>
          <w:rFonts w:eastAsiaTheme="minorHAnsi"/>
          <w:lang w:val="en-US" w:eastAsia="en-US"/>
        </w:rPr>
      </w:pPr>
      <w:r>
        <w:rPr>
          <w:noProof/>
          <w:lang w:val="en-US"/>
        </w:rPr>
        <w:drawing>
          <wp:anchor distT="0" distB="0" distL="114300" distR="114300" simplePos="0" relativeHeight="251662336" behindDoc="0" locked="0" layoutInCell="1" allowOverlap="1" wp14:anchorId="0195DE74" wp14:editId="533E2277">
            <wp:simplePos x="0" y="0"/>
            <wp:positionH relativeFrom="margin">
              <wp:align>left</wp:align>
            </wp:positionH>
            <wp:positionV relativeFrom="paragraph">
              <wp:posOffset>419735</wp:posOffset>
            </wp:positionV>
            <wp:extent cx="2828925" cy="2114550"/>
            <wp:effectExtent l="76200" t="76200" r="142875" b="133350"/>
            <wp:wrapSquare wrapText="bothSides"/>
            <wp:docPr id="5" name="Picture 5" descr="A picture containing person,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esus-is-the-only-wa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28925" cy="2114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8B6667">
        <w:rPr>
          <w:lang w:val="en-US"/>
        </w:rPr>
        <w:t>In John 14:6 Jesus says none of the above paths are correct for there is only one way to know God the Father in heaven and that is through His Son.</w:t>
      </w:r>
      <w:r w:rsidR="00E62AFC">
        <w:rPr>
          <w:lang w:val="en-US"/>
        </w:rPr>
        <w:t xml:space="preserve"> “The way” supposes a path from humanities enslavement and death to sin which has led to a total isolation from God, to having a relationship with </w:t>
      </w:r>
      <w:r w:rsidR="00003EDD">
        <w:rPr>
          <w:lang w:val="en-US"/>
        </w:rPr>
        <w:t xml:space="preserve">the Father </w:t>
      </w:r>
      <w:r w:rsidR="00E62AFC">
        <w:rPr>
          <w:lang w:val="en-US"/>
        </w:rPr>
        <w:t>as His child.</w:t>
      </w:r>
      <w:r w:rsidR="00E62AFC" w:rsidRPr="00E62AFC">
        <w:rPr>
          <w:rFonts w:eastAsiaTheme="minorHAnsi"/>
          <w:vertAlign w:val="superscript"/>
          <w:lang w:eastAsia="en-US"/>
        </w:rPr>
        <w:footnoteReference w:id="8"/>
      </w:r>
      <w:r w:rsidR="00E62AFC">
        <w:rPr>
          <w:lang w:val="en-US"/>
        </w:rPr>
        <w:t xml:space="preserve">  Humanity has broken the Covenant with God and since we cannot pay the price for our sins anymore than we can </w:t>
      </w:r>
      <w:r w:rsidR="002003AA">
        <w:rPr>
          <w:lang w:val="en-US"/>
        </w:rPr>
        <w:t>by</w:t>
      </w:r>
      <w:r w:rsidR="00E62AFC">
        <w:rPr>
          <w:lang w:val="en-US"/>
        </w:rPr>
        <w:t xml:space="preserve"> our own efforts be released from the power and guilt of sin, we need a </w:t>
      </w:r>
      <w:r w:rsidR="00AA75F1">
        <w:rPr>
          <w:lang w:val="en-US"/>
        </w:rPr>
        <w:t>M</w:t>
      </w:r>
      <w:r w:rsidR="00E62AFC">
        <w:rPr>
          <w:lang w:val="en-US"/>
        </w:rPr>
        <w:t>ediator between us and God.</w:t>
      </w:r>
      <w:r w:rsidR="00AA75F1" w:rsidRPr="001927BC">
        <w:rPr>
          <w:rFonts w:eastAsiaTheme="minorHAnsi"/>
          <w:vertAlign w:val="superscript"/>
          <w:lang w:eastAsia="en-US"/>
        </w:rPr>
        <w:footnoteReference w:id="9"/>
      </w:r>
      <w:r w:rsidR="00AA75F1">
        <w:rPr>
          <w:lang w:val="en-US"/>
        </w:rPr>
        <w:t xml:space="preserve">  This Mediator </w:t>
      </w:r>
      <w:r w:rsidR="002003AA">
        <w:rPr>
          <w:lang w:val="en-US"/>
        </w:rPr>
        <w:t xml:space="preserve">is </w:t>
      </w:r>
      <w:r w:rsidR="00AA75F1">
        <w:rPr>
          <w:lang w:val="en-US"/>
        </w:rPr>
        <w:t>Jesus Christ. He who had no sin took upon our sin (2 Corinthians 5:21) and died on the cross (1 Peter 2:24) for everyone, including His enemies</w:t>
      </w:r>
      <w:r w:rsidR="00C873BB">
        <w:rPr>
          <w:lang w:val="en-US"/>
        </w:rPr>
        <w:t xml:space="preserve"> (Romans 5:10)</w:t>
      </w:r>
      <w:r w:rsidR="00003EDD">
        <w:rPr>
          <w:lang w:val="en-US"/>
        </w:rPr>
        <w:t>.  Now “</w:t>
      </w:r>
      <w:r w:rsidR="00AA75F1" w:rsidRPr="001927BC">
        <w:rPr>
          <w:rFonts w:eastAsiaTheme="minorHAnsi"/>
          <w:lang w:val="en-US" w:eastAsia="en-US"/>
        </w:rPr>
        <w:t xml:space="preserve">when the sin of God’s people was moved from them to Christ, the wrath of God went where the sin </w:t>
      </w:r>
      <w:r w:rsidR="00AA75F1" w:rsidRPr="001927BC">
        <w:rPr>
          <w:rFonts w:eastAsiaTheme="minorHAnsi"/>
          <w:lang w:val="en-US" w:eastAsia="en-US"/>
        </w:rPr>
        <w:lastRenderedPageBreak/>
        <w:t>went, and it fell upon Christ, until he said, “My God, my God, why hast thou forsaken me</w:t>
      </w:r>
      <w:r w:rsidR="00003EDD">
        <w:rPr>
          <w:rFonts w:eastAsiaTheme="minorHAnsi"/>
          <w:lang w:val="en-US" w:eastAsia="en-US"/>
        </w:rPr>
        <w:t>.”</w:t>
      </w:r>
      <w:r w:rsidR="00AA75F1" w:rsidRPr="001927BC">
        <w:rPr>
          <w:rFonts w:eastAsiaTheme="minorHAnsi"/>
          <w:vertAlign w:val="superscript"/>
          <w:lang w:eastAsia="en-US"/>
        </w:rPr>
        <w:footnoteReference w:id="10"/>
      </w:r>
      <w:r w:rsidR="00003EDD">
        <w:rPr>
          <w:rFonts w:eastAsiaTheme="minorHAnsi"/>
          <w:lang w:val="en-US" w:eastAsia="en-US"/>
        </w:rPr>
        <w:t xml:space="preserve">  This does not mean that all of humanity was instantly reconciled unto God.  Only those who have faith in Jesus’ atoning sacrifice and make Him the Lord of their lives are saved (1 Timothy 2:5) and have been adopted as God’s children.  </w:t>
      </w:r>
      <w:r w:rsidR="002003AA">
        <w:rPr>
          <w:rFonts w:eastAsiaTheme="minorHAnsi"/>
          <w:lang w:val="en-US" w:eastAsia="en-US"/>
        </w:rPr>
        <w:t>Even though people often claim there are many paths to heaven that is simply not true for n</w:t>
      </w:r>
      <w:r w:rsidR="00003EDD">
        <w:rPr>
          <w:rFonts w:eastAsiaTheme="minorHAnsi"/>
          <w:lang w:val="en-US" w:eastAsia="en-US"/>
        </w:rPr>
        <w:t>o other foundation than the one laid by Jesus Christ will remove the guilt of sin and allow one to have a relationship with God the Father in heaven (1 Corinthians 3:11; 1 Timothy 2:5).</w:t>
      </w:r>
      <w:r w:rsidR="00AA75F1" w:rsidRPr="001927BC">
        <w:rPr>
          <w:rFonts w:eastAsiaTheme="minorHAnsi"/>
          <w:vertAlign w:val="superscript"/>
          <w:lang w:eastAsia="en-US"/>
        </w:rPr>
        <w:footnoteReference w:id="11"/>
      </w:r>
    </w:p>
    <w:p w14:paraId="448238EA" w14:textId="11BD1C1B" w:rsidR="00E62AFC" w:rsidRDefault="00E62AFC" w:rsidP="00267274">
      <w:pPr>
        <w:pStyle w:val="NormalWeb"/>
        <w:spacing w:before="180" w:beforeAutospacing="0"/>
        <w:rPr>
          <w:lang w:val="en-US"/>
        </w:rPr>
      </w:pPr>
    </w:p>
    <w:p w14:paraId="1EEBE85D" w14:textId="3905783A" w:rsidR="00267274" w:rsidRPr="00267274" w:rsidRDefault="00267274" w:rsidP="00267274">
      <w:pPr>
        <w:pStyle w:val="NormalWeb"/>
        <w:spacing w:before="180" w:beforeAutospacing="0"/>
        <w:rPr>
          <w:b/>
          <w:lang w:val="en-US"/>
        </w:rPr>
      </w:pPr>
      <w:r w:rsidRPr="00267274">
        <w:rPr>
          <w:b/>
          <w:lang w:val="en-US"/>
        </w:rPr>
        <w:t>Jesus is the Truth</w:t>
      </w:r>
    </w:p>
    <w:p w14:paraId="6037161E" w14:textId="22B1BB2C" w:rsidR="00131684" w:rsidRDefault="002230A0" w:rsidP="008576FB">
      <w:pPr>
        <w:pStyle w:val="NormalWeb"/>
        <w:spacing w:before="180" w:beforeAutospacing="0"/>
        <w:rPr>
          <w:rFonts w:eastAsiaTheme="minorHAnsi"/>
          <w:vertAlign w:val="superscript"/>
          <w:lang w:eastAsia="en-US"/>
        </w:rPr>
      </w:pPr>
      <w:r>
        <w:rPr>
          <w:noProof/>
          <w:lang w:val="en-US"/>
        </w:rPr>
        <w:drawing>
          <wp:anchor distT="0" distB="0" distL="114300" distR="114300" simplePos="0" relativeHeight="251663360" behindDoc="0" locked="0" layoutInCell="1" allowOverlap="1" wp14:anchorId="41AA5445" wp14:editId="6DDDF43B">
            <wp:simplePos x="0" y="0"/>
            <wp:positionH relativeFrom="margin">
              <wp:align>left</wp:align>
            </wp:positionH>
            <wp:positionV relativeFrom="paragraph">
              <wp:posOffset>651510</wp:posOffset>
            </wp:positionV>
            <wp:extent cx="2876550" cy="2156460"/>
            <wp:effectExtent l="76200" t="76200" r="133350" b="129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became-flesh.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2606" cy="21615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267274">
        <w:rPr>
          <w:lang w:val="en-US"/>
        </w:rPr>
        <w:tab/>
      </w:r>
      <w:r w:rsidR="00BA39CB">
        <w:rPr>
          <w:lang w:val="en-US"/>
        </w:rPr>
        <w:t xml:space="preserve">Even though Jesus being </w:t>
      </w:r>
      <w:r w:rsidR="008576FB">
        <w:rPr>
          <w:lang w:val="en-US"/>
        </w:rPr>
        <w:t xml:space="preserve">our Mediator is </w:t>
      </w:r>
      <w:r w:rsidR="00E8057E">
        <w:rPr>
          <w:lang w:val="en-US"/>
        </w:rPr>
        <w:t xml:space="preserve">often viewed as </w:t>
      </w:r>
      <w:r w:rsidR="00BA39CB">
        <w:rPr>
          <w:lang w:val="en-US"/>
        </w:rPr>
        <w:t>an exclusive and highly offensive statement to our postmodern culture,</w:t>
      </w:r>
      <w:r w:rsidR="008576FB" w:rsidRPr="008576FB">
        <w:rPr>
          <w:rFonts w:eastAsiaTheme="minorHAnsi"/>
          <w:vertAlign w:val="superscript"/>
          <w:lang w:eastAsia="en-US"/>
        </w:rPr>
        <w:t xml:space="preserve"> </w:t>
      </w:r>
      <w:r w:rsidR="008576FB" w:rsidRPr="00131684">
        <w:rPr>
          <w:rFonts w:eastAsiaTheme="minorHAnsi"/>
          <w:vertAlign w:val="superscript"/>
          <w:lang w:eastAsia="en-US"/>
        </w:rPr>
        <w:footnoteReference w:id="12"/>
      </w:r>
      <w:r w:rsidR="008576FB">
        <w:rPr>
          <w:lang w:val="en-US"/>
        </w:rPr>
        <w:t xml:space="preserve"> Jesus being the only way is the truth for only He “</w:t>
      </w:r>
      <w:r w:rsidR="001927BC" w:rsidRPr="001927BC">
        <w:rPr>
          <w:rFonts w:eastAsiaTheme="minorHAnsi"/>
          <w:lang w:val="en-US" w:eastAsia="en-US"/>
        </w:rPr>
        <w:t>has an intimate knowledge of God unmarred by sin</w:t>
      </w:r>
      <w:r w:rsidR="003966BC">
        <w:rPr>
          <w:rFonts w:eastAsiaTheme="minorHAnsi"/>
          <w:lang w:val="en-US" w:eastAsia="en-US"/>
        </w:rPr>
        <w:t>.”</w:t>
      </w:r>
      <w:r w:rsidR="001927BC" w:rsidRPr="001927BC">
        <w:rPr>
          <w:rFonts w:eastAsiaTheme="minorHAnsi"/>
          <w:vertAlign w:val="superscript"/>
          <w:lang w:eastAsia="en-US"/>
        </w:rPr>
        <w:footnoteReference w:id="13"/>
      </w:r>
      <w:r w:rsidR="008576FB">
        <w:rPr>
          <w:rFonts w:eastAsiaTheme="minorHAnsi"/>
          <w:lang w:val="en-US" w:eastAsia="en-US"/>
        </w:rPr>
        <w:t xml:space="preserve">  </w:t>
      </w:r>
      <w:r w:rsidR="000C4E31">
        <w:rPr>
          <w:rFonts w:eastAsiaTheme="minorHAnsi"/>
          <w:lang w:val="en-US" w:eastAsia="en-US"/>
        </w:rPr>
        <w:t>When we want an answer to a tough math question we ask a mathematician to get the right answer.  Doesn’t it make since then to ask God’s own Son how we are to know His Father?  We could ask another human being, but their sin would mar the answer and we would not get the</w:t>
      </w:r>
      <w:r w:rsidR="00E8057E">
        <w:rPr>
          <w:rFonts w:eastAsiaTheme="minorHAnsi"/>
          <w:lang w:val="en-US" w:eastAsia="en-US"/>
        </w:rPr>
        <w:t xml:space="preserve"> absolute </w:t>
      </w:r>
      <w:r w:rsidR="000C4E31">
        <w:rPr>
          <w:rFonts w:eastAsiaTheme="minorHAnsi"/>
          <w:lang w:val="en-US" w:eastAsia="en-US"/>
        </w:rPr>
        <w:t>truth</w:t>
      </w:r>
      <w:r w:rsidR="00E8057E">
        <w:rPr>
          <w:rFonts w:eastAsiaTheme="minorHAnsi"/>
          <w:lang w:val="en-US" w:eastAsia="en-US"/>
        </w:rPr>
        <w:t xml:space="preserve"> concerning God</w:t>
      </w:r>
      <w:r w:rsidR="000C4E31">
        <w:rPr>
          <w:rFonts w:eastAsiaTheme="minorHAnsi"/>
          <w:lang w:val="en-US" w:eastAsia="en-US"/>
        </w:rPr>
        <w:t xml:space="preserve">.  </w:t>
      </w:r>
      <w:r w:rsidR="00DA0DCC">
        <w:rPr>
          <w:rFonts w:eastAsiaTheme="minorHAnsi"/>
          <w:lang w:val="en-US" w:eastAsia="en-US"/>
        </w:rPr>
        <w:t>When Jesus told the disciples that he was soon going to heaven Phillip</w:t>
      </w:r>
      <w:r w:rsidR="000C4E31">
        <w:rPr>
          <w:rFonts w:eastAsiaTheme="minorHAnsi"/>
          <w:lang w:val="en-US" w:eastAsia="en-US"/>
        </w:rPr>
        <w:t xml:space="preserve"> went to the expert, Jesus and </w:t>
      </w:r>
      <w:r w:rsidR="00DA0DCC">
        <w:rPr>
          <w:rFonts w:eastAsiaTheme="minorHAnsi"/>
          <w:lang w:val="en-US" w:eastAsia="en-US"/>
        </w:rPr>
        <w:t>requested that He reveal</w:t>
      </w:r>
      <w:r w:rsidR="000C4E31">
        <w:rPr>
          <w:rFonts w:eastAsiaTheme="minorHAnsi"/>
          <w:lang w:val="en-US" w:eastAsia="en-US"/>
        </w:rPr>
        <w:t xml:space="preserve"> the truth concerning </w:t>
      </w:r>
      <w:r w:rsidR="00DA0DCC">
        <w:rPr>
          <w:rFonts w:eastAsiaTheme="minorHAnsi"/>
          <w:lang w:val="en-US" w:eastAsia="en-US"/>
        </w:rPr>
        <w:t>God the Father before His departure (John 14:8).  In response to this request Jesus did not say that He came to reveal or point to the truth concerning the Father but instead said that since He and the Father are one (John 10:30), not only was He the truth but anyone who had seen Him also has seen the Father (John 14:9).</w:t>
      </w:r>
      <w:r w:rsidR="00DA0DCC" w:rsidRPr="00DA0DCC">
        <w:rPr>
          <w:rFonts w:eastAsiaTheme="minorHAnsi"/>
          <w:vertAlign w:val="superscript"/>
          <w:lang w:eastAsia="en-US"/>
        </w:rPr>
        <w:footnoteReference w:id="14"/>
      </w:r>
      <w:r w:rsidR="00DA0DCC">
        <w:rPr>
          <w:rFonts w:eastAsiaTheme="minorHAnsi"/>
          <w:lang w:val="en-US" w:eastAsia="en-US"/>
        </w:rPr>
        <w:t xml:space="preserve">  Jesus’ mission was to bear witness to the truth concerning God </w:t>
      </w:r>
      <w:r w:rsidR="00387C90">
        <w:rPr>
          <w:rFonts w:eastAsiaTheme="minorHAnsi"/>
          <w:lang w:val="en-US" w:eastAsia="en-US"/>
        </w:rPr>
        <w:t xml:space="preserve">(John 18:37) for He alone is God’s self-disclosure as </w:t>
      </w:r>
      <w:r w:rsidR="00387C90">
        <w:rPr>
          <w:rFonts w:eastAsiaTheme="minorHAnsi"/>
          <w:lang w:val="en-US" w:eastAsia="en-US"/>
        </w:rPr>
        <w:lastRenderedPageBreak/>
        <w:t xml:space="preserve">the Word made flesh (John 1:14) </w:t>
      </w:r>
      <w:r w:rsidR="00E8057E">
        <w:rPr>
          <w:rFonts w:eastAsiaTheme="minorHAnsi"/>
          <w:lang w:val="en-US" w:eastAsia="en-US"/>
        </w:rPr>
        <w:t xml:space="preserve">and </w:t>
      </w:r>
      <w:r w:rsidR="00387C90">
        <w:rPr>
          <w:rFonts w:eastAsiaTheme="minorHAnsi"/>
          <w:lang w:val="en-US" w:eastAsia="en-US"/>
        </w:rPr>
        <w:t xml:space="preserve">is the true God and source of eternal life (1 John 5:20).  “Jesus’ life, death and resurrection embody </w:t>
      </w:r>
      <w:r w:rsidR="00575524">
        <w:rPr>
          <w:rFonts w:eastAsiaTheme="minorHAnsi"/>
          <w:lang w:val="en-US" w:eastAsia="en-US"/>
        </w:rPr>
        <w:t>not only point to the truth concerning God</w:t>
      </w:r>
      <w:r w:rsidR="00575524" w:rsidRPr="00387C90">
        <w:rPr>
          <w:rFonts w:eastAsiaTheme="minorHAnsi"/>
          <w:vertAlign w:val="superscript"/>
          <w:lang w:eastAsia="en-US"/>
        </w:rPr>
        <w:footnoteReference w:id="15"/>
      </w:r>
      <w:r w:rsidR="00575524">
        <w:rPr>
          <w:rFonts w:eastAsiaTheme="minorHAnsi"/>
          <w:lang w:val="en-US" w:eastAsia="en-US"/>
        </w:rPr>
        <w:t xml:space="preserve">  but also represents the </w:t>
      </w:r>
      <w:r w:rsidR="00387C90">
        <w:rPr>
          <w:rFonts w:eastAsiaTheme="minorHAnsi"/>
          <w:lang w:val="en-US" w:eastAsia="en-US"/>
        </w:rPr>
        <w:t xml:space="preserve">only way to </w:t>
      </w:r>
      <w:r w:rsidR="00575524">
        <w:rPr>
          <w:rFonts w:eastAsiaTheme="minorHAnsi"/>
          <w:lang w:val="en-US" w:eastAsia="en-US"/>
        </w:rPr>
        <w:t>have a relationship with Him</w:t>
      </w:r>
      <w:r w:rsidR="00387C90">
        <w:rPr>
          <w:rFonts w:eastAsiaTheme="minorHAnsi"/>
          <w:lang w:val="en-US" w:eastAsia="en-US"/>
        </w:rPr>
        <w:t>.</w:t>
      </w:r>
      <w:r w:rsidR="00387C90" w:rsidRPr="00387C90">
        <w:rPr>
          <w:rFonts w:eastAsiaTheme="minorHAnsi"/>
          <w:vertAlign w:val="superscript"/>
          <w:lang w:eastAsia="en-US"/>
        </w:rPr>
        <w:footnoteReference w:id="16"/>
      </w:r>
    </w:p>
    <w:p w14:paraId="70B0DEE2" w14:textId="76EF617C" w:rsidR="00387C90" w:rsidRDefault="00387C90" w:rsidP="008576FB">
      <w:pPr>
        <w:pStyle w:val="NormalWeb"/>
        <w:spacing w:before="180" w:beforeAutospacing="0"/>
        <w:rPr>
          <w:lang w:val="en-US"/>
        </w:rPr>
      </w:pPr>
    </w:p>
    <w:p w14:paraId="587BBB2C" w14:textId="087F569B" w:rsidR="002230A0" w:rsidRPr="002230A0" w:rsidRDefault="002230A0" w:rsidP="008576FB">
      <w:pPr>
        <w:pStyle w:val="NormalWeb"/>
        <w:spacing w:before="180" w:beforeAutospacing="0"/>
        <w:rPr>
          <w:b/>
          <w:lang w:val="en-US"/>
        </w:rPr>
      </w:pPr>
      <w:r w:rsidRPr="002230A0">
        <w:rPr>
          <w:b/>
          <w:lang w:val="en-US"/>
        </w:rPr>
        <w:t>Jesus is the Life</w:t>
      </w:r>
    </w:p>
    <w:p w14:paraId="144F1510" w14:textId="36403CCE" w:rsidR="002D4C69" w:rsidRDefault="004F2E46" w:rsidP="008576FB">
      <w:pPr>
        <w:pStyle w:val="NormalWeb"/>
        <w:spacing w:before="180" w:beforeAutospacing="0"/>
        <w:rPr>
          <w:lang w:val="en-US"/>
        </w:rPr>
      </w:pPr>
      <w:r>
        <w:rPr>
          <w:lang w:val="en-US"/>
        </w:rPr>
        <w:tab/>
      </w:r>
      <w:r w:rsidR="002D4C69">
        <w:rPr>
          <w:lang w:val="en-US"/>
        </w:rPr>
        <w:t xml:space="preserve">Jesus final claim is to be life for all those who believe in Him.  A. W. Pink wrote:  </w:t>
      </w:r>
    </w:p>
    <w:p w14:paraId="0EB03F46" w14:textId="182A1FE0" w:rsidR="002230A0" w:rsidRDefault="004E3475" w:rsidP="001C3B67">
      <w:pPr>
        <w:pStyle w:val="NormalWeb"/>
        <w:spacing w:before="180" w:beforeAutospacing="0"/>
        <w:ind w:left="709" w:right="686"/>
        <w:jc w:val="both"/>
        <w:rPr>
          <w:lang w:val="en-US"/>
        </w:rPr>
      </w:pPr>
      <w:r>
        <w:rPr>
          <w:noProof/>
          <w:lang w:val="en-US"/>
        </w:rPr>
        <w:drawing>
          <wp:anchor distT="0" distB="0" distL="114300" distR="114300" simplePos="0" relativeHeight="251664384" behindDoc="0" locked="0" layoutInCell="1" allowOverlap="1" wp14:anchorId="6C22F6DB" wp14:editId="0BD7FED8">
            <wp:simplePos x="0" y="0"/>
            <wp:positionH relativeFrom="margin">
              <wp:align>left</wp:align>
            </wp:positionH>
            <wp:positionV relativeFrom="paragraph">
              <wp:posOffset>332740</wp:posOffset>
            </wp:positionV>
            <wp:extent cx="2983865" cy="2238375"/>
            <wp:effectExtent l="0" t="0" r="6985" b="9525"/>
            <wp:wrapSquare wrapText="bothSides"/>
            <wp:docPr id="7" name="Picture 7" descr="A picture containing sky, person, outdoor, fly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esus-hu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83865" cy="2238375"/>
                    </a:xfrm>
                    <a:prstGeom prst="rect">
                      <a:avLst/>
                    </a:prstGeom>
                  </pic:spPr>
                </pic:pic>
              </a:graphicData>
            </a:graphic>
            <wp14:sizeRelH relativeFrom="margin">
              <wp14:pctWidth>0</wp14:pctWidth>
            </wp14:sizeRelH>
            <wp14:sizeRelV relativeFrom="margin">
              <wp14:pctHeight>0</wp14:pctHeight>
            </wp14:sizeRelV>
          </wp:anchor>
        </w:drawing>
      </w:r>
      <w:r w:rsidR="002D4C69">
        <w:rPr>
          <w:rFonts w:eastAsiaTheme="minorHAnsi"/>
          <w:bCs/>
          <w:lang w:val="en-US" w:eastAsia="en-US"/>
        </w:rPr>
        <w:t>“</w:t>
      </w:r>
      <w:r w:rsidR="002D4C69" w:rsidRPr="002D4C69">
        <w:rPr>
          <w:rFonts w:eastAsiaTheme="minorHAnsi"/>
          <w:bCs/>
          <w:lang w:val="en-US" w:eastAsia="en-US"/>
        </w:rPr>
        <w:t xml:space="preserve">The whole Bible bears solemn witness to the fact that the natural man is spiritually lifeless. He walks according to the course of this world; he has no love for the things of God. The fear of God is not upon him, nor has he any concern for His glory. </w:t>
      </w:r>
      <w:r w:rsidR="002D4C69" w:rsidRPr="002D4C69">
        <w:rPr>
          <w:rFonts w:eastAsiaTheme="minorHAnsi"/>
          <w:bCs/>
          <w:i/>
          <w:lang w:val="en-US" w:eastAsia="en-US"/>
        </w:rPr>
        <w:t>Self</w:t>
      </w:r>
      <w:r w:rsidR="002D4C69" w:rsidRPr="002D4C69">
        <w:rPr>
          <w:rFonts w:eastAsiaTheme="minorHAnsi"/>
          <w:bCs/>
          <w:lang w:val="en-US" w:eastAsia="en-US"/>
        </w:rPr>
        <w:t xml:space="preserve"> is the center and circumference of his existence. He is alive to the things of the world but is </w:t>
      </w:r>
      <w:r w:rsidR="002D4C69" w:rsidRPr="002D4C69">
        <w:rPr>
          <w:rFonts w:eastAsiaTheme="minorHAnsi"/>
          <w:bCs/>
          <w:i/>
          <w:lang w:val="en-US" w:eastAsia="en-US"/>
        </w:rPr>
        <w:t>dead</w:t>
      </w:r>
      <w:r w:rsidR="002D4C69" w:rsidRPr="002D4C69">
        <w:rPr>
          <w:rFonts w:eastAsiaTheme="minorHAnsi"/>
          <w:bCs/>
          <w:lang w:val="en-US" w:eastAsia="en-US"/>
        </w:rPr>
        <w:t xml:space="preserve"> to heavenly things. The one who is out of Christ exists, but he has no spiritual life. When the prodigal son returned from the </w:t>
      </w:r>
      <w:r w:rsidR="002D4C69" w:rsidRPr="002D4C69">
        <w:rPr>
          <w:rFonts w:eastAsiaTheme="minorHAnsi"/>
          <w:bCs/>
          <w:i/>
          <w:lang w:val="en-US" w:eastAsia="en-US"/>
        </w:rPr>
        <w:t>far</w:t>
      </w:r>
      <w:r w:rsidR="002D4C69" w:rsidRPr="002D4C69">
        <w:rPr>
          <w:rFonts w:eastAsiaTheme="minorHAnsi"/>
          <w:bCs/>
          <w:lang w:val="en-US" w:eastAsia="en-US"/>
        </w:rPr>
        <w:t xml:space="preserve"> country the father said, ‘This, my son, was </w:t>
      </w:r>
      <w:r w:rsidR="002D4C69" w:rsidRPr="002D4C69">
        <w:rPr>
          <w:rFonts w:eastAsiaTheme="minorHAnsi"/>
          <w:bCs/>
          <w:i/>
          <w:lang w:val="en-US" w:eastAsia="en-US"/>
        </w:rPr>
        <w:t>dead,</w:t>
      </w:r>
      <w:r w:rsidR="002D4C69" w:rsidRPr="002D4C69">
        <w:rPr>
          <w:rFonts w:eastAsiaTheme="minorHAnsi"/>
          <w:bCs/>
          <w:lang w:val="en-US" w:eastAsia="en-US"/>
        </w:rPr>
        <w:t xml:space="preserve"> and is alive again; he was lost, and is found’ (Luke 15:24).”</w:t>
      </w:r>
      <w:r w:rsidR="002D4C69" w:rsidRPr="002D4C69">
        <w:rPr>
          <w:rFonts w:eastAsiaTheme="minorHAnsi"/>
          <w:vertAlign w:val="superscript"/>
          <w:lang w:eastAsia="en-US"/>
        </w:rPr>
        <w:footnoteReference w:id="17"/>
      </w:r>
    </w:p>
    <w:p w14:paraId="4427EBD0" w14:textId="78B44772" w:rsidR="00C930D0" w:rsidRDefault="00CD4119" w:rsidP="004E3475">
      <w:pPr>
        <w:pStyle w:val="NormalWeb"/>
        <w:spacing w:before="180" w:beforeAutospacing="0"/>
      </w:pPr>
      <w:r>
        <w:rPr>
          <w:rFonts w:eastAsiaTheme="minorHAnsi"/>
          <w:lang w:val="en-US" w:eastAsia="en-US"/>
        </w:rPr>
        <w:t xml:space="preserve">Jesus did not come to condemn this world but to offer us life (John 3:17-18).  </w:t>
      </w:r>
      <w:r w:rsidR="00F83CCA">
        <w:rPr>
          <w:rFonts w:eastAsiaTheme="minorHAnsi"/>
          <w:lang w:val="en-US" w:eastAsia="en-US"/>
        </w:rPr>
        <w:t>Jesus came to offer us a solution to a human problem, sin, that had no human solution.</w:t>
      </w:r>
      <w:r w:rsidR="00F83CCA">
        <w:rPr>
          <w:rStyle w:val="FootnoteReference"/>
          <w:rFonts w:eastAsiaTheme="minorHAnsi"/>
          <w:lang w:val="en-US" w:eastAsia="en-US"/>
        </w:rPr>
        <w:footnoteReference w:id="18"/>
      </w:r>
      <w:r w:rsidR="00F83CCA">
        <w:rPr>
          <w:rFonts w:eastAsiaTheme="minorHAnsi"/>
          <w:lang w:val="en-US" w:eastAsia="en-US"/>
        </w:rPr>
        <w:t xml:space="preserve">  </w:t>
      </w:r>
      <w:r>
        <w:rPr>
          <w:rFonts w:eastAsiaTheme="minorHAnsi"/>
          <w:lang w:val="en-US" w:eastAsia="en-US"/>
        </w:rPr>
        <w:t xml:space="preserve">He rose from the dead so that in turn by belief in His atoning sacrifice we might have life and have it abundantly.  As Christians we know where Christ has gone, and we certainly know the </w:t>
      </w:r>
      <w:r w:rsidR="00901E14">
        <w:rPr>
          <w:rFonts w:eastAsiaTheme="minorHAnsi"/>
          <w:lang w:val="en-US" w:eastAsia="en-US"/>
        </w:rPr>
        <w:t>way,</w:t>
      </w:r>
      <w:r>
        <w:rPr>
          <w:rFonts w:eastAsiaTheme="minorHAnsi"/>
          <w:lang w:val="en-US" w:eastAsia="en-US"/>
        </w:rPr>
        <w:t xml:space="preserve"> but do we truly know not that even in our brokenness we can cry out Abba Father and those with a pure heart</w:t>
      </w:r>
      <w:r w:rsidR="00901E14">
        <w:rPr>
          <w:rFonts w:eastAsiaTheme="minorHAnsi"/>
          <w:lang w:val="en-US" w:eastAsia="en-US"/>
        </w:rPr>
        <w:t xml:space="preserve"> </w:t>
      </w:r>
      <w:r>
        <w:rPr>
          <w:rFonts w:eastAsiaTheme="minorHAnsi"/>
          <w:lang w:val="en-US" w:eastAsia="en-US"/>
        </w:rPr>
        <w:t xml:space="preserve">will not only hear </w:t>
      </w:r>
      <w:r w:rsidR="00901E14">
        <w:rPr>
          <w:rFonts w:eastAsiaTheme="minorHAnsi"/>
          <w:lang w:val="en-US" w:eastAsia="en-US"/>
        </w:rPr>
        <w:t xml:space="preserve">God’s voice but will </w:t>
      </w:r>
      <w:r w:rsidR="00E8057E">
        <w:rPr>
          <w:rFonts w:eastAsiaTheme="minorHAnsi"/>
          <w:lang w:val="en-US" w:eastAsia="en-US"/>
        </w:rPr>
        <w:t xml:space="preserve">also </w:t>
      </w:r>
      <w:r w:rsidR="00901E14">
        <w:rPr>
          <w:rFonts w:eastAsiaTheme="minorHAnsi"/>
          <w:lang w:val="en-US" w:eastAsia="en-US"/>
        </w:rPr>
        <w:t>receive help by Him</w:t>
      </w:r>
      <w:r>
        <w:rPr>
          <w:rFonts w:eastAsiaTheme="minorHAnsi"/>
          <w:lang w:val="en-US" w:eastAsia="en-US"/>
        </w:rPr>
        <w:t>?</w:t>
      </w:r>
      <w:r w:rsidR="00901E14">
        <w:rPr>
          <w:rFonts w:eastAsiaTheme="minorHAnsi"/>
          <w:lang w:val="en-US" w:eastAsia="en-US"/>
        </w:rPr>
        <w:t xml:space="preserve">  While we were the ones who drove the nails in Jesus’ hands and feet by our sin, praise be to God that we are also the recipients of grace through our one and only Mediator, Jesus Christ!</w:t>
      </w:r>
      <w:r w:rsidR="002B7745">
        <w:rPr>
          <w:rFonts w:eastAsiaTheme="minorHAnsi"/>
          <w:lang w:val="en-US" w:eastAsia="en-US"/>
        </w:rPr>
        <w:t xml:space="preserve">  </w:t>
      </w:r>
      <w:r w:rsidR="004E3475">
        <w:rPr>
          <w:rFonts w:eastAsiaTheme="minorHAnsi"/>
          <w:lang w:val="en-US" w:eastAsia="en-US"/>
        </w:rPr>
        <w:t>So,</w:t>
      </w:r>
      <w:r w:rsidR="002B7745">
        <w:rPr>
          <w:rFonts w:eastAsiaTheme="minorHAnsi"/>
          <w:lang w:val="en-US" w:eastAsia="en-US"/>
        </w:rPr>
        <w:t xml:space="preserve"> this Easter we remember and celebrate Jesus’ words “I am the way, and the truth and the life.”</w:t>
      </w:r>
    </w:p>
    <w:sectPr w:rsidR="00C930D0"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FC2B3" w14:textId="77777777" w:rsidR="00772AD5" w:rsidRDefault="00772AD5" w:rsidP="0080694B">
      <w:pPr>
        <w:spacing w:after="0" w:line="240" w:lineRule="auto"/>
      </w:pPr>
      <w:r>
        <w:separator/>
      </w:r>
    </w:p>
  </w:endnote>
  <w:endnote w:type="continuationSeparator" w:id="0">
    <w:p w14:paraId="23752080" w14:textId="77777777" w:rsidR="00772AD5" w:rsidRDefault="00772AD5"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4927D986" w:rsidR="00D93EC9" w:rsidRDefault="00D93EC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4324">
          <w:rPr>
            <w:noProof/>
          </w:rPr>
          <w:t>7</w:t>
        </w:r>
        <w:r>
          <w:rPr>
            <w:noProof/>
          </w:rPr>
          <w:fldChar w:fldCharType="end"/>
        </w:r>
        <w:r>
          <w:t xml:space="preserve"> | </w:t>
        </w:r>
        <w:r>
          <w:rPr>
            <w:color w:val="7F7F7F" w:themeColor="background1" w:themeShade="7F"/>
            <w:spacing w:val="60"/>
          </w:rPr>
          <w:t>Page</w:t>
        </w:r>
      </w:p>
    </w:sdtContent>
  </w:sdt>
  <w:p w14:paraId="7ABE1A23" w14:textId="77777777" w:rsidR="00D93EC9" w:rsidRDefault="00D9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F3243" w14:textId="77777777" w:rsidR="00772AD5" w:rsidRDefault="00772AD5" w:rsidP="0080694B">
      <w:pPr>
        <w:spacing w:after="0" w:line="240" w:lineRule="auto"/>
      </w:pPr>
      <w:r>
        <w:separator/>
      </w:r>
    </w:p>
  </w:footnote>
  <w:footnote w:type="continuationSeparator" w:id="0">
    <w:p w14:paraId="15A7AC42" w14:textId="77777777" w:rsidR="00772AD5" w:rsidRDefault="00772AD5" w:rsidP="0080694B">
      <w:pPr>
        <w:spacing w:after="0" w:line="240" w:lineRule="auto"/>
      </w:pPr>
      <w:r>
        <w:continuationSeparator/>
      </w:r>
    </w:p>
  </w:footnote>
  <w:footnote w:id="1">
    <w:p w14:paraId="6BC288E4" w14:textId="77777777" w:rsidR="009B4512" w:rsidRDefault="009B4512" w:rsidP="009B4512">
      <w:r>
        <w:rPr>
          <w:vertAlign w:val="superscript"/>
        </w:rPr>
        <w:footnoteRef/>
      </w:r>
      <w:r>
        <w:t xml:space="preserve"> C. H. Spurgeon, </w:t>
      </w:r>
      <w:hyperlink r:id="rId1" w:history="1">
        <w:r>
          <w:rPr>
            <w:color w:val="0000FF"/>
            <w:u w:val="single"/>
          </w:rPr>
          <w:t>“The Way,”</w:t>
        </w:r>
      </w:hyperlink>
      <w:r>
        <w:t xml:space="preserve"> in </w:t>
      </w:r>
      <w:r>
        <w:rPr>
          <w:i/>
        </w:rPr>
        <w:t>The Metropolitan Tabernacle Pulpit Sermons</w:t>
      </w:r>
      <w:r>
        <w:t>, vol. 16 (London: Passmore &amp; Alabaster, 1870), 409.</w:t>
      </w:r>
    </w:p>
  </w:footnote>
  <w:footnote w:id="2">
    <w:p w14:paraId="5D8DD67C" w14:textId="2218041A" w:rsidR="00AF2D1D" w:rsidRDefault="00AF2D1D">
      <w:pPr>
        <w:pStyle w:val="FootnoteText"/>
      </w:pPr>
      <w:r>
        <w:rPr>
          <w:rStyle w:val="FootnoteReference"/>
        </w:rPr>
        <w:footnoteRef/>
      </w:r>
      <w:r>
        <w:t xml:space="preserve"> Taken from the following website:  </w:t>
      </w:r>
      <w:hyperlink r:id="rId2" w:history="1">
        <w:r w:rsidRPr="00A37787">
          <w:rPr>
            <w:rStyle w:val="Hyperlink"/>
          </w:rPr>
          <w:t>https://news.nationalgeographic.com/2016/01/160111-microbiome-estimate-count-ratio-human-health-science/</w:t>
        </w:r>
      </w:hyperlink>
    </w:p>
    <w:p w14:paraId="4516D2D8" w14:textId="77777777" w:rsidR="00AF2D1D" w:rsidRDefault="00AF2D1D">
      <w:pPr>
        <w:pStyle w:val="FootnoteText"/>
      </w:pPr>
    </w:p>
  </w:footnote>
  <w:footnote w:id="3">
    <w:p w14:paraId="46B9C6A5" w14:textId="3C4FE8E6" w:rsidR="00AF2D1D" w:rsidRDefault="00AF2D1D">
      <w:pPr>
        <w:pStyle w:val="FootnoteText"/>
      </w:pPr>
      <w:r>
        <w:rPr>
          <w:rStyle w:val="FootnoteReference"/>
        </w:rPr>
        <w:footnoteRef/>
      </w:r>
      <w:r>
        <w:t xml:space="preserve"> Taken from the following website:  </w:t>
      </w:r>
      <w:hyperlink r:id="rId3" w:history="1">
        <w:r w:rsidRPr="00A37787">
          <w:rPr>
            <w:rStyle w:val="Hyperlink"/>
          </w:rPr>
          <w:t>https://www.space.com/24073-how-big-is-the-universe.html</w:t>
        </w:r>
      </w:hyperlink>
    </w:p>
    <w:p w14:paraId="77E8FDBC" w14:textId="77777777" w:rsidR="00AF2D1D" w:rsidRDefault="00AF2D1D">
      <w:pPr>
        <w:pStyle w:val="FootnoteText"/>
      </w:pPr>
    </w:p>
  </w:footnote>
  <w:footnote w:id="4">
    <w:p w14:paraId="15ECF555" w14:textId="77777777" w:rsidR="00862A7A" w:rsidRDefault="00862A7A" w:rsidP="00862A7A">
      <w:r>
        <w:rPr>
          <w:vertAlign w:val="superscript"/>
        </w:rPr>
        <w:footnoteRef/>
      </w:r>
      <w:r>
        <w:t xml:space="preserve"> John E. Hartley, </w:t>
      </w:r>
      <w:hyperlink r:id="rId4" w:history="1">
        <w:r>
          <w:rPr>
            <w:i/>
            <w:color w:val="0000FF"/>
            <w:u w:val="single"/>
          </w:rPr>
          <w:t>Genesis</w:t>
        </w:r>
      </w:hyperlink>
      <w:r>
        <w:t xml:space="preserve">, ed. W. Ward </w:t>
      </w:r>
      <w:proofErr w:type="spellStart"/>
      <w:r>
        <w:t>Gasque</w:t>
      </w:r>
      <w:proofErr w:type="spellEnd"/>
      <w:r>
        <w:t>, Robert L. Hubbard Jr., and Robert K. Johnston, Understanding the Bible Commentary Series (Grand Rapids, MI: Baker Books, 2012), 66.</w:t>
      </w:r>
    </w:p>
  </w:footnote>
  <w:footnote w:id="5">
    <w:p w14:paraId="48168641" w14:textId="77777777" w:rsidR="00BA1BA2" w:rsidRDefault="00BA1BA2" w:rsidP="00BA1BA2">
      <w:r>
        <w:rPr>
          <w:vertAlign w:val="superscript"/>
        </w:rPr>
        <w:footnoteRef/>
      </w:r>
      <w:r>
        <w:t xml:space="preserve"> C. H. Spurgeon, </w:t>
      </w:r>
      <w:hyperlink r:id="rId5" w:history="1">
        <w:r>
          <w:rPr>
            <w:color w:val="0000FF"/>
            <w:u w:val="single"/>
          </w:rPr>
          <w:t>“The Way,”</w:t>
        </w:r>
      </w:hyperlink>
      <w:r>
        <w:t xml:space="preserve"> in </w:t>
      </w:r>
      <w:r>
        <w:rPr>
          <w:i/>
        </w:rPr>
        <w:t>The Metropolitan Tabernacle Pulpit Sermons</w:t>
      </w:r>
      <w:r>
        <w:t>, vol. 16 (London: Passmore &amp; Alabaster, 1870), 410.</w:t>
      </w:r>
    </w:p>
  </w:footnote>
  <w:footnote w:id="6">
    <w:p w14:paraId="2E9D3724" w14:textId="78602E3B" w:rsidR="002C7BD6" w:rsidRDefault="002C7BD6" w:rsidP="002C7BD6">
      <w:pPr>
        <w:pStyle w:val="FootnoteText"/>
      </w:pPr>
      <w:r>
        <w:rPr>
          <w:rStyle w:val="FootnoteReference"/>
        </w:rPr>
        <w:footnoteRef/>
      </w:r>
      <w:r>
        <w:t xml:space="preserve"> Taken from the following website:  </w:t>
      </w:r>
      <w:hyperlink r:id="rId6" w:history="1">
        <w:r w:rsidRPr="00831C03">
          <w:rPr>
            <w:rStyle w:val="Hyperlink"/>
          </w:rPr>
          <w:t>http://www.religionfacts.com/</w:t>
        </w:r>
      </w:hyperlink>
      <w:r>
        <w:t xml:space="preserve"> </w:t>
      </w:r>
    </w:p>
    <w:p w14:paraId="60593CEA" w14:textId="77777777" w:rsidR="002C7BD6" w:rsidRDefault="002C7BD6" w:rsidP="002C7BD6">
      <w:pPr>
        <w:pStyle w:val="FootnoteText"/>
      </w:pPr>
    </w:p>
  </w:footnote>
  <w:footnote w:id="7">
    <w:p w14:paraId="100F8F46" w14:textId="2E4F83E7" w:rsidR="008B6667" w:rsidRPr="008B6667" w:rsidRDefault="008B6667" w:rsidP="008B6667">
      <w:pPr>
        <w:widowControl w:val="0"/>
        <w:tabs>
          <w:tab w:val="left" w:pos="567"/>
        </w:tabs>
        <w:autoSpaceDE w:val="0"/>
        <w:autoSpaceDN w:val="0"/>
        <w:adjustRightInd w:val="0"/>
        <w:ind w:hanging="11"/>
        <w:rPr>
          <w:sz w:val="18"/>
          <w:szCs w:val="18"/>
        </w:rPr>
      </w:pPr>
      <w:r>
        <w:rPr>
          <w:rStyle w:val="FootnoteReference"/>
        </w:rPr>
        <w:footnoteRef/>
      </w:r>
      <w:r>
        <w:t xml:space="preserve"> </w:t>
      </w:r>
      <w:r w:rsidRPr="008B6667">
        <w:rPr>
          <w:sz w:val="20"/>
          <w:szCs w:val="20"/>
        </w:rPr>
        <w:t xml:space="preserve">Wells, David F. </w:t>
      </w:r>
      <w:r w:rsidRPr="008B6667">
        <w:rPr>
          <w:i/>
          <w:sz w:val="20"/>
          <w:szCs w:val="20"/>
        </w:rPr>
        <w:t xml:space="preserve">The Courage to Be Protestant:  Truth-Lovers, Marketers, and </w:t>
      </w:r>
      <w:proofErr w:type="spellStart"/>
      <w:r w:rsidRPr="008B6667">
        <w:rPr>
          <w:i/>
          <w:sz w:val="20"/>
          <w:szCs w:val="20"/>
        </w:rPr>
        <w:t>Emgergents</w:t>
      </w:r>
      <w:proofErr w:type="spellEnd"/>
      <w:r w:rsidRPr="008B6667">
        <w:rPr>
          <w:i/>
          <w:sz w:val="20"/>
          <w:szCs w:val="20"/>
        </w:rPr>
        <w:t xml:space="preserve"> in the Postmodern World</w:t>
      </w:r>
      <w:r w:rsidRPr="008B6667">
        <w:rPr>
          <w:sz w:val="20"/>
          <w:szCs w:val="20"/>
        </w:rPr>
        <w:t>. Grand Rapids, MI: Willian B. Eerdmans Publishing Company, 2008.</w:t>
      </w:r>
    </w:p>
    <w:p w14:paraId="7BC915D5" w14:textId="7742D014" w:rsidR="008B6667" w:rsidRDefault="008B6667">
      <w:pPr>
        <w:pStyle w:val="FootnoteText"/>
      </w:pPr>
    </w:p>
  </w:footnote>
  <w:footnote w:id="8">
    <w:p w14:paraId="0BE290A5" w14:textId="77777777" w:rsidR="00E62AFC" w:rsidRDefault="00E62AFC" w:rsidP="00E62AFC">
      <w:r>
        <w:rPr>
          <w:vertAlign w:val="superscript"/>
        </w:rPr>
        <w:footnoteRef/>
      </w:r>
      <w:r>
        <w:t xml:space="preserve"> James Montgomery </w:t>
      </w:r>
      <w:proofErr w:type="spellStart"/>
      <w:r>
        <w:t>Boice</w:t>
      </w:r>
      <w:proofErr w:type="spellEnd"/>
      <w:r>
        <w:t xml:space="preserve">, </w:t>
      </w:r>
      <w:hyperlink r:id="rId7" w:history="1">
        <w:r>
          <w:rPr>
            <w:i/>
            <w:color w:val="0000FF"/>
            <w:u w:val="single"/>
          </w:rPr>
          <w:t>The Gospel of John: An Expositional Commentary</w:t>
        </w:r>
      </w:hyperlink>
      <w:r>
        <w:t xml:space="preserve"> (Grand Rapids, MI: Baker Books, 2005), 1077.</w:t>
      </w:r>
    </w:p>
  </w:footnote>
  <w:footnote w:id="9">
    <w:p w14:paraId="28319A1D" w14:textId="77777777" w:rsidR="00AA75F1" w:rsidRDefault="00AA75F1" w:rsidP="00AA75F1">
      <w:r>
        <w:rPr>
          <w:vertAlign w:val="superscript"/>
        </w:rPr>
        <w:footnoteRef/>
      </w:r>
      <w:r>
        <w:t xml:space="preserve"> C. H. Spurgeon, </w:t>
      </w:r>
      <w:hyperlink r:id="rId8" w:history="1">
        <w:r>
          <w:rPr>
            <w:color w:val="0000FF"/>
            <w:u w:val="single"/>
          </w:rPr>
          <w:t>“The Way,”</w:t>
        </w:r>
      </w:hyperlink>
      <w:r>
        <w:t xml:space="preserve"> in </w:t>
      </w:r>
      <w:r>
        <w:rPr>
          <w:i/>
        </w:rPr>
        <w:t>The Metropolitan Tabernacle Pulpit Sermons</w:t>
      </w:r>
      <w:r>
        <w:t>, vol. 16 (London: Passmore &amp; Alabaster, 1870), 412.</w:t>
      </w:r>
    </w:p>
  </w:footnote>
  <w:footnote w:id="10">
    <w:p w14:paraId="7C16EEE3" w14:textId="77777777" w:rsidR="00AA75F1" w:rsidRDefault="00AA75F1" w:rsidP="00AA75F1">
      <w:r>
        <w:rPr>
          <w:vertAlign w:val="superscript"/>
        </w:rPr>
        <w:footnoteRef/>
      </w:r>
      <w:r>
        <w:t xml:space="preserve"> C. H. Spurgeon, </w:t>
      </w:r>
      <w:hyperlink r:id="rId9" w:history="1">
        <w:r>
          <w:rPr>
            <w:color w:val="0000FF"/>
            <w:u w:val="single"/>
          </w:rPr>
          <w:t>“The Way,”</w:t>
        </w:r>
      </w:hyperlink>
      <w:r>
        <w:t xml:space="preserve"> in </w:t>
      </w:r>
      <w:r>
        <w:rPr>
          <w:i/>
        </w:rPr>
        <w:t>The Metropolitan Tabernacle Pulpit Sermons</w:t>
      </w:r>
      <w:r>
        <w:t>, vol. 16 (London: Passmore &amp; Alabaster, 1870), 411.</w:t>
      </w:r>
    </w:p>
  </w:footnote>
  <w:footnote w:id="11">
    <w:p w14:paraId="2ABBB025" w14:textId="77777777" w:rsidR="00AA75F1" w:rsidRDefault="00AA75F1" w:rsidP="00AA75F1">
      <w:r>
        <w:rPr>
          <w:vertAlign w:val="superscript"/>
        </w:rPr>
        <w:footnoteRef/>
      </w:r>
      <w:r>
        <w:t xml:space="preserve"> James Montgomery </w:t>
      </w:r>
      <w:proofErr w:type="spellStart"/>
      <w:r>
        <w:t>Boice</w:t>
      </w:r>
      <w:proofErr w:type="spellEnd"/>
      <w:r>
        <w:t xml:space="preserve">, </w:t>
      </w:r>
      <w:hyperlink r:id="rId10" w:history="1">
        <w:r>
          <w:rPr>
            <w:i/>
            <w:color w:val="0000FF"/>
            <w:u w:val="single"/>
          </w:rPr>
          <w:t>The Gospel of John: An Expositional Commentary</w:t>
        </w:r>
      </w:hyperlink>
      <w:r>
        <w:t xml:space="preserve"> (Grand Rapids, MI: Baker Books, 2005), 1082.</w:t>
      </w:r>
    </w:p>
  </w:footnote>
  <w:footnote w:id="12">
    <w:p w14:paraId="3D5B2CFF" w14:textId="77777777" w:rsidR="008576FB" w:rsidRDefault="008576FB" w:rsidP="008576FB">
      <w:r>
        <w:rPr>
          <w:vertAlign w:val="superscript"/>
        </w:rPr>
        <w:footnoteRef/>
      </w:r>
      <w:r>
        <w:t xml:space="preserve"> James Montgomery </w:t>
      </w:r>
      <w:proofErr w:type="spellStart"/>
      <w:r>
        <w:t>Boice</w:t>
      </w:r>
      <w:proofErr w:type="spellEnd"/>
      <w:r>
        <w:t xml:space="preserve">, </w:t>
      </w:r>
      <w:hyperlink r:id="rId11" w:history="1">
        <w:r>
          <w:rPr>
            <w:i/>
            <w:color w:val="0000FF"/>
            <w:u w:val="single"/>
          </w:rPr>
          <w:t>The Gospel of John: An Expositional Commentary</w:t>
        </w:r>
      </w:hyperlink>
      <w:r>
        <w:t xml:space="preserve"> (Grand Rapids, MI: Baker Books, 2005), 1076.</w:t>
      </w:r>
    </w:p>
  </w:footnote>
  <w:footnote w:id="13">
    <w:p w14:paraId="5ABBBAD3" w14:textId="77777777" w:rsidR="001927BC" w:rsidRDefault="001927BC" w:rsidP="001927BC">
      <w:r>
        <w:rPr>
          <w:vertAlign w:val="superscript"/>
        </w:rPr>
        <w:footnoteRef/>
      </w:r>
      <w:r>
        <w:t xml:space="preserve"> Merrill C. </w:t>
      </w:r>
      <w:proofErr w:type="spellStart"/>
      <w:r>
        <w:t>Tenney</w:t>
      </w:r>
      <w:proofErr w:type="spellEnd"/>
      <w:r>
        <w:t xml:space="preserve">, </w:t>
      </w:r>
      <w:hyperlink r:id="rId12" w:history="1">
        <w:r>
          <w:rPr>
            <w:color w:val="0000FF"/>
            <w:u w:val="single"/>
          </w:rPr>
          <w:t>“John,”</w:t>
        </w:r>
      </w:hyperlink>
      <w:r>
        <w:t xml:space="preserve"> in </w:t>
      </w:r>
      <w:r>
        <w:rPr>
          <w:i/>
        </w:rPr>
        <w:t>The Expositor’s Bible Commentary: John and Acts</w:t>
      </w:r>
      <w:r>
        <w:t xml:space="preserve">, ed. Frank E. </w:t>
      </w:r>
      <w:proofErr w:type="spellStart"/>
      <w:r>
        <w:t>Gaebelein</w:t>
      </w:r>
      <w:proofErr w:type="spellEnd"/>
      <w:r>
        <w:t>, vol. 9 (Grand Rapids, MI: Zondervan Publishing House, 1981), 144.</w:t>
      </w:r>
    </w:p>
  </w:footnote>
  <w:footnote w:id="14">
    <w:p w14:paraId="68E21FF6" w14:textId="77777777" w:rsidR="00DA0DCC" w:rsidRDefault="00DA0DCC" w:rsidP="00DA0DCC">
      <w:r>
        <w:rPr>
          <w:vertAlign w:val="superscript"/>
        </w:rPr>
        <w:footnoteRef/>
      </w:r>
      <w:r>
        <w:t xml:space="preserve"> James Montgomery </w:t>
      </w:r>
      <w:proofErr w:type="spellStart"/>
      <w:r>
        <w:t>Boice</w:t>
      </w:r>
      <w:proofErr w:type="spellEnd"/>
      <w:r>
        <w:t xml:space="preserve">, </w:t>
      </w:r>
      <w:hyperlink r:id="rId13" w:history="1">
        <w:r>
          <w:rPr>
            <w:i/>
            <w:color w:val="0000FF"/>
            <w:u w:val="single"/>
          </w:rPr>
          <w:t>The Gospel of John: An Expositional Commentary</w:t>
        </w:r>
      </w:hyperlink>
      <w:r>
        <w:t xml:space="preserve"> (Grand Rapids, MI: Baker Books, 2005), 1079.</w:t>
      </w:r>
    </w:p>
  </w:footnote>
  <w:footnote w:id="15">
    <w:p w14:paraId="61CE6FE8" w14:textId="77777777" w:rsidR="00575524" w:rsidRDefault="00575524" w:rsidP="00575524">
      <w:r>
        <w:rPr>
          <w:vertAlign w:val="superscript"/>
        </w:rPr>
        <w:footnoteRef/>
      </w:r>
      <w:r>
        <w:t xml:space="preserve"> Andrew T. Lincoln, </w:t>
      </w:r>
      <w:hyperlink r:id="rId14" w:history="1">
        <w:r>
          <w:rPr>
            <w:i/>
            <w:color w:val="0000FF"/>
            <w:u w:val="single"/>
          </w:rPr>
          <w:t>The Gos</w:t>
        </w:r>
        <w:r w:rsidRPr="002D4C69">
          <w:rPr>
            <w:i/>
            <w:color w:val="0070C0"/>
            <w:u w:val="single"/>
          </w:rPr>
          <w:t>pel acco</w:t>
        </w:r>
        <w:r>
          <w:rPr>
            <w:i/>
            <w:color w:val="0000FF"/>
            <w:u w:val="single"/>
          </w:rPr>
          <w:t>rding to Saint John</w:t>
        </w:r>
      </w:hyperlink>
      <w:r>
        <w:t>, Black’s New Testament Commentary (London: Continuum, 2005), 390.</w:t>
      </w:r>
    </w:p>
  </w:footnote>
  <w:footnote w:id="16">
    <w:p w14:paraId="2C86E32B" w14:textId="77777777" w:rsidR="00387C90" w:rsidRDefault="00387C90" w:rsidP="00387C90">
      <w:r>
        <w:rPr>
          <w:vertAlign w:val="superscript"/>
        </w:rPr>
        <w:footnoteRef/>
      </w:r>
      <w:r>
        <w:t xml:space="preserve"> D. A. Carson, </w:t>
      </w:r>
      <w:hyperlink r:id="rId15" w:history="1">
        <w:r>
          <w:rPr>
            <w:i/>
            <w:color w:val="0000FF"/>
            <w:u w:val="single"/>
          </w:rPr>
          <w:t>The Gospel according to John</w:t>
        </w:r>
      </w:hyperlink>
      <w:r>
        <w:t>, The Pillar New Testament Commentary (Leicester, England; Grand Rapids, MI: Inter-Varsity Press; W.B. Eerdmans, 1991), 491.</w:t>
      </w:r>
    </w:p>
  </w:footnote>
  <w:footnote w:id="17">
    <w:p w14:paraId="45D70556" w14:textId="44E0531C" w:rsidR="002D4C69" w:rsidRDefault="002D4C69" w:rsidP="002D4C69">
      <w:r>
        <w:rPr>
          <w:vertAlign w:val="superscript"/>
        </w:rPr>
        <w:footnoteRef/>
      </w:r>
      <w:r>
        <w:t xml:space="preserve"> Arthur W. Pink, </w:t>
      </w:r>
      <w:r w:rsidRPr="002D4C69">
        <w:rPr>
          <w:color w:val="0070C0"/>
          <w:u w:val="single"/>
        </w:rPr>
        <w:t>Exposition of the Gospel of John</w:t>
      </w:r>
      <w:r>
        <w:t>, vol. 2, page 356.</w:t>
      </w:r>
    </w:p>
  </w:footnote>
  <w:footnote w:id="18">
    <w:p w14:paraId="6BA6082F" w14:textId="6A27BC4A" w:rsidR="003F72A3" w:rsidRPr="003F72A3" w:rsidRDefault="00F83CCA" w:rsidP="003F72A3">
      <w:pPr>
        <w:pStyle w:val="BodyTextIndent2"/>
        <w:spacing w:line="240" w:lineRule="auto"/>
        <w:ind w:firstLine="0"/>
        <w:rPr>
          <w:sz w:val="20"/>
          <w:szCs w:val="20"/>
        </w:rPr>
      </w:pPr>
      <w:r>
        <w:rPr>
          <w:rStyle w:val="FootnoteReference"/>
        </w:rPr>
        <w:footnoteRef/>
      </w:r>
      <w:r>
        <w:t xml:space="preserve"> </w:t>
      </w:r>
      <w:r w:rsidR="003F72A3" w:rsidRPr="003F72A3">
        <w:rPr>
          <w:sz w:val="20"/>
          <w:szCs w:val="20"/>
        </w:rPr>
        <w:t xml:space="preserve">Willard, Dallas.  2002.  </w:t>
      </w:r>
      <w:r w:rsidR="003F72A3" w:rsidRPr="003F72A3">
        <w:rPr>
          <w:i/>
          <w:iCs/>
          <w:sz w:val="20"/>
          <w:szCs w:val="20"/>
        </w:rPr>
        <w:t>Renovation of the Heart:  Putting on the Character of Christ</w:t>
      </w:r>
      <w:r w:rsidR="003F72A3" w:rsidRPr="003F72A3">
        <w:rPr>
          <w:sz w:val="20"/>
          <w:szCs w:val="20"/>
        </w:rPr>
        <w:t>.  Colorado Springs, CO:  NavPress, page 20.</w:t>
      </w:r>
    </w:p>
    <w:p w14:paraId="3196662B" w14:textId="65C3399C" w:rsidR="00F83CCA" w:rsidRDefault="00F83CC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EDD"/>
    <w:rsid w:val="00005BBB"/>
    <w:rsid w:val="000146BF"/>
    <w:rsid w:val="000148AA"/>
    <w:rsid w:val="00015330"/>
    <w:rsid w:val="00021327"/>
    <w:rsid w:val="0002362D"/>
    <w:rsid w:val="000239DA"/>
    <w:rsid w:val="00030E3F"/>
    <w:rsid w:val="00032510"/>
    <w:rsid w:val="00032863"/>
    <w:rsid w:val="0003513A"/>
    <w:rsid w:val="000357D4"/>
    <w:rsid w:val="000379B7"/>
    <w:rsid w:val="00037BD5"/>
    <w:rsid w:val="00041E86"/>
    <w:rsid w:val="000423AA"/>
    <w:rsid w:val="00042A4A"/>
    <w:rsid w:val="0004451E"/>
    <w:rsid w:val="00044B40"/>
    <w:rsid w:val="00047548"/>
    <w:rsid w:val="00047DF9"/>
    <w:rsid w:val="00050AAE"/>
    <w:rsid w:val="00053185"/>
    <w:rsid w:val="00057885"/>
    <w:rsid w:val="000601A7"/>
    <w:rsid w:val="000606DC"/>
    <w:rsid w:val="000608E2"/>
    <w:rsid w:val="00060B22"/>
    <w:rsid w:val="00060BDE"/>
    <w:rsid w:val="0006146C"/>
    <w:rsid w:val="000614F7"/>
    <w:rsid w:val="0006166A"/>
    <w:rsid w:val="00061FD0"/>
    <w:rsid w:val="00061FD2"/>
    <w:rsid w:val="0006371A"/>
    <w:rsid w:val="000637BF"/>
    <w:rsid w:val="000640BB"/>
    <w:rsid w:val="00065D32"/>
    <w:rsid w:val="00067414"/>
    <w:rsid w:val="00067ECB"/>
    <w:rsid w:val="000703C4"/>
    <w:rsid w:val="00070C09"/>
    <w:rsid w:val="00070C9F"/>
    <w:rsid w:val="00072208"/>
    <w:rsid w:val="000724FC"/>
    <w:rsid w:val="000732E3"/>
    <w:rsid w:val="00073388"/>
    <w:rsid w:val="00075235"/>
    <w:rsid w:val="00075998"/>
    <w:rsid w:val="00076283"/>
    <w:rsid w:val="0007636F"/>
    <w:rsid w:val="00077617"/>
    <w:rsid w:val="000803DF"/>
    <w:rsid w:val="00081B48"/>
    <w:rsid w:val="000833BD"/>
    <w:rsid w:val="00083B05"/>
    <w:rsid w:val="00083DF6"/>
    <w:rsid w:val="0008551C"/>
    <w:rsid w:val="00085998"/>
    <w:rsid w:val="000878DF"/>
    <w:rsid w:val="00090CC4"/>
    <w:rsid w:val="00091227"/>
    <w:rsid w:val="00091EA8"/>
    <w:rsid w:val="00092512"/>
    <w:rsid w:val="00092547"/>
    <w:rsid w:val="000926A6"/>
    <w:rsid w:val="00092F61"/>
    <w:rsid w:val="00096107"/>
    <w:rsid w:val="000967CE"/>
    <w:rsid w:val="00096D3F"/>
    <w:rsid w:val="000A1776"/>
    <w:rsid w:val="000A18EE"/>
    <w:rsid w:val="000A3097"/>
    <w:rsid w:val="000A43C6"/>
    <w:rsid w:val="000A5327"/>
    <w:rsid w:val="000A7DDE"/>
    <w:rsid w:val="000B0B5A"/>
    <w:rsid w:val="000B1E98"/>
    <w:rsid w:val="000B2B75"/>
    <w:rsid w:val="000B2C95"/>
    <w:rsid w:val="000B4FEA"/>
    <w:rsid w:val="000B5AB7"/>
    <w:rsid w:val="000B72B7"/>
    <w:rsid w:val="000B7C2C"/>
    <w:rsid w:val="000C0003"/>
    <w:rsid w:val="000C079A"/>
    <w:rsid w:val="000C301F"/>
    <w:rsid w:val="000C33E8"/>
    <w:rsid w:val="000C4176"/>
    <w:rsid w:val="000C487E"/>
    <w:rsid w:val="000C4E31"/>
    <w:rsid w:val="000C6862"/>
    <w:rsid w:val="000C7597"/>
    <w:rsid w:val="000C7CD8"/>
    <w:rsid w:val="000D10B4"/>
    <w:rsid w:val="000D2F60"/>
    <w:rsid w:val="000D30AD"/>
    <w:rsid w:val="000D5028"/>
    <w:rsid w:val="000E02D7"/>
    <w:rsid w:val="000E2E4F"/>
    <w:rsid w:val="000E4978"/>
    <w:rsid w:val="000F228B"/>
    <w:rsid w:val="000F51FA"/>
    <w:rsid w:val="000F5E30"/>
    <w:rsid w:val="000F5F69"/>
    <w:rsid w:val="000F7C82"/>
    <w:rsid w:val="00100B43"/>
    <w:rsid w:val="00100C96"/>
    <w:rsid w:val="00101784"/>
    <w:rsid w:val="001038D3"/>
    <w:rsid w:val="00103D22"/>
    <w:rsid w:val="00104147"/>
    <w:rsid w:val="001048C9"/>
    <w:rsid w:val="00105CB7"/>
    <w:rsid w:val="001060FB"/>
    <w:rsid w:val="001061AF"/>
    <w:rsid w:val="0010697A"/>
    <w:rsid w:val="0010790B"/>
    <w:rsid w:val="00110E75"/>
    <w:rsid w:val="00111367"/>
    <w:rsid w:val="00111AD7"/>
    <w:rsid w:val="00112E53"/>
    <w:rsid w:val="0011393F"/>
    <w:rsid w:val="00113D77"/>
    <w:rsid w:val="00114E7D"/>
    <w:rsid w:val="00115507"/>
    <w:rsid w:val="00117970"/>
    <w:rsid w:val="001206F6"/>
    <w:rsid w:val="0012283C"/>
    <w:rsid w:val="001228D6"/>
    <w:rsid w:val="00122C93"/>
    <w:rsid w:val="001238DB"/>
    <w:rsid w:val="00124025"/>
    <w:rsid w:val="00126476"/>
    <w:rsid w:val="00126870"/>
    <w:rsid w:val="00127074"/>
    <w:rsid w:val="00127877"/>
    <w:rsid w:val="0013007C"/>
    <w:rsid w:val="00130750"/>
    <w:rsid w:val="00130E89"/>
    <w:rsid w:val="00131684"/>
    <w:rsid w:val="00132507"/>
    <w:rsid w:val="001361A7"/>
    <w:rsid w:val="00137F9B"/>
    <w:rsid w:val="00140448"/>
    <w:rsid w:val="00141921"/>
    <w:rsid w:val="00145633"/>
    <w:rsid w:val="0015023F"/>
    <w:rsid w:val="00150965"/>
    <w:rsid w:val="00150DFF"/>
    <w:rsid w:val="001528BC"/>
    <w:rsid w:val="00152C07"/>
    <w:rsid w:val="001563E0"/>
    <w:rsid w:val="0015671E"/>
    <w:rsid w:val="001568F6"/>
    <w:rsid w:val="00157F01"/>
    <w:rsid w:val="001600CF"/>
    <w:rsid w:val="00161405"/>
    <w:rsid w:val="00162448"/>
    <w:rsid w:val="001626C0"/>
    <w:rsid w:val="00163874"/>
    <w:rsid w:val="00163ABF"/>
    <w:rsid w:val="00166481"/>
    <w:rsid w:val="001671E5"/>
    <w:rsid w:val="001700B8"/>
    <w:rsid w:val="00170668"/>
    <w:rsid w:val="001751E1"/>
    <w:rsid w:val="001758FC"/>
    <w:rsid w:val="00177A88"/>
    <w:rsid w:val="0018055F"/>
    <w:rsid w:val="00180F12"/>
    <w:rsid w:val="0018133B"/>
    <w:rsid w:val="00181398"/>
    <w:rsid w:val="00181DDE"/>
    <w:rsid w:val="0018554A"/>
    <w:rsid w:val="00185879"/>
    <w:rsid w:val="00186FCC"/>
    <w:rsid w:val="00187889"/>
    <w:rsid w:val="00187DED"/>
    <w:rsid w:val="001901C9"/>
    <w:rsid w:val="00191BC8"/>
    <w:rsid w:val="001927BC"/>
    <w:rsid w:val="00192AC1"/>
    <w:rsid w:val="00194111"/>
    <w:rsid w:val="00196F10"/>
    <w:rsid w:val="00197C43"/>
    <w:rsid w:val="001A09B8"/>
    <w:rsid w:val="001A0A5F"/>
    <w:rsid w:val="001A37A1"/>
    <w:rsid w:val="001A5FDA"/>
    <w:rsid w:val="001A6F62"/>
    <w:rsid w:val="001B09D2"/>
    <w:rsid w:val="001B1267"/>
    <w:rsid w:val="001B3223"/>
    <w:rsid w:val="001B3954"/>
    <w:rsid w:val="001B63E5"/>
    <w:rsid w:val="001B7EA8"/>
    <w:rsid w:val="001C1412"/>
    <w:rsid w:val="001C221B"/>
    <w:rsid w:val="001C2788"/>
    <w:rsid w:val="001C2B4B"/>
    <w:rsid w:val="001C3484"/>
    <w:rsid w:val="001C3B67"/>
    <w:rsid w:val="001C4224"/>
    <w:rsid w:val="001C513A"/>
    <w:rsid w:val="001C5DD6"/>
    <w:rsid w:val="001C600B"/>
    <w:rsid w:val="001D044F"/>
    <w:rsid w:val="001D0A6F"/>
    <w:rsid w:val="001D2188"/>
    <w:rsid w:val="001D2E18"/>
    <w:rsid w:val="001D4D0F"/>
    <w:rsid w:val="001D4EDE"/>
    <w:rsid w:val="001D50D6"/>
    <w:rsid w:val="001D542E"/>
    <w:rsid w:val="001D59B3"/>
    <w:rsid w:val="001D60FB"/>
    <w:rsid w:val="001D654C"/>
    <w:rsid w:val="001D68C6"/>
    <w:rsid w:val="001D7839"/>
    <w:rsid w:val="001E0F99"/>
    <w:rsid w:val="001E1458"/>
    <w:rsid w:val="001E18A8"/>
    <w:rsid w:val="001E320A"/>
    <w:rsid w:val="001E4B25"/>
    <w:rsid w:val="001E5F4F"/>
    <w:rsid w:val="001E6BE4"/>
    <w:rsid w:val="001E7D6C"/>
    <w:rsid w:val="001F090F"/>
    <w:rsid w:val="001F0B7D"/>
    <w:rsid w:val="001F47A6"/>
    <w:rsid w:val="001F574E"/>
    <w:rsid w:val="001F59BA"/>
    <w:rsid w:val="002003AA"/>
    <w:rsid w:val="002012DF"/>
    <w:rsid w:val="00202BAB"/>
    <w:rsid w:val="002031B3"/>
    <w:rsid w:val="00204731"/>
    <w:rsid w:val="00210645"/>
    <w:rsid w:val="00210744"/>
    <w:rsid w:val="00211645"/>
    <w:rsid w:val="00211805"/>
    <w:rsid w:val="00214342"/>
    <w:rsid w:val="00215F63"/>
    <w:rsid w:val="00216227"/>
    <w:rsid w:val="00216B59"/>
    <w:rsid w:val="00217050"/>
    <w:rsid w:val="002208FA"/>
    <w:rsid w:val="00222B17"/>
    <w:rsid w:val="00222EDE"/>
    <w:rsid w:val="002230A0"/>
    <w:rsid w:val="00223759"/>
    <w:rsid w:val="00224A5A"/>
    <w:rsid w:val="002273BD"/>
    <w:rsid w:val="00227B64"/>
    <w:rsid w:val="00232C39"/>
    <w:rsid w:val="00233EA4"/>
    <w:rsid w:val="00234559"/>
    <w:rsid w:val="00235E8D"/>
    <w:rsid w:val="0023683D"/>
    <w:rsid w:val="00237C06"/>
    <w:rsid w:val="002412CF"/>
    <w:rsid w:val="002414F2"/>
    <w:rsid w:val="0024591A"/>
    <w:rsid w:val="00245A81"/>
    <w:rsid w:val="00245F83"/>
    <w:rsid w:val="00247D0B"/>
    <w:rsid w:val="00254B85"/>
    <w:rsid w:val="00254C68"/>
    <w:rsid w:val="002556C0"/>
    <w:rsid w:val="002561DE"/>
    <w:rsid w:val="002605EE"/>
    <w:rsid w:val="00260FB7"/>
    <w:rsid w:val="00262AC3"/>
    <w:rsid w:val="00262B27"/>
    <w:rsid w:val="00264C33"/>
    <w:rsid w:val="00267274"/>
    <w:rsid w:val="002673D0"/>
    <w:rsid w:val="002712CA"/>
    <w:rsid w:val="00272B76"/>
    <w:rsid w:val="00272DAA"/>
    <w:rsid w:val="00275A6C"/>
    <w:rsid w:val="0027611B"/>
    <w:rsid w:val="002771C6"/>
    <w:rsid w:val="00277ED8"/>
    <w:rsid w:val="0028275B"/>
    <w:rsid w:val="002851B9"/>
    <w:rsid w:val="0028620C"/>
    <w:rsid w:val="00286E4C"/>
    <w:rsid w:val="0028718B"/>
    <w:rsid w:val="00287812"/>
    <w:rsid w:val="00290E12"/>
    <w:rsid w:val="00292A51"/>
    <w:rsid w:val="00292FD5"/>
    <w:rsid w:val="00294659"/>
    <w:rsid w:val="002947F1"/>
    <w:rsid w:val="002950C9"/>
    <w:rsid w:val="002951A7"/>
    <w:rsid w:val="002A07C4"/>
    <w:rsid w:val="002A0A61"/>
    <w:rsid w:val="002A2096"/>
    <w:rsid w:val="002A517F"/>
    <w:rsid w:val="002A6011"/>
    <w:rsid w:val="002B067B"/>
    <w:rsid w:val="002B1133"/>
    <w:rsid w:val="002B1B1F"/>
    <w:rsid w:val="002B348A"/>
    <w:rsid w:val="002B3A61"/>
    <w:rsid w:val="002B547A"/>
    <w:rsid w:val="002B5BF2"/>
    <w:rsid w:val="002B6729"/>
    <w:rsid w:val="002B7745"/>
    <w:rsid w:val="002C01F9"/>
    <w:rsid w:val="002C1497"/>
    <w:rsid w:val="002C3051"/>
    <w:rsid w:val="002C5B8E"/>
    <w:rsid w:val="002C7BD6"/>
    <w:rsid w:val="002D132A"/>
    <w:rsid w:val="002D226A"/>
    <w:rsid w:val="002D2904"/>
    <w:rsid w:val="002D4C69"/>
    <w:rsid w:val="002D59B3"/>
    <w:rsid w:val="002D5EEF"/>
    <w:rsid w:val="002D6760"/>
    <w:rsid w:val="002D73FC"/>
    <w:rsid w:val="002E0389"/>
    <w:rsid w:val="002E1252"/>
    <w:rsid w:val="002E130B"/>
    <w:rsid w:val="002E1EF7"/>
    <w:rsid w:val="002E4039"/>
    <w:rsid w:val="002E5200"/>
    <w:rsid w:val="002E532B"/>
    <w:rsid w:val="002E5880"/>
    <w:rsid w:val="002E6544"/>
    <w:rsid w:val="002E6FB3"/>
    <w:rsid w:val="002E77F7"/>
    <w:rsid w:val="002E7E0A"/>
    <w:rsid w:val="002F033F"/>
    <w:rsid w:val="002F1DB3"/>
    <w:rsid w:val="002F1FD0"/>
    <w:rsid w:val="002F256D"/>
    <w:rsid w:val="002F7996"/>
    <w:rsid w:val="00303443"/>
    <w:rsid w:val="00306632"/>
    <w:rsid w:val="0030710E"/>
    <w:rsid w:val="003072D8"/>
    <w:rsid w:val="00307ECE"/>
    <w:rsid w:val="00310352"/>
    <w:rsid w:val="00310708"/>
    <w:rsid w:val="003125B3"/>
    <w:rsid w:val="00312676"/>
    <w:rsid w:val="00312B40"/>
    <w:rsid w:val="003145FC"/>
    <w:rsid w:val="003153A8"/>
    <w:rsid w:val="0031702B"/>
    <w:rsid w:val="003200AD"/>
    <w:rsid w:val="003214C9"/>
    <w:rsid w:val="003236BA"/>
    <w:rsid w:val="00325AB2"/>
    <w:rsid w:val="003306EF"/>
    <w:rsid w:val="003308F7"/>
    <w:rsid w:val="00331F56"/>
    <w:rsid w:val="003321DC"/>
    <w:rsid w:val="00333843"/>
    <w:rsid w:val="00336233"/>
    <w:rsid w:val="0033788F"/>
    <w:rsid w:val="00337FE4"/>
    <w:rsid w:val="003409CD"/>
    <w:rsid w:val="003409D2"/>
    <w:rsid w:val="00340C26"/>
    <w:rsid w:val="00340E62"/>
    <w:rsid w:val="00343461"/>
    <w:rsid w:val="00345361"/>
    <w:rsid w:val="0035187D"/>
    <w:rsid w:val="00352746"/>
    <w:rsid w:val="003559FB"/>
    <w:rsid w:val="00356EFA"/>
    <w:rsid w:val="00356F79"/>
    <w:rsid w:val="00357AC7"/>
    <w:rsid w:val="00357B50"/>
    <w:rsid w:val="0036097D"/>
    <w:rsid w:val="00363CBB"/>
    <w:rsid w:val="00367261"/>
    <w:rsid w:val="00370F18"/>
    <w:rsid w:val="00371F7F"/>
    <w:rsid w:val="00373F79"/>
    <w:rsid w:val="0037509C"/>
    <w:rsid w:val="00376928"/>
    <w:rsid w:val="00380E92"/>
    <w:rsid w:val="00381703"/>
    <w:rsid w:val="00384335"/>
    <w:rsid w:val="0038469A"/>
    <w:rsid w:val="00385EDC"/>
    <w:rsid w:val="003862BD"/>
    <w:rsid w:val="0038676B"/>
    <w:rsid w:val="003869AB"/>
    <w:rsid w:val="0038711A"/>
    <w:rsid w:val="00387C90"/>
    <w:rsid w:val="00391B89"/>
    <w:rsid w:val="00392508"/>
    <w:rsid w:val="0039319E"/>
    <w:rsid w:val="00393206"/>
    <w:rsid w:val="00394BE6"/>
    <w:rsid w:val="003966BC"/>
    <w:rsid w:val="0039712C"/>
    <w:rsid w:val="00397755"/>
    <w:rsid w:val="003A08FF"/>
    <w:rsid w:val="003A1467"/>
    <w:rsid w:val="003A15FA"/>
    <w:rsid w:val="003A1E1D"/>
    <w:rsid w:val="003A2AE6"/>
    <w:rsid w:val="003A5244"/>
    <w:rsid w:val="003A5434"/>
    <w:rsid w:val="003A5B44"/>
    <w:rsid w:val="003A5EA1"/>
    <w:rsid w:val="003A692D"/>
    <w:rsid w:val="003A77BC"/>
    <w:rsid w:val="003A79D8"/>
    <w:rsid w:val="003B0464"/>
    <w:rsid w:val="003B0647"/>
    <w:rsid w:val="003B1050"/>
    <w:rsid w:val="003B21F9"/>
    <w:rsid w:val="003B3401"/>
    <w:rsid w:val="003B6E41"/>
    <w:rsid w:val="003B7935"/>
    <w:rsid w:val="003C3AEF"/>
    <w:rsid w:val="003D50D2"/>
    <w:rsid w:val="003D5C41"/>
    <w:rsid w:val="003D6976"/>
    <w:rsid w:val="003E1332"/>
    <w:rsid w:val="003E1A24"/>
    <w:rsid w:val="003E1EA9"/>
    <w:rsid w:val="003E26D5"/>
    <w:rsid w:val="003E46E6"/>
    <w:rsid w:val="003E6157"/>
    <w:rsid w:val="003F09EB"/>
    <w:rsid w:val="003F1391"/>
    <w:rsid w:val="003F362C"/>
    <w:rsid w:val="003F44CA"/>
    <w:rsid w:val="003F6299"/>
    <w:rsid w:val="003F72A3"/>
    <w:rsid w:val="003F740E"/>
    <w:rsid w:val="00400CCE"/>
    <w:rsid w:val="00403CE2"/>
    <w:rsid w:val="00410507"/>
    <w:rsid w:val="004107A6"/>
    <w:rsid w:val="00410CE5"/>
    <w:rsid w:val="004114B2"/>
    <w:rsid w:val="00413713"/>
    <w:rsid w:val="00414324"/>
    <w:rsid w:val="0041724F"/>
    <w:rsid w:val="004178D7"/>
    <w:rsid w:val="00420139"/>
    <w:rsid w:val="00422A25"/>
    <w:rsid w:val="00423E73"/>
    <w:rsid w:val="00424A68"/>
    <w:rsid w:val="004312AD"/>
    <w:rsid w:val="00431567"/>
    <w:rsid w:val="00431E41"/>
    <w:rsid w:val="00433B7C"/>
    <w:rsid w:val="00433E4C"/>
    <w:rsid w:val="00434397"/>
    <w:rsid w:val="00435C4F"/>
    <w:rsid w:val="00444CB4"/>
    <w:rsid w:val="00445786"/>
    <w:rsid w:val="00447A09"/>
    <w:rsid w:val="00452EA8"/>
    <w:rsid w:val="004530CD"/>
    <w:rsid w:val="00453FEA"/>
    <w:rsid w:val="004605B5"/>
    <w:rsid w:val="00461C48"/>
    <w:rsid w:val="004639B1"/>
    <w:rsid w:val="00464799"/>
    <w:rsid w:val="0046489D"/>
    <w:rsid w:val="004648CC"/>
    <w:rsid w:val="00464975"/>
    <w:rsid w:val="00464DD2"/>
    <w:rsid w:val="00465853"/>
    <w:rsid w:val="00467395"/>
    <w:rsid w:val="00467F90"/>
    <w:rsid w:val="0047110D"/>
    <w:rsid w:val="004729A3"/>
    <w:rsid w:val="00472B2F"/>
    <w:rsid w:val="004734C1"/>
    <w:rsid w:val="00473ABD"/>
    <w:rsid w:val="00474233"/>
    <w:rsid w:val="00475760"/>
    <w:rsid w:val="00475FD2"/>
    <w:rsid w:val="00477D5D"/>
    <w:rsid w:val="004819E2"/>
    <w:rsid w:val="00482613"/>
    <w:rsid w:val="00482CCB"/>
    <w:rsid w:val="0049230D"/>
    <w:rsid w:val="0049322E"/>
    <w:rsid w:val="004936DE"/>
    <w:rsid w:val="00493EA8"/>
    <w:rsid w:val="004946A0"/>
    <w:rsid w:val="00495660"/>
    <w:rsid w:val="004A11ED"/>
    <w:rsid w:val="004A36DE"/>
    <w:rsid w:val="004A389B"/>
    <w:rsid w:val="004A4E44"/>
    <w:rsid w:val="004A7239"/>
    <w:rsid w:val="004A77DC"/>
    <w:rsid w:val="004A7BB1"/>
    <w:rsid w:val="004B0180"/>
    <w:rsid w:val="004B1693"/>
    <w:rsid w:val="004B45C8"/>
    <w:rsid w:val="004B5A24"/>
    <w:rsid w:val="004B5EC9"/>
    <w:rsid w:val="004B5FB2"/>
    <w:rsid w:val="004B69AD"/>
    <w:rsid w:val="004B6F9D"/>
    <w:rsid w:val="004B7A1E"/>
    <w:rsid w:val="004C5B38"/>
    <w:rsid w:val="004D0DD9"/>
    <w:rsid w:val="004D12C6"/>
    <w:rsid w:val="004D1E18"/>
    <w:rsid w:val="004D559C"/>
    <w:rsid w:val="004D6A14"/>
    <w:rsid w:val="004D75B0"/>
    <w:rsid w:val="004E0C17"/>
    <w:rsid w:val="004E287E"/>
    <w:rsid w:val="004E2CF5"/>
    <w:rsid w:val="004E3475"/>
    <w:rsid w:val="004E5C63"/>
    <w:rsid w:val="004F0854"/>
    <w:rsid w:val="004F1D03"/>
    <w:rsid w:val="004F1EA1"/>
    <w:rsid w:val="004F2E46"/>
    <w:rsid w:val="004F401F"/>
    <w:rsid w:val="004F44A3"/>
    <w:rsid w:val="004F57EC"/>
    <w:rsid w:val="004F63B0"/>
    <w:rsid w:val="004F679E"/>
    <w:rsid w:val="004F6C34"/>
    <w:rsid w:val="00500A3B"/>
    <w:rsid w:val="00500D86"/>
    <w:rsid w:val="0050557E"/>
    <w:rsid w:val="005061D3"/>
    <w:rsid w:val="0051063E"/>
    <w:rsid w:val="00512402"/>
    <w:rsid w:val="005127F9"/>
    <w:rsid w:val="00513024"/>
    <w:rsid w:val="00513919"/>
    <w:rsid w:val="00514270"/>
    <w:rsid w:val="00514AAC"/>
    <w:rsid w:val="00517403"/>
    <w:rsid w:val="00520E3E"/>
    <w:rsid w:val="00521313"/>
    <w:rsid w:val="005224A5"/>
    <w:rsid w:val="00523162"/>
    <w:rsid w:val="005232DC"/>
    <w:rsid w:val="0052345A"/>
    <w:rsid w:val="00524868"/>
    <w:rsid w:val="00525A3C"/>
    <w:rsid w:val="0052743E"/>
    <w:rsid w:val="00530527"/>
    <w:rsid w:val="0053094A"/>
    <w:rsid w:val="00530DC6"/>
    <w:rsid w:val="00533FEF"/>
    <w:rsid w:val="005369DC"/>
    <w:rsid w:val="0053773B"/>
    <w:rsid w:val="005406F7"/>
    <w:rsid w:val="0054185F"/>
    <w:rsid w:val="00543924"/>
    <w:rsid w:val="00544A75"/>
    <w:rsid w:val="00545BD2"/>
    <w:rsid w:val="00547152"/>
    <w:rsid w:val="0055140A"/>
    <w:rsid w:val="00551FDF"/>
    <w:rsid w:val="0055285C"/>
    <w:rsid w:val="005538B9"/>
    <w:rsid w:val="005538D5"/>
    <w:rsid w:val="00553D7B"/>
    <w:rsid w:val="00554705"/>
    <w:rsid w:val="0055477C"/>
    <w:rsid w:val="0055478E"/>
    <w:rsid w:val="00555361"/>
    <w:rsid w:val="00557766"/>
    <w:rsid w:val="00562365"/>
    <w:rsid w:val="00566F8E"/>
    <w:rsid w:val="00570552"/>
    <w:rsid w:val="005717C4"/>
    <w:rsid w:val="0057259D"/>
    <w:rsid w:val="0057346A"/>
    <w:rsid w:val="00574518"/>
    <w:rsid w:val="00575524"/>
    <w:rsid w:val="00575EB6"/>
    <w:rsid w:val="00576BCD"/>
    <w:rsid w:val="00577BE9"/>
    <w:rsid w:val="00577E10"/>
    <w:rsid w:val="00581BBD"/>
    <w:rsid w:val="00581C99"/>
    <w:rsid w:val="0058220F"/>
    <w:rsid w:val="00582319"/>
    <w:rsid w:val="005824F7"/>
    <w:rsid w:val="0058328A"/>
    <w:rsid w:val="00585173"/>
    <w:rsid w:val="005869AF"/>
    <w:rsid w:val="00587C17"/>
    <w:rsid w:val="005900EB"/>
    <w:rsid w:val="005909D1"/>
    <w:rsid w:val="00590EF2"/>
    <w:rsid w:val="005914A9"/>
    <w:rsid w:val="00591637"/>
    <w:rsid w:val="00591FFE"/>
    <w:rsid w:val="00592E20"/>
    <w:rsid w:val="0059463B"/>
    <w:rsid w:val="005949A0"/>
    <w:rsid w:val="005958ED"/>
    <w:rsid w:val="0059655C"/>
    <w:rsid w:val="00597CC9"/>
    <w:rsid w:val="005A1905"/>
    <w:rsid w:val="005A34E2"/>
    <w:rsid w:val="005A3940"/>
    <w:rsid w:val="005A5127"/>
    <w:rsid w:val="005A6959"/>
    <w:rsid w:val="005B04A1"/>
    <w:rsid w:val="005B2A4C"/>
    <w:rsid w:val="005B2E13"/>
    <w:rsid w:val="005B3FAE"/>
    <w:rsid w:val="005B48B5"/>
    <w:rsid w:val="005B4B76"/>
    <w:rsid w:val="005B5C7B"/>
    <w:rsid w:val="005B5DDB"/>
    <w:rsid w:val="005B5E3A"/>
    <w:rsid w:val="005B7AF6"/>
    <w:rsid w:val="005C06C3"/>
    <w:rsid w:val="005C0F58"/>
    <w:rsid w:val="005C17E4"/>
    <w:rsid w:val="005C1A7E"/>
    <w:rsid w:val="005C2138"/>
    <w:rsid w:val="005C3553"/>
    <w:rsid w:val="005C36D6"/>
    <w:rsid w:val="005C49BB"/>
    <w:rsid w:val="005C4B54"/>
    <w:rsid w:val="005C6D7D"/>
    <w:rsid w:val="005C6F10"/>
    <w:rsid w:val="005C6FFE"/>
    <w:rsid w:val="005C7ED2"/>
    <w:rsid w:val="005D018D"/>
    <w:rsid w:val="005D2564"/>
    <w:rsid w:val="005D3C2E"/>
    <w:rsid w:val="005D42D7"/>
    <w:rsid w:val="005D5076"/>
    <w:rsid w:val="005D5629"/>
    <w:rsid w:val="005D76C4"/>
    <w:rsid w:val="005E3572"/>
    <w:rsid w:val="005E3E4E"/>
    <w:rsid w:val="005E7E8A"/>
    <w:rsid w:val="005F0586"/>
    <w:rsid w:val="005F071D"/>
    <w:rsid w:val="005F1D58"/>
    <w:rsid w:val="005F2532"/>
    <w:rsid w:val="005F3EF9"/>
    <w:rsid w:val="005F42D2"/>
    <w:rsid w:val="005F4E2D"/>
    <w:rsid w:val="005F5388"/>
    <w:rsid w:val="005F6312"/>
    <w:rsid w:val="005F6F65"/>
    <w:rsid w:val="005F7B11"/>
    <w:rsid w:val="00600B80"/>
    <w:rsid w:val="0060463F"/>
    <w:rsid w:val="00605C2D"/>
    <w:rsid w:val="006069E6"/>
    <w:rsid w:val="00606EE6"/>
    <w:rsid w:val="006075C7"/>
    <w:rsid w:val="00612FED"/>
    <w:rsid w:val="00613930"/>
    <w:rsid w:val="00614199"/>
    <w:rsid w:val="006142DC"/>
    <w:rsid w:val="00615EF2"/>
    <w:rsid w:val="006163C8"/>
    <w:rsid w:val="006166B3"/>
    <w:rsid w:val="006176BC"/>
    <w:rsid w:val="00620849"/>
    <w:rsid w:val="00620EB7"/>
    <w:rsid w:val="00624EAA"/>
    <w:rsid w:val="00625615"/>
    <w:rsid w:val="0062741F"/>
    <w:rsid w:val="00630A77"/>
    <w:rsid w:val="00630D65"/>
    <w:rsid w:val="00630DE0"/>
    <w:rsid w:val="0063148B"/>
    <w:rsid w:val="006319B1"/>
    <w:rsid w:val="00632C03"/>
    <w:rsid w:val="0063333A"/>
    <w:rsid w:val="00636E72"/>
    <w:rsid w:val="00644432"/>
    <w:rsid w:val="00646944"/>
    <w:rsid w:val="00646C7E"/>
    <w:rsid w:val="00646FCC"/>
    <w:rsid w:val="00650836"/>
    <w:rsid w:val="00652E9A"/>
    <w:rsid w:val="00653363"/>
    <w:rsid w:val="00653CD1"/>
    <w:rsid w:val="00656536"/>
    <w:rsid w:val="006626D2"/>
    <w:rsid w:val="00663DDD"/>
    <w:rsid w:val="00664097"/>
    <w:rsid w:val="00665018"/>
    <w:rsid w:val="00665331"/>
    <w:rsid w:val="00665959"/>
    <w:rsid w:val="00665DE0"/>
    <w:rsid w:val="00667215"/>
    <w:rsid w:val="00670B73"/>
    <w:rsid w:val="006710A4"/>
    <w:rsid w:val="00671E81"/>
    <w:rsid w:val="00672214"/>
    <w:rsid w:val="00672A67"/>
    <w:rsid w:val="00673D6E"/>
    <w:rsid w:val="0067471C"/>
    <w:rsid w:val="00675CEA"/>
    <w:rsid w:val="0067650D"/>
    <w:rsid w:val="00676D56"/>
    <w:rsid w:val="006772B3"/>
    <w:rsid w:val="00681F9E"/>
    <w:rsid w:val="00682F51"/>
    <w:rsid w:val="006833EC"/>
    <w:rsid w:val="00684FE2"/>
    <w:rsid w:val="00685EA1"/>
    <w:rsid w:val="00691655"/>
    <w:rsid w:val="0069168B"/>
    <w:rsid w:val="00692408"/>
    <w:rsid w:val="0069246E"/>
    <w:rsid w:val="00693F3D"/>
    <w:rsid w:val="006949A1"/>
    <w:rsid w:val="00695299"/>
    <w:rsid w:val="00695B34"/>
    <w:rsid w:val="00695D27"/>
    <w:rsid w:val="00695DA3"/>
    <w:rsid w:val="00696BA1"/>
    <w:rsid w:val="00697701"/>
    <w:rsid w:val="00697CCC"/>
    <w:rsid w:val="006A0AC3"/>
    <w:rsid w:val="006A3CC3"/>
    <w:rsid w:val="006A3D5C"/>
    <w:rsid w:val="006A50AD"/>
    <w:rsid w:val="006A59B0"/>
    <w:rsid w:val="006B2364"/>
    <w:rsid w:val="006B48A2"/>
    <w:rsid w:val="006B642B"/>
    <w:rsid w:val="006C14FC"/>
    <w:rsid w:val="006C6046"/>
    <w:rsid w:val="006C71FB"/>
    <w:rsid w:val="006C7601"/>
    <w:rsid w:val="006D2405"/>
    <w:rsid w:val="006D4EEE"/>
    <w:rsid w:val="006D60AB"/>
    <w:rsid w:val="006E0ACD"/>
    <w:rsid w:val="006E4BAF"/>
    <w:rsid w:val="006E5384"/>
    <w:rsid w:val="006E5A50"/>
    <w:rsid w:val="006E7E1C"/>
    <w:rsid w:val="006F1328"/>
    <w:rsid w:val="006F1C23"/>
    <w:rsid w:val="006F3208"/>
    <w:rsid w:val="006F32BB"/>
    <w:rsid w:val="006F4019"/>
    <w:rsid w:val="006F5C06"/>
    <w:rsid w:val="006F6090"/>
    <w:rsid w:val="006F7504"/>
    <w:rsid w:val="00700D06"/>
    <w:rsid w:val="00700D92"/>
    <w:rsid w:val="0070162A"/>
    <w:rsid w:val="00701AEC"/>
    <w:rsid w:val="00702C16"/>
    <w:rsid w:val="0070326F"/>
    <w:rsid w:val="00703B83"/>
    <w:rsid w:val="00704320"/>
    <w:rsid w:val="00705DA5"/>
    <w:rsid w:val="007072E6"/>
    <w:rsid w:val="0071027A"/>
    <w:rsid w:val="00710438"/>
    <w:rsid w:val="00710D93"/>
    <w:rsid w:val="00711DA1"/>
    <w:rsid w:val="00712C33"/>
    <w:rsid w:val="00713799"/>
    <w:rsid w:val="00713D45"/>
    <w:rsid w:val="00714DF7"/>
    <w:rsid w:val="00717F88"/>
    <w:rsid w:val="00720B46"/>
    <w:rsid w:val="007229DB"/>
    <w:rsid w:val="0072377E"/>
    <w:rsid w:val="00723B94"/>
    <w:rsid w:val="00724AA3"/>
    <w:rsid w:val="00725521"/>
    <w:rsid w:val="0073159E"/>
    <w:rsid w:val="00731AB6"/>
    <w:rsid w:val="00731F76"/>
    <w:rsid w:val="0073253A"/>
    <w:rsid w:val="00734A2E"/>
    <w:rsid w:val="00736904"/>
    <w:rsid w:val="007401EE"/>
    <w:rsid w:val="00740CE9"/>
    <w:rsid w:val="00740E32"/>
    <w:rsid w:val="00741379"/>
    <w:rsid w:val="0074184D"/>
    <w:rsid w:val="00742A5F"/>
    <w:rsid w:val="00752A63"/>
    <w:rsid w:val="00752D83"/>
    <w:rsid w:val="00753B57"/>
    <w:rsid w:val="007560CF"/>
    <w:rsid w:val="00756769"/>
    <w:rsid w:val="007567AE"/>
    <w:rsid w:val="00757127"/>
    <w:rsid w:val="0076046E"/>
    <w:rsid w:val="00760563"/>
    <w:rsid w:val="0076105A"/>
    <w:rsid w:val="007612E4"/>
    <w:rsid w:val="00761F86"/>
    <w:rsid w:val="007623B3"/>
    <w:rsid w:val="007628CB"/>
    <w:rsid w:val="00763760"/>
    <w:rsid w:val="007669DB"/>
    <w:rsid w:val="007672F8"/>
    <w:rsid w:val="007673E1"/>
    <w:rsid w:val="00772AD5"/>
    <w:rsid w:val="00773B42"/>
    <w:rsid w:val="00775BB6"/>
    <w:rsid w:val="00776DFE"/>
    <w:rsid w:val="007776FE"/>
    <w:rsid w:val="007802D1"/>
    <w:rsid w:val="00782310"/>
    <w:rsid w:val="00783686"/>
    <w:rsid w:val="00784EA7"/>
    <w:rsid w:val="007855C7"/>
    <w:rsid w:val="0078665C"/>
    <w:rsid w:val="00787014"/>
    <w:rsid w:val="00787EB4"/>
    <w:rsid w:val="00790163"/>
    <w:rsid w:val="007905E7"/>
    <w:rsid w:val="007940A1"/>
    <w:rsid w:val="00794987"/>
    <w:rsid w:val="00795405"/>
    <w:rsid w:val="00795A15"/>
    <w:rsid w:val="007A1436"/>
    <w:rsid w:val="007A323E"/>
    <w:rsid w:val="007A3F2F"/>
    <w:rsid w:val="007A4022"/>
    <w:rsid w:val="007A4A11"/>
    <w:rsid w:val="007A6242"/>
    <w:rsid w:val="007A653C"/>
    <w:rsid w:val="007A6982"/>
    <w:rsid w:val="007A73B8"/>
    <w:rsid w:val="007B2A0C"/>
    <w:rsid w:val="007B2AC4"/>
    <w:rsid w:val="007B6506"/>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ADC"/>
    <w:rsid w:val="007D3639"/>
    <w:rsid w:val="007D3892"/>
    <w:rsid w:val="007D41D0"/>
    <w:rsid w:val="007D4AC2"/>
    <w:rsid w:val="007D4B7A"/>
    <w:rsid w:val="007D6C6F"/>
    <w:rsid w:val="007E14BF"/>
    <w:rsid w:val="007E16DB"/>
    <w:rsid w:val="007E273C"/>
    <w:rsid w:val="007E37B2"/>
    <w:rsid w:val="007E450E"/>
    <w:rsid w:val="007E46FF"/>
    <w:rsid w:val="007E50FA"/>
    <w:rsid w:val="007E5597"/>
    <w:rsid w:val="007E677F"/>
    <w:rsid w:val="007E69C3"/>
    <w:rsid w:val="007E727E"/>
    <w:rsid w:val="007E7AFA"/>
    <w:rsid w:val="007E7FC1"/>
    <w:rsid w:val="007F08B1"/>
    <w:rsid w:val="007F0BE4"/>
    <w:rsid w:val="007F286D"/>
    <w:rsid w:val="007F2EEB"/>
    <w:rsid w:val="007F6BCA"/>
    <w:rsid w:val="0080224A"/>
    <w:rsid w:val="00802AD0"/>
    <w:rsid w:val="0080344D"/>
    <w:rsid w:val="00804A6B"/>
    <w:rsid w:val="00804FD1"/>
    <w:rsid w:val="00805B90"/>
    <w:rsid w:val="00805CC7"/>
    <w:rsid w:val="0080660C"/>
    <w:rsid w:val="0080694B"/>
    <w:rsid w:val="00806B50"/>
    <w:rsid w:val="0081095B"/>
    <w:rsid w:val="00810BCD"/>
    <w:rsid w:val="0081168A"/>
    <w:rsid w:val="00812159"/>
    <w:rsid w:val="008122CB"/>
    <w:rsid w:val="00815480"/>
    <w:rsid w:val="00816153"/>
    <w:rsid w:val="0081725C"/>
    <w:rsid w:val="00817441"/>
    <w:rsid w:val="00817BBC"/>
    <w:rsid w:val="008217FA"/>
    <w:rsid w:val="00822879"/>
    <w:rsid w:val="00824BA0"/>
    <w:rsid w:val="00825CC7"/>
    <w:rsid w:val="00826869"/>
    <w:rsid w:val="00826D93"/>
    <w:rsid w:val="0082798A"/>
    <w:rsid w:val="00827B9F"/>
    <w:rsid w:val="0083202F"/>
    <w:rsid w:val="008322D6"/>
    <w:rsid w:val="00833A40"/>
    <w:rsid w:val="00833EB1"/>
    <w:rsid w:val="008346C2"/>
    <w:rsid w:val="0083527B"/>
    <w:rsid w:val="00836557"/>
    <w:rsid w:val="008369D0"/>
    <w:rsid w:val="008416C6"/>
    <w:rsid w:val="008417C1"/>
    <w:rsid w:val="00843A7B"/>
    <w:rsid w:val="00845B91"/>
    <w:rsid w:val="00847BB9"/>
    <w:rsid w:val="00850615"/>
    <w:rsid w:val="00850CCB"/>
    <w:rsid w:val="00851D0D"/>
    <w:rsid w:val="00853E40"/>
    <w:rsid w:val="00855048"/>
    <w:rsid w:val="008576FB"/>
    <w:rsid w:val="00862465"/>
    <w:rsid w:val="00862A7A"/>
    <w:rsid w:val="00864C68"/>
    <w:rsid w:val="008674AF"/>
    <w:rsid w:val="008705B9"/>
    <w:rsid w:val="00870707"/>
    <w:rsid w:val="0087305F"/>
    <w:rsid w:val="0087363A"/>
    <w:rsid w:val="00875D4F"/>
    <w:rsid w:val="00882851"/>
    <w:rsid w:val="00882961"/>
    <w:rsid w:val="00882E89"/>
    <w:rsid w:val="00882F89"/>
    <w:rsid w:val="00884696"/>
    <w:rsid w:val="00884796"/>
    <w:rsid w:val="008850FA"/>
    <w:rsid w:val="008856DB"/>
    <w:rsid w:val="00886010"/>
    <w:rsid w:val="00886D6E"/>
    <w:rsid w:val="008876AE"/>
    <w:rsid w:val="008904ED"/>
    <w:rsid w:val="00890842"/>
    <w:rsid w:val="0089239B"/>
    <w:rsid w:val="00892607"/>
    <w:rsid w:val="008933D9"/>
    <w:rsid w:val="00894218"/>
    <w:rsid w:val="00894360"/>
    <w:rsid w:val="008A115C"/>
    <w:rsid w:val="008A1548"/>
    <w:rsid w:val="008A16A5"/>
    <w:rsid w:val="008A24CE"/>
    <w:rsid w:val="008B157D"/>
    <w:rsid w:val="008B2095"/>
    <w:rsid w:val="008B4821"/>
    <w:rsid w:val="008B6667"/>
    <w:rsid w:val="008C31BA"/>
    <w:rsid w:val="008C4824"/>
    <w:rsid w:val="008C5100"/>
    <w:rsid w:val="008C5775"/>
    <w:rsid w:val="008D0436"/>
    <w:rsid w:val="008D043A"/>
    <w:rsid w:val="008D22B3"/>
    <w:rsid w:val="008D3813"/>
    <w:rsid w:val="008D3F22"/>
    <w:rsid w:val="008D6F0C"/>
    <w:rsid w:val="008D7800"/>
    <w:rsid w:val="008D797F"/>
    <w:rsid w:val="008D7E06"/>
    <w:rsid w:val="008E3500"/>
    <w:rsid w:val="008E5622"/>
    <w:rsid w:val="008E6C7A"/>
    <w:rsid w:val="008E766C"/>
    <w:rsid w:val="008E7776"/>
    <w:rsid w:val="008F0ACF"/>
    <w:rsid w:val="008F36E6"/>
    <w:rsid w:val="008F6DEF"/>
    <w:rsid w:val="008F73DB"/>
    <w:rsid w:val="008F77E0"/>
    <w:rsid w:val="00901E14"/>
    <w:rsid w:val="00901EEA"/>
    <w:rsid w:val="00904E72"/>
    <w:rsid w:val="00905034"/>
    <w:rsid w:val="0090687B"/>
    <w:rsid w:val="009128F5"/>
    <w:rsid w:val="00912D86"/>
    <w:rsid w:val="00912D9E"/>
    <w:rsid w:val="00916170"/>
    <w:rsid w:val="00917258"/>
    <w:rsid w:val="00923C55"/>
    <w:rsid w:val="00924B19"/>
    <w:rsid w:val="009255DB"/>
    <w:rsid w:val="00926091"/>
    <w:rsid w:val="00927C08"/>
    <w:rsid w:val="00932B92"/>
    <w:rsid w:val="0093695C"/>
    <w:rsid w:val="0093758C"/>
    <w:rsid w:val="00937FB7"/>
    <w:rsid w:val="00940A2A"/>
    <w:rsid w:val="00942B31"/>
    <w:rsid w:val="00942C33"/>
    <w:rsid w:val="00947A05"/>
    <w:rsid w:val="00947E4A"/>
    <w:rsid w:val="00951557"/>
    <w:rsid w:val="009525C3"/>
    <w:rsid w:val="0095404B"/>
    <w:rsid w:val="0095556D"/>
    <w:rsid w:val="00955A13"/>
    <w:rsid w:val="00955FD7"/>
    <w:rsid w:val="00957C27"/>
    <w:rsid w:val="00960438"/>
    <w:rsid w:val="00960E92"/>
    <w:rsid w:val="0096155A"/>
    <w:rsid w:val="00962DB0"/>
    <w:rsid w:val="00962E4F"/>
    <w:rsid w:val="00963122"/>
    <w:rsid w:val="00964CD5"/>
    <w:rsid w:val="009666CE"/>
    <w:rsid w:val="009674A8"/>
    <w:rsid w:val="00967D95"/>
    <w:rsid w:val="00967DF4"/>
    <w:rsid w:val="00970903"/>
    <w:rsid w:val="00970A8A"/>
    <w:rsid w:val="00973512"/>
    <w:rsid w:val="00973D91"/>
    <w:rsid w:val="00974035"/>
    <w:rsid w:val="00974D11"/>
    <w:rsid w:val="00976D48"/>
    <w:rsid w:val="009775C1"/>
    <w:rsid w:val="00980A04"/>
    <w:rsid w:val="00981712"/>
    <w:rsid w:val="00982AA0"/>
    <w:rsid w:val="00984482"/>
    <w:rsid w:val="00984A42"/>
    <w:rsid w:val="0098626C"/>
    <w:rsid w:val="00991C8C"/>
    <w:rsid w:val="009928CC"/>
    <w:rsid w:val="00995D7B"/>
    <w:rsid w:val="00995E67"/>
    <w:rsid w:val="00996281"/>
    <w:rsid w:val="009A0453"/>
    <w:rsid w:val="009A0980"/>
    <w:rsid w:val="009A0D3F"/>
    <w:rsid w:val="009A2937"/>
    <w:rsid w:val="009A2DF5"/>
    <w:rsid w:val="009A445F"/>
    <w:rsid w:val="009A4DCB"/>
    <w:rsid w:val="009A6140"/>
    <w:rsid w:val="009A779C"/>
    <w:rsid w:val="009B03F5"/>
    <w:rsid w:val="009B2374"/>
    <w:rsid w:val="009B2977"/>
    <w:rsid w:val="009B335F"/>
    <w:rsid w:val="009B4512"/>
    <w:rsid w:val="009B7812"/>
    <w:rsid w:val="009C2CC5"/>
    <w:rsid w:val="009C7EAA"/>
    <w:rsid w:val="009D1A98"/>
    <w:rsid w:val="009D21F8"/>
    <w:rsid w:val="009D3C09"/>
    <w:rsid w:val="009D4524"/>
    <w:rsid w:val="009D57DE"/>
    <w:rsid w:val="009D5FF7"/>
    <w:rsid w:val="009E1D0B"/>
    <w:rsid w:val="009E36CB"/>
    <w:rsid w:val="009E44DE"/>
    <w:rsid w:val="009E6010"/>
    <w:rsid w:val="009E646D"/>
    <w:rsid w:val="009E6C2F"/>
    <w:rsid w:val="009E6F5B"/>
    <w:rsid w:val="009E7CA1"/>
    <w:rsid w:val="009E7E4A"/>
    <w:rsid w:val="009F03A8"/>
    <w:rsid w:val="009F1D23"/>
    <w:rsid w:val="009F1D5B"/>
    <w:rsid w:val="009F2CD6"/>
    <w:rsid w:val="009F3CB8"/>
    <w:rsid w:val="009F3FCB"/>
    <w:rsid w:val="009F4516"/>
    <w:rsid w:val="009F6F03"/>
    <w:rsid w:val="00A0027A"/>
    <w:rsid w:val="00A00E97"/>
    <w:rsid w:val="00A02D36"/>
    <w:rsid w:val="00A033C2"/>
    <w:rsid w:val="00A05717"/>
    <w:rsid w:val="00A059B2"/>
    <w:rsid w:val="00A065F1"/>
    <w:rsid w:val="00A06A92"/>
    <w:rsid w:val="00A06F73"/>
    <w:rsid w:val="00A1073F"/>
    <w:rsid w:val="00A10B35"/>
    <w:rsid w:val="00A10BFD"/>
    <w:rsid w:val="00A10DCB"/>
    <w:rsid w:val="00A1299A"/>
    <w:rsid w:val="00A17659"/>
    <w:rsid w:val="00A20AD7"/>
    <w:rsid w:val="00A2112E"/>
    <w:rsid w:val="00A230DF"/>
    <w:rsid w:val="00A24103"/>
    <w:rsid w:val="00A245EB"/>
    <w:rsid w:val="00A260E1"/>
    <w:rsid w:val="00A266D1"/>
    <w:rsid w:val="00A26D7F"/>
    <w:rsid w:val="00A272E3"/>
    <w:rsid w:val="00A276A5"/>
    <w:rsid w:val="00A30A7F"/>
    <w:rsid w:val="00A34760"/>
    <w:rsid w:val="00A36073"/>
    <w:rsid w:val="00A37BD5"/>
    <w:rsid w:val="00A402D2"/>
    <w:rsid w:val="00A412DF"/>
    <w:rsid w:val="00A42385"/>
    <w:rsid w:val="00A4238A"/>
    <w:rsid w:val="00A441BD"/>
    <w:rsid w:val="00A528B5"/>
    <w:rsid w:val="00A56451"/>
    <w:rsid w:val="00A565C0"/>
    <w:rsid w:val="00A56E52"/>
    <w:rsid w:val="00A61693"/>
    <w:rsid w:val="00A61C16"/>
    <w:rsid w:val="00A6268B"/>
    <w:rsid w:val="00A628B6"/>
    <w:rsid w:val="00A63ABD"/>
    <w:rsid w:val="00A63CBA"/>
    <w:rsid w:val="00A6459A"/>
    <w:rsid w:val="00A65B16"/>
    <w:rsid w:val="00A65BED"/>
    <w:rsid w:val="00A6602B"/>
    <w:rsid w:val="00A6602F"/>
    <w:rsid w:val="00A66A60"/>
    <w:rsid w:val="00A706E7"/>
    <w:rsid w:val="00A70BC5"/>
    <w:rsid w:val="00A70BD2"/>
    <w:rsid w:val="00A7111E"/>
    <w:rsid w:val="00A71CCB"/>
    <w:rsid w:val="00A720CB"/>
    <w:rsid w:val="00A7398C"/>
    <w:rsid w:val="00A74D4C"/>
    <w:rsid w:val="00A763E8"/>
    <w:rsid w:val="00A768CC"/>
    <w:rsid w:val="00A77B80"/>
    <w:rsid w:val="00A8042D"/>
    <w:rsid w:val="00A8126E"/>
    <w:rsid w:val="00A815D2"/>
    <w:rsid w:val="00A84B01"/>
    <w:rsid w:val="00A854A7"/>
    <w:rsid w:val="00A86DF7"/>
    <w:rsid w:val="00A877E1"/>
    <w:rsid w:val="00A87836"/>
    <w:rsid w:val="00A91610"/>
    <w:rsid w:val="00A916D0"/>
    <w:rsid w:val="00A934EA"/>
    <w:rsid w:val="00A9418F"/>
    <w:rsid w:val="00AA1E7A"/>
    <w:rsid w:val="00AA34B6"/>
    <w:rsid w:val="00AA3FEC"/>
    <w:rsid w:val="00AA6FA5"/>
    <w:rsid w:val="00AA75F1"/>
    <w:rsid w:val="00AA7F07"/>
    <w:rsid w:val="00AB12F2"/>
    <w:rsid w:val="00AB3073"/>
    <w:rsid w:val="00AB343B"/>
    <w:rsid w:val="00AB4E06"/>
    <w:rsid w:val="00AB60B3"/>
    <w:rsid w:val="00AB77BC"/>
    <w:rsid w:val="00AB7B53"/>
    <w:rsid w:val="00AC0668"/>
    <w:rsid w:val="00AC090D"/>
    <w:rsid w:val="00AC1F5A"/>
    <w:rsid w:val="00AC2AA2"/>
    <w:rsid w:val="00AC5133"/>
    <w:rsid w:val="00AC5FDA"/>
    <w:rsid w:val="00AC6DB0"/>
    <w:rsid w:val="00AC78CE"/>
    <w:rsid w:val="00AD18DA"/>
    <w:rsid w:val="00AD1C57"/>
    <w:rsid w:val="00AD2380"/>
    <w:rsid w:val="00AD2C97"/>
    <w:rsid w:val="00AD3673"/>
    <w:rsid w:val="00AD7451"/>
    <w:rsid w:val="00AE0818"/>
    <w:rsid w:val="00AE0FED"/>
    <w:rsid w:val="00AE3117"/>
    <w:rsid w:val="00AE331A"/>
    <w:rsid w:val="00AE3F9B"/>
    <w:rsid w:val="00AE5F8A"/>
    <w:rsid w:val="00AF1428"/>
    <w:rsid w:val="00AF1888"/>
    <w:rsid w:val="00AF1F71"/>
    <w:rsid w:val="00AF2253"/>
    <w:rsid w:val="00AF2D1D"/>
    <w:rsid w:val="00AF4AB5"/>
    <w:rsid w:val="00AF4F48"/>
    <w:rsid w:val="00AF507E"/>
    <w:rsid w:val="00B00BAC"/>
    <w:rsid w:val="00B00C59"/>
    <w:rsid w:val="00B01615"/>
    <w:rsid w:val="00B021F7"/>
    <w:rsid w:val="00B028A5"/>
    <w:rsid w:val="00B05304"/>
    <w:rsid w:val="00B061EC"/>
    <w:rsid w:val="00B07363"/>
    <w:rsid w:val="00B07D72"/>
    <w:rsid w:val="00B112E1"/>
    <w:rsid w:val="00B130C7"/>
    <w:rsid w:val="00B13AE8"/>
    <w:rsid w:val="00B13D34"/>
    <w:rsid w:val="00B147A0"/>
    <w:rsid w:val="00B14EAA"/>
    <w:rsid w:val="00B205F2"/>
    <w:rsid w:val="00B20CA0"/>
    <w:rsid w:val="00B228B4"/>
    <w:rsid w:val="00B247A5"/>
    <w:rsid w:val="00B256B8"/>
    <w:rsid w:val="00B25B22"/>
    <w:rsid w:val="00B25D1B"/>
    <w:rsid w:val="00B27110"/>
    <w:rsid w:val="00B30D70"/>
    <w:rsid w:val="00B30F0C"/>
    <w:rsid w:val="00B324D3"/>
    <w:rsid w:val="00B32804"/>
    <w:rsid w:val="00B32CF4"/>
    <w:rsid w:val="00B33991"/>
    <w:rsid w:val="00B3453F"/>
    <w:rsid w:val="00B36232"/>
    <w:rsid w:val="00B402DD"/>
    <w:rsid w:val="00B426CA"/>
    <w:rsid w:val="00B439A0"/>
    <w:rsid w:val="00B43CD6"/>
    <w:rsid w:val="00B44D51"/>
    <w:rsid w:val="00B45548"/>
    <w:rsid w:val="00B461BD"/>
    <w:rsid w:val="00B502E9"/>
    <w:rsid w:val="00B53567"/>
    <w:rsid w:val="00B563F4"/>
    <w:rsid w:val="00B56CD7"/>
    <w:rsid w:val="00B576CA"/>
    <w:rsid w:val="00B60F47"/>
    <w:rsid w:val="00B61C9C"/>
    <w:rsid w:val="00B62123"/>
    <w:rsid w:val="00B6277A"/>
    <w:rsid w:val="00B63326"/>
    <w:rsid w:val="00B639CB"/>
    <w:rsid w:val="00B653A4"/>
    <w:rsid w:val="00B657F5"/>
    <w:rsid w:val="00B70EB0"/>
    <w:rsid w:val="00B7213E"/>
    <w:rsid w:val="00B73D6D"/>
    <w:rsid w:val="00B74899"/>
    <w:rsid w:val="00B750C6"/>
    <w:rsid w:val="00B76C2F"/>
    <w:rsid w:val="00B8123E"/>
    <w:rsid w:val="00B817B0"/>
    <w:rsid w:val="00B817E7"/>
    <w:rsid w:val="00B83AF6"/>
    <w:rsid w:val="00B84090"/>
    <w:rsid w:val="00B85C65"/>
    <w:rsid w:val="00B85FFE"/>
    <w:rsid w:val="00B86FBF"/>
    <w:rsid w:val="00B87D44"/>
    <w:rsid w:val="00B87D96"/>
    <w:rsid w:val="00B927FD"/>
    <w:rsid w:val="00B92E7F"/>
    <w:rsid w:val="00B93E7B"/>
    <w:rsid w:val="00B94424"/>
    <w:rsid w:val="00B951CA"/>
    <w:rsid w:val="00B95CF3"/>
    <w:rsid w:val="00B96989"/>
    <w:rsid w:val="00B96BE3"/>
    <w:rsid w:val="00BA1BA2"/>
    <w:rsid w:val="00BA39CB"/>
    <w:rsid w:val="00BA3B23"/>
    <w:rsid w:val="00BA418A"/>
    <w:rsid w:val="00BA4D59"/>
    <w:rsid w:val="00BA50A3"/>
    <w:rsid w:val="00BA5334"/>
    <w:rsid w:val="00BA5FF2"/>
    <w:rsid w:val="00BA7DDA"/>
    <w:rsid w:val="00BB0300"/>
    <w:rsid w:val="00BB11F5"/>
    <w:rsid w:val="00BB3972"/>
    <w:rsid w:val="00BB476B"/>
    <w:rsid w:val="00BB5309"/>
    <w:rsid w:val="00BB5B45"/>
    <w:rsid w:val="00BB5BD0"/>
    <w:rsid w:val="00BB68A7"/>
    <w:rsid w:val="00BC09AC"/>
    <w:rsid w:val="00BC2024"/>
    <w:rsid w:val="00BC25FC"/>
    <w:rsid w:val="00BC31FD"/>
    <w:rsid w:val="00BC3938"/>
    <w:rsid w:val="00BC6509"/>
    <w:rsid w:val="00BD0551"/>
    <w:rsid w:val="00BD49D6"/>
    <w:rsid w:val="00BD4A71"/>
    <w:rsid w:val="00BD58EE"/>
    <w:rsid w:val="00BD7B95"/>
    <w:rsid w:val="00BE013F"/>
    <w:rsid w:val="00BE0B1A"/>
    <w:rsid w:val="00BE248B"/>
    <w:rsid w:val="00BE6C47"/>
    <w:rsid w:val="00BE7F08"/>
    <w:rsid w:val="00BF10E5"/>
    <w:rsid w:val="00BF1104"/>
    <w:rsid w:val="00BF6334"/>
    <w:rsid w:val="00C00246"/>
    <w:rsid w:val="00C020FE"/>
    <w:rsid w:val="00C02604"/>
    <w:rsid w:val="00C02977"/>
    <w:rsid w:val="00C02CAB"/>
    <w:rsid w:val="00C0461A"/>
    <w:rsid w:val="00C06A91"/>
    <w:rsid w:val="00C06CE1"/>
    <w:rsid w:val="00C10A56"/>
    <w:rsid w:val="00C10B2B"/>
    <w:rsid w:val="00C11BA7"/>
    <w:rsid w:val="00C1408D"/>
    <w:rsid w:val="00C14CAB"/>
    <w:rsid w:val="00C14FB3"/>
    <w:rsid w:val="00C1581A"/>
    <w:rsid w:val="00C20ACB"/>
    <w:rsid w:val="00C21EBE"/>
    <w:rsid w:val="00C22644"/>
    <w:rsid w:val="00C230B1"/>
    <w:rsid w:val="00C23CB1"/>
    <w:rsid w:val="00C245E7"/>
    <w:rsid w:val="00C24C9D"/>
    <w:rsid w:val="00C304F4"/>
    <w:rsid w:val="00C30B86"/>
    <w:rsid w:val="00C30C1F"/>
    <w:rsid w:val="00C31920"/>
    <w:rsid w:val="00C32396"/>
    <w:rsid w:val="00C34C4A"/>
    <w:rsid w:val="00C356DA"/>
    <w:rsid w:val="00C35B31"/>
    <w:rsid w:val="00C3701C"/>
    <w:rsid w:val="00C40199"/>
    <w:rsid w:val="00C42CD5"/>
    <w:rsid w:val="00C45DE9"/>
    <w:rsid w:val="00C46659"/>
    <w:rsid w:val="00C466AA"/>
    <w:rsid w:val="00C476DE"/>
    <w:rsid w:val="00C4782C"/>
    <w:rsid w:val="00C51C61"/>
    <w:rsid w:val="00C57EA4"/>
    <w:rsid w:val="00C6219A"/>
    <w:rsid w:val="00C6296C"/>
    <w:rsid w:val="00C649FA"/>
    <w:rsid w:val="00C65F23"/>
    <w:rsid w:val="00C67AE6"/>
    <w:rsid w:val="00C7045D"/>
    <w:rsid w:val="00C70547"/>
    <w:rsid w:val="00C706F1"/>
    <w:rsid w:val="00C731B2"/>
    <w:rsid w:val="00C735D1"/>
    <w:rsid w:val="00C74CA1"/>
    <w:rsid w:val="00C76595"/>
    <w:rsid w:val="00C776F6"/>
    <w:rsid w:val="00C80514"/>
    <w:rsid w:val="00C80EB2"/>
    <w:rsid w:val="00C8160F"/>
    <w:rsid w:val="00C81B9D"/>
    <w:rsid w:val="00C869B7"/>
    <w:rsid w:val="00C8707C"/>
    <w:rsid w:val="00C873BB"/>
    <w:rsid w:val="00C90915"/>
    <w:rsid w:val="00C911E9"/>
    <w:rsid w:val="00C91415"/>
    <w:rsid w:val="00C930D0"/>
    <w:rsid w:val="00C938D5"/>
    <w:rsid w:val="00C93B6D"/>
    <w:rsid w:val="00C940BF"/>
    <w:rsid w:val="00C94BDE"/>
    <w:rsid w:val="00C97341"/>
    <w:rsid w:val="00CA114C"/>
    <w:rsid w:val="00CA1B3B"/>
    <w:rsid w:val="00CA4CF6"/>
    <w:rsid w:val="00CA64A7"/>
    <w:rsid w:val="00CA6F39"/>
    <w:rsid w:val="00CA75BF"/>
    <w:rsid w:val="00CA7D91"/>
    <w:rsid w:val="00CB21A4"/>
    <w:rsid w:val="00CB50C2"/>
    <w:rsid w:val="00CB5150"/>
    <w:rsid w:val="00CB6337"/>
    <w:rsid w:val="00CB6745"/>
    <w:rsid w:val="00CB6CDC"/>
    <w:rsid w:val="00CB76BD"/>
    <w:rsid w:val="00CC075A"/>
    <w:rsid w:val="00CC1CB0"/>
    <w:rsid w:val="00CC1E1E"/>
    <w:rsid w:val="00CC2CF9"/>
    <w:rsid w:val="00CC30C1"/>
    <w:rsid w:val="00CC3527"/>
    <w:rsid w:val="00CC3D40"/>
    <w:rsid w:val="00CC40F8"/>
    <w:rsid w:val="00CC4500"/>
    <w:rsid w:val="00CC5602"/>
    <w:rsid w:val="00CC6A8B"/>
    <w:rsid w:val="00CC76D0"/>
    <w:rsid w:val="00CD06A7"/>
    <w:rsid w:val="00CD0B9A"/>
    <w:rsid w:val="00CD1B35"/>
    <w:rsid w:val="00CD1EC4"/>
    <w:rsid w:val="00CD2FB4"/>
    <w:rsid w:val="00CD336B"/>
    <w:rsid w:val="00CD35F6"/>
    <w:rsid w:val="00CD4119"/>
    <w:rsid w:val="00CD5F12"/>
    <w:rsid w:val="00CD7357"/>
    <w:rsid w:val="00CD7B09"/>
    <w:rsid w:val="00CE0A86"/>
    <w:rsid w:val="00CE11FF"/>
    <w:rsid w:val="00CE12D0"/>
    <w:rsid w:val="00CE3DD2"/>
    <w:rsid w:val="00CE4BB4"/>
    <w:rsid w:val="00CE4FEA"/>
    <w:rsid w:val="00CE51BA"/>
    <w:rsid w:val="00CE51E9"/>
    <w:rsid w:val="00CE79E6"/>
    <w:rsid w:val="00CF024A"/>
    <w:rsid w:val="00CF0488"/>
    <w:rsid w:val="00CF0899"/>
    <w:rsid w:val="00CF08E5"/>
    <w:rsid w:val="00CF114B"/>
    <w:rsid w:val="00CF1155"/>
    <w:rsid w:val="00CF1B1B"/>
    <w:rsid w:val="00CF26EF"/>
    <w:rsid w:val="00CF2F9A"/>
    <w:rsid w:val="00CF34F1"/>
    <w:rsid w:val="00D03133"/>
    <w:rsid w:val="00D034B6"/>
    <w:rsid w:val="00D04819"/>
    <w:rsid w:val="00D06030"/>
    <w:rsid w:val="00D06F7E"/>
    <w:rsid w:val="00D07977"/>
    <w:rsid w:val="00D1360D"/>
    <w:rsid w:val="00D155C3"/>
    <w:rsid w:val="00D16631"/>
    <w:rsid w:val="00D21C4B"/>
    <w:rsid w:val="00D225BE"/>
    <w:rsid w:val="00D22DE4"/>
    <w:rsid w:val="00D245D4"/>
    <w:rsid w:val="00D24D82"/>
    <w:rsid w:val="00D27992"/>
    <w:rsid w:val="00D32853"/>
    <w:rsid w:val="00D3315A"/>
    <w:rsid w:val="00D33F89"/>
    <w:rsid w:val="00D34E78"/>
    <w:rsid w:val="00D376B6"/>
    <w:rsid w:val="00D40395"/>
    <w:rsid w:val="00D412D4"/>
    <w:rsid w:val="00D42123"/>
    <w:rsid w:val="00D4277C"/>
    <w:rsid w:val="00D44F95"/>
    <w:rsid w:val="00D45C59"/>
    <w:rsid w:val="00D471F6"/>
    <w:rsid w:val="00D47B8B"/>
    <w:rsid w:val="00D47F32"/>
    <w:rsid w:val="00D514E6"/>
    <w:rsid w:val="00D51537"/>
    <w:rsid w:val="00D52647"/>
    <w:rsid w:val="00D54B43"/>
    <w:rsid w:val="00D54B5B"/>
    <w:rsid w:val="00D555B1"/>
    <w:rsid w:val="00D61A43"/>
    <w:rsid w:val="00D660B9"/>
    <w:rsid w:val="00D708FB"/>
    <w:rsid w:val="00D70990"/>
    <w:rsid w:val="00D70B0E"/>
    <w:rsid w:val="00D73323"/>
    <w:rsid w:val="00D73332"/>
    <w:rsid w:val="00D73578"/>
    <w:rsid w:val="00D75359"/>
    <w:rsid w:val="00D7777C"/>
    <w:rsid w:val="00D77C67"/>
    <w:rsid w:val="00D81ACF"/>
    <w:rsid w:val="00D85108"/>
    <w:rsid w:val="00D902AB"/>
    <w:rsid w:val="00D907F1"/>
    <w:rsid w:val="00D91B75"/>
    <w:rsid w:val="00D91F47"/>
    <w:rsid w:val="00D92A7E"/>
    <w:rsid w:val="00D93075"/>
    <w:rsid w:val="00D93EC9"/>
    <w:rsid w:val="00D948FE"/>
    <w:rsid w:val="00D964F9"/>
    <w:rsid w:val="00DA0856"/>
    <w:rsid w:val="00DA0DCC"/>
    <w:rsid w:val="00DA1186"/>
    <w:rsid w:val="00DA13CE"/>
    <w:rsid w:val="00DA156C"/>
    <w:rsid w:val="00DA3AA7"/>
    <w:rsid w:val="00DA3C71"/>
    <w:rsid w:val="00DA432F"/>
    <w:rsid w:val="00DA56B6"/>
    <w:rsid w:val="00DA6133"/>
    <w:rsid w:val="00DA6506"/>
    <w:rsid w:val="00DA7B7B"/>
    <w:rsid w:val="00DB15D8"/>
    <w:rsid w:val="00DB287D"/>
    <w:rsid w:val="00DB2E55"/>
    <w:rsid w:val="00DB36A5"/>
    <w:rsid w:val="00DB404F"/>
    <w:rsid w:val="00DB4C92"/>
    <w:rsid w:val="00DB540C"/>
    <w:rsid w:val="00DB69F0"/>
    <w:rsid w:val="00DB75F8"/>
    <w:rsid w:val="00DB7629"/>
    <w:rsid w:val="00DB7B3B"/>
    <w:rsid w:val="00DC02E9"/>
    <w:rsid w:val="00DC06CD"/>
    <w:rsid w:val="00DC1321"/>
    <w:rsid w:val="00DC1C5B"/>
    <w:rsid w:val="00DC1FCA"/>
    <w:rsid w:val="00DD0461"/>
    <w:rsid w:val="00DD17E1"/>
    <w:rsid w:val="00DD2106"/>
    <w:rsid w:val="00DD30AC"/>
    <w:rsid w:val="00DD3130"/>
    <w:rsid w:val="00DD3CAA"/>
    <w:rsid w:val="00DD3CB1"/>
    <w:rsid w:val="00DD3F33"/>
    <w:rsid w:val="00DD56F0"/>
    <w:rsid w:val="00DD5DFA"/>
    <w:rsid w:val="00DE28D7"/>
    <w:rsid w:val="00DE35C7"/>
    <w:rsid w:val="00DE4B66"/>
    <w:rsid w:val="00DE5524"/>
    <w:rsid w:val="00DF2467"/>
    <w:rsid w:val="00DF2B6C"/>
    <w:rsid w:val="00DF44B0"/>
    <w:rsid w:val="00E00615"/>
    <w:rsid w:val="00E0076B"/>
    <w:rsid w:val="00E0152D"/>
    <w:rsid w:val="00E030D0"/>
    <w:rsid w:val="00E0434F"/>
    <w:rsid w:val="00E049BE"/>
    <w:rsid w:val="00E04F87"/>
    <w:rsid w:val="00E053AD"/>
    <w:rsid w:val="00E056F4"/>
    <w:rsid w:val="00E05974"/>
    <w:rsid w:val="00E05A5F"/>
    <w:rsid w:val="00E05BAA"/>
    <w:rsid w:val="00E069D0"/>
    <w:rsid w:val="00E06C21"/>
    <w:rsid w:val="00E076D9"/>
    <w:rsid w:val="00E103E5"/>
    <w:rsid w:val="00E104A4"/>
    <w:rsid w:val="00E10F2D"/>
    <w:rsid w:val="00E113BB"/>
    <w:rsid w:val="00E1222E"/>
    <w:rsid w:val="00E15807"/>
    <w:rsid w:val="00E15EF4"/>
    <w:rsid w:val="00E162AB"/>
    <w:rsid w:val="00E17025"/>
    <w:rsid w:val="00E245EA"/>
    <w:rsid w:val="00E260FB"/>
    <w:rsid w:val="00E26EA2"/>
    <w:rsid w:val="00E30AB2"/>
    <w:rsid w:val="00E310AA"/>
    <w:rsid w:val="00E31131"/>
    <w:rsid w:val="00E31446"/>
    <w:rsid w:val="00E3257A"/>
    <w:rsid w:val="00E32659"/>
    <w:rsid w:val="00E32EC1"/>
    <w:rsid w:val="00E33C7A"/>
    <w:rsid w:val="00E349FF"/>
    <w:rsid w:val="00E4015F"/>
    <w:rsid w:val="00E4048A"/>
    <w:rsid w:val="00E40886"/>
    <w:rsid w:val="00E40FE6"/>
    <w:rsid w:val="00E42090"/>
    <w:rsid w:val="00E444AF"/>
    <w:rsid w:val="00E453A2"/>
    <w:rsid w:val="00E46FD6"/>
    <w:rsid w:val="00E4716B"/>
    <w:rsid w:val="00E50B93"/>
    <w:rsid w:val="00E50DA1"/>
    <w:rsid w:val="00E524ED"/>
    <w:rsid w:val="00E52A6F"/>
    <w:rsid w:val="00E52C10"/>
    <w:rsid w:val="00E53969"/>
    <w:rsid w:val="00E5514F"/>
    <w:rsid w:val="00E55511"/>
    <w:rsid w:val="00E5607A"/>
    <w:rsid w:val="00E56B4D"/>
    <w:rsid w:val="00E60D2E"/>
    <w:rsid w:val="00E61298"/>
    <w:rsid w:val="00E62AFC"/>
    <w:rsid w:val="00E64489"/>
    <w:rsid w:val="00E65A7C"/>
    <w:rsid w:val="00E6631B"/>
    <w:rsid w:val="00E6799C"/>
    <w:rsid w:val="00E72E73"/>
    <w:rsid w:val="00E730BD"/>
    <w:rsid w:val="00E73B2B"/>
    <w:rsid w:val="00E73EB0"/>
    <w:rsid w:val="00E73FC6"/>
    <w:rsid w:val="00E76A72"/>
    <w:rsid w:val="00E7721D"/>
    <w:rsid w:val="00E8057E"/>
    <w:rsid w:val="00E8206C"/>
    <w:rsid w:val="00E820E7"/>
    <w:rsid w:val="00E82481"/>
    <w:rsid w:val="00E84BAB"/>
    <w:rsid w:val="00E871BF"/>
    <w:rsid w:val="00E87297"/>
    <w:rsid w:val="00E91638"/>
    <w:rsid w:val="00E92359"/>
    <w:rsid w:val="00E9245A"/>
    <w:rsid w:val="00E924DA"/>
    <w:rsid w:val="00E925A5"/>
    <w:rsid w:val="00E92B79"/>
    <w:rsid w:val="00E92C07"/>
    <w:rsid w:val="00E93082"/>
    <w:rsid w:val="00E9361E"/>
    <w:rsid w:val="00E93A2E"/>
    <w:rsid w:val="00E93B2F"/>
    <w:rsid w:val="00E94F68"/>
    <w:rsid w:val="00E95AA0"/>
    <w:rsid w:val="00E96EC4"/>
    <w:rsid w:val="00E97183"/>
    <w:rsid w:val="00E97A0A"/>
    <w:rsid w:val="00EA0177"/>
    <w:rsid w:val="00EA12F1"/>
    <w:rsid w:val="00EA42E0"/>
    <w:rsid w:val="00EA44BF"/>
    <w:rsid w:val="00EA485F"/>
    <w:rsid w:val="00EA5085"/>
    <w:rsid w:val="00EA6C0C"/>
    <w:rsid w:val="00EB0357"/>
    <w:rsid w:val="00EB0E65"/>
    <w:rsid w:val="00EB12D2"/>
    <w:rsid w:val="00EB1A1D"/>
    <w:rsid w:val="00EB1C65"/>
    <w:rsid w:val="00EB2117"/>
    <w:rsid w:val="00EB31B6"/>
    <w:rsid w:val="00EB5150"/>
    <w:rsid w:val="00EB5D0D"/>
    <w:rsid w:val="00EB617B"/>
    <w:rsid w:val="00EB6189"/>
    <w:rsid w:val="00EC09FF"/>
    <w:rsid w:val="00EC1358"/>
    <w:rsid w:val="00EC1540"/>
    <w:rsid w:val="00EC162D"/>
    <w:rsid w:val="00EC1682"/>
    <w:rsid w:val="00EC183B"/>
    <w:rsid w:val="00EC271A"/>
    <w:rsid w:val="00EC2B7D"/>
    <w:rsid w:val="00EC30B9"/>
    <w:rsid w:val="00EC5305"/>
    <w:rsid w:val="00EC5CF2"/>
    <w:rsid w:val="00EC6253"/>
    <w:rsid w:val="00EC7AAB"/>
    <w:rsid w:val="00ED00C5"/>
    <w:rsid w:val="00ED159B"/>
    <w:rsid w:val="00ED2105"/>
    <w:rsid w:val="00ED3D72"/>
    <w:rsid w:val="00ED495B"/>
    <w:rsid w:val="00ED6DAC"/>
    <w:rsid w:val="00EE1802"/>
    <w:rsid w:val="00EE24F1"/>
    <w:rsid w:val="00EE277F"/>
    <w:rsid w:val="00EE2ADB"/>
    <w:rsid w:val="00EE3151"/>
    <w:rsid w:val="00EE3233"/>
    <w:rsid w:val="00EE4701"/>
    <w:rsid w:val="00EE4CBD"/>
    <w:rsid w:val="00EE5BB1"/>
    <w:rsid w:val="00EE7B0E"/>
    <w:rsid w:val="00EF0AB5"/>
    <w:rsid w:val="00EF1FBB"/>
    <w:rsid w:val="00EF2584"/>
    <w:rsid w:val="00EF4FE5"/>
    <w:rsid w:val="00EF5743"/>
    <w:rsid w:val="00EF679E"/>
    <w:rsid w:val="00EF7319"/>
    <w:rsid w:val="00F0035C"/>
    <w:rsid w:val="00F00F22"/>
    <w:rsid w:val="00F05B33"/>
    <w:rsid w:val="00F067BD"/>
    <w:rsid w:val="00F06A3C"/>
    <w:rsid w:val="00F07161"/>
    <w:rsid w:val="00F07355"/>
    <w:rsid w:val="00F11231"/>
    <w:rsid w:val="00F11517"/>
    <w:rsid w:val="00F12633"/>
    <w:rsid w:val="00F135EB"/>
    <w:rsid w:val="00F13AAC"/>
    <w:rsid w:val="00F2029E"/>
    <w:rsid w:val="00F227AD"/>
    <w:rsid w:val="00F22EA9"/>
    <w:rsid w:val="00F22F41"/>
    <w:rsid w:val="00F23856"/>
    <w:rsid w:val="00F23E39"/>
    <w:rsid w:val="00F245DB"/>
    <w:rsid w:val="00F24988"/>
    <w:rsid w:val="00F24A77"/>
    <w:rsid w:val="00F26443"/>
    <w:rsid w:val="00F26F65"/>
    <w:rsid w:val="00F271BD"/>
    <w:rsid w:val="00F27C25"/>
    <w:rsid w:val="00F30523"/>
    <w:rsid w:val="00F31051"/>
    <w:rsid w:val="00F32EF1"/>
    <w:rsid w:val="00F3730A"/>
    <w:rsid w:val="00F373E2"/>
    <w:rsid w:val="00F375D5"/>
    <w:rsid w:val="00F42025"/>
    <w:rsid w:val="00F43617"/>
    <w:rsid w:val="00F43974"/>
    <w:rsid w:val="00F4615C"/>
    <w:rsid w:val="00F47ACA"/>
    <w:rsid w:val="00F5024B"/>
    <w:rsid w:val="00F53B9B"/>
    <w:rsid w:val="00F54E2D"/>
    <w:rsid w:val="00F60070"/>
    <w:rsid w:val="00F60686"/>
    <w:rsid w:val="00F61B91"/>
    <w:rsid w:val="00F64407"/>
    <w:rsid w:val="00F64F8F"/>
    <w:rsid w:val="00F650DF"/>
    <w:rsid w:val="00F65382"/>
    <w:rsid w:val="00F67CFE"/>
    <w:rsid w:val="00F70EDD"/>
    <w:rsid w:val="00F71A32"/>
    <w:rsid w:val="00F73EEF"/>
    <w:rsid w:val="00F74EC1"/>
    <w:rsid w:val="00F76249"/>
    <w:rsid w:val="00F80DD7"/>
    <w:rsid w:val="00F8133B"/>
    <w:rsid w:val="00F814CD"/>
    <w:rsid w:val="00F8170C"/>
    <w:rsid w:val="00F83809"/>
    <w:rsid w:val="00F83CCA"/>
    <w:rsid w:val="00F848F6"/>
    <w:rsid w:val="00F849E9"/>
    <w:rsid w:val="00F84EC6"/>
    <w:rsid w:val="00F86DFC"/>
    <w:rsid w:val="00F87BCC"/>
    <w:rsid w:val="00F87DDC"/>
    <w:rsid w:val="00F901E4"/>
    <w:rsid w:val="00F927BE"/>
    <w:rsid w:val="00F93856"/>
    <w:rsid w:val="00F94FD7"/>
    <w:rsid w:val="00F963DA"/>
    <w:rsid w:val="00FA0F38"/>
    <w:rsid w:val="00FA14D9"/>
    <w:rsid w:val="00FA16C9"/>
    <w:rsid w:val="00FA4C97"/>
    <w:rsid w:val="00FA5BA9"/>
    <w:rsid w:val="00FA655C"/>
    <w:rsid w:val="00FB12BF"/>
    <w:rsid w:val="00FB4192"/>
    <w:rsid w:val="00FB4433"/>
    <w:rsid w:val="00FB5E70"/>
    <w:rsid w:val="00FB621B"/>
    <w:rsid w:val="00FB6E06"/>
    <w:rsid w:val="00FB7D8F"/>
    <w:rsid w:val="00FC26CB"/>
    <w:rsid w:val="00FC4A45"/>
    <w:rsid w:val="00FC5AD0"/>
    <w:rsid w:val="00FC6722"/>
    <w:rsid w:val="00FD0530"/>
    <w:rsid w:val="00FD0A72"/>
    <w:rsid w:val="00FD238F"/>
    <w:rsid w:val="00FD2A7B"/>
    <w:rsid w:val="00FD3337"/>
    <w:rsid w:val="00FD340A"/>
    <w:rsid w:val="00FD6454"/>
    <w:rsid w:val="00FD7123"/>
    <w:rsid w:val="00FE1417"/>
    <w:rsid w:val="00FE21B6"/>
    <w:rsid w:val="00FE3751"/>
    <w:rsid w:val="00FE6CDC"/>
    <w:rsid w:val="00FE7F6C"/>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spacing w:after="0" w:line="480" w:lineRule="auto"/>
      <w:ind w:firstLine="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mtpserms16?ref=biblio.at%3dThe%2520Way%7Cpg%3d409%E2%80%93420&amp;off=10829&amp;ctx=+out+of+an+unclean%3f+~Man%2c+thy+sinfulness+" TargetMode="External"/><Relationship Id="rId13" Type="http://schemas.openxmlformats.org/officeDocument/2006/relationships/hyperlink" Target="https://ref.ly/logosres/boicecm64djn?ref=Bible.Jn14.5-6&amp;off=10359&amp;ctx=es+all+other+truth.+~He+did+not+say%2c+%E2%80%9CI+h" TargetMode="External"/><Relationship Id="rId3" Type="http://schemas.openxmlformats.org/officeDocument/2006/relationships/hyperlink" Target="https://www.space.com/24073-how-big-is-the-universe.html" TargetMode="External"/><Relationship Id="rId7" Type="http://schemas.openxmlformats.org/officeDocument/2006/relationships/hyperlink" Target="https://ref.ly/logosres/boicecm64djn?ref=Bible.Jn14.5-6&amp;off=6914&amp;ctx=+taken+in+its+turn.+~The+first+to+be+cons" TargetMode="External"/><Relationship Id="rId12" Type="http://schemas.openxmlformats.org/officeDocument/2006/relationships/hyperlink" Target="https://ref.ly/logosres/ebc09?ref=Bible.Jn14.6&amp;off=523&amp;ctx=the+master+of+life.+~He+is+the+way+to+the" TargetMode="External"/><Relationship Id="rId2" Type="http://schemas.openxmlformats.org/officeDocument/2006/relationships/hyperlink" Target="https://news.nationalgeographic.com/2016/01/160111-microbiome-estimate-count-ratio-human-health-science/" TargetMode="External"/><Relationship Id="rId1" Type="http://schemas.openxmlformats.org/officeDocument/2006/relationships/hyperlink" Target="https://ref.ly/logosres/mtpserms16?ref=biblio.at%3dThe%2520Way%7Cpg%3d409%E2%80%93420&amp;off=232&amp;ctx=e+smallest+compass.+~Diamonds+have+much+v" TargetMode="External"/><Relationship Id="rId6" Type="http://schemas.openxmlformats.org/officeDocument/2006/relationships/hyperlink" Target="http://www.religionfacts.com/" TargetMode="External"/><Relationship Id="rId11" Type="http://schemas.openxmlformats.org/officeDocument/2006/relationships/hyperlink" Target="https://ref.ly/logosres/boicecm64djn?ref=Bible.Jn14.5-6&amp;off=3346&amp;ctx=through+me%E2%80%9D+(14:6).%0a~At+the+same+time%2c+we" TargetMode="External"/><Relationship Id="rId5" Type="http://schemas.openxmlformats.org/officeDocument/2006/relationships/hyperlink" Target="https://ref.ly/logosres/mtpserms16?ref=biblio.at%3dThe%2520Way%7Cpg%3d409%E2%80%93420&amp;off=2996&amp;ctx=lt+of+sin%2c+for+that+~mercy+is+blocked+up+" TargetMode="External"/><Relationship Id="rId15" Type="http://schemas.openxmlformats.org/officeDocument/2006/relationships/hyperlink" Target="https://ref.ly/logosres/pntcjohn?ref=Bible.Jn14.6&amp;off=473&amp;ctx=dination.+Still%2c+if+~Thomas%E2%80%99+question+and" TargetMode="External"/><Relationship Id="rId10" Type="http://schemas.openxmlformats.org/officeDocument/2006/relationships/hyperlink" Target="https://ref.ly/logosres/boicecm64djn?ref=Bible.Jn14.6&amp;off=1672&amp;ctx=n+apart+from+Jesus.%0a~Many+verses+teach+it" TargetMode="External"/><Relationship Id="rId4" Type="http://schemas.openxmlformats.org/officeDocument/2006/relationships/hyperlink" Target="https://ref.ly/logosres/bakerubot01ge?ref=Bible.Ge3.1-5&amp;off=3480&amp;ctx=+would+bring+death.%0a~The+serpent+then+ass" TargetMode="External"/><Relationship Id="rId9" Type="http://schemas.openxmlformats.org/officeDocument/2006/relationships/hyperlink" Target="https://ref.ly/logosres/mtpserms16?ref=biblio.at%3dThe%2520Way%7Cpg%3d409%E2%80%93420&amp;off=6911&amp;ctx=h+causes+the+wrath.+~Remove+the+cause%2c+yo" TargetMode="External"/><Relationship Id="rId14" Type="http://schemas.openxmlformats.org/officeDocument/2006/relationships/hyperlink" Target="https://ref.ly/logosres/black64jn?ref=Bible.Jn14.5-6&amp;off=1001&amp;ctx=sion+in+13:36%E2%80%9314:4%2c+~Jesus%E2%80%99+claim+to+b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1CF3B-F806-44DC-A2B6-3F9644EA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6</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93</cp:revision>
  <cp:lastPrinted>2018-03-31T16:27:00Z</cp:lastPrinted>
  <dcterms:created xsi:type="dcterms:W3CDTF">2018-01-17T22:08:00Z</dcterms:created>
  <dcterms:modified xsi:type="dcterms:W3CDTF">2018-03-31T17:45:00Z</dcterms:modified>
</cp:coreProperties>
</file>