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D7F8D8" w14:textId="285B548A" w:rsidR="00EC6253" w:rsidRPr="006B2364" w:rsidRDefault="0027737A" w:rsidP="00EC625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Don’t Take the Bait</w:t>
      </w:r>
    </w:p>
    <w:p w14:paraId="3A723C27" w14:textId="64E3D450" w:rsidR="004B5EC9" w:rsidRPr="006B2364" w:rsidRDefault="00DE10C3" w:rsidP="00EC6253">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James 4:1-3</w:t>
      </w:r>
      <w:bookmarkStart w:id="0" w:name="_GoBack"/>
      <w:bookmarkEnd w:id="0"/>
    </w:p>
    <w:p w14:paraId="4B7A7B29" w14:textId="34984408" w:rsidR="00EC6253" w:rsidRPr="0027737A" w:rsidRDefault="00EC6253" w:rsidP="00EC6253">
      <w:pPr>
        <w:jc w:val="center"/>
        <w:rPr>
          <w:rStyle w:val="Hyperlink"/>
          <w:rFonts w:ascii="Times New Roman" w:hAnsi="Times New Roman" w:cs="Times New Roman"/>
          <w:sz w:val="24"/>
          <w:szCs w:val="24"/>
          <w:u w:val="none"/>
        </w:rPr>
      </w:pPr>
      <w:r w:rsidRPr="006B2364">
        <w:rPr>
          <w:rFonts w:ascii="Times New Roman" w:hAnsi="Times New Roman" w:cs="Times New Roman"/>
          <w:sz w:val="24"/>
          <w:szCs w:val="24"/>
        </w:rPr>
        <w:t xml:space="preserve">Online Sermon:  </w:t>
      </w:r>
      <w:hyperlink r:id="rId8" w:history="1">
        <w:r w:rsidRPr="006B2364">
          <w:rPr>
            <w:rStyle w:val="Hyperlink"/>
            <w:rFonts w:ascii="Times New Roman" w:hAnsi="Times New Roman" w:cs="Times New Roman"/>
            <w:sz w:val="24"/>
            <w:szCs w:val="24"/>
          </w:rPr>
          <w:t>http://www.mckeesfamily.com/?page_id=3567</w:t>
        </w:r>
      </w:hyperlink>
    </w:p>
    <w:p w14:paraId="4027272F" w14:textId="77777777" w:rsidR="003F24E7" w:rsidRDefault="0027737A" w:rsidP="0027737A">
      <w:pPr>
        <w:rPr>
          <w:rStyle w:val="Hyperlink"/>
          <w:rFonts w:ascii="Times New Roman" w:hAnsi="Times New Roman" w:cs="Times New Roman"/>
          <w:sz w:val="24"/>
          <w:szCs w:val="24"/>
          <w:u w:val="none"/>
        </w:rPr>
      </w:pPr>
      <w:r>
        <w:rPr>
          <w:rStyle w:val="Hyperlink"/>
          <w:rFonts w:ascii="Times New Roman" w:hAnsi="Times New Roman" w:cs="Times New Roman"/>
          <w:sz w:val="24"/>
          <w:szCs w:val="24"/>
          <w:u w:val="none"/>
        </w:rPr>
        <w:tab/>
      </w:r>
    </w:p>
    <w:p w14:paraId="23EF174F" w14:textId="4B4AB753" w:rsidR="0027737A" w:rsidRDefault="001A2791" w:rsidP="003F24E7">
      <w:pPr>
        <w:ind w:firstLine="720"/>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 xml:space="preserve">Whom amongst us does not know that we are one body of Christ, instructed to love, support and build </w:t>
      </w:r>
      <w:r w:rsidR="003F24E7">
        <w:rPr>
          <w:rStyle w:val="Hyperlink"/>
          <w:rFonts w:ascii="Times New Roman" w:hAnsi="Times New Roman" w:cs="Times New Roman"/>
          <w:color w:val="000000" w:themeColor="text1"/>
          <w:sz w:val="24"/>
          <w:szCs w:val="24"/>
          <w:u w:val="none"/>
        </w:rPr>
        <w:t xml:space="preserve">each </w:t>
      </w:r>
      <w:r>
        <w:rPr>
          <w:rStyle w:val="Hyperlink"/>
          <w:rFonts w:ascii="Times New Roman" w:hAnsi="Times New Roman" w:cs="Times New Roman"/>
          <w:color w:val="000000" w:themeColor="text1"/>
          <w:sz w:val="24"/>
          <w:szCs w:val="24"/>
          <w:u w:val="none"/>
        </w:rPr>
        <w:t>other up in the faith?  And yet whom amongst us does not have one or several other Christians that have offended us?  Looking back</w:t>
      </w:r>
      <w:r w:rsidR="003F24E7">
        <w:rPr>
          <w:rStyle w:val="Hyperlink"/>
          <w:rFonts w:ascii="Times New Roman" w:hAnsi="Times New Roman" w:cs="Times New Roman"/>
          <w:color w:val="000000" w:themeColor="text1"/>
          <w:sz w:val="24"/>
          <w:szCs w:val="24"/>
          <w:u w:val="none"/>
        </w:rPr>
        <w:t>,</w:t>
      </w:r>
      <w:r>
        <w:rPr>
          <w:rStyle w:val="Hyperlink"/>
          <w:rFonts w:ascii="Times New Roman" w:hAnsi="Times New Roman" w:cs="Times New Roman"/>
          <w:color w:val="000000" w:themeColor="text1"/>
          <w:sz w:val="24"/>
          <w:szCs w:val="24"/>
          <w:u w:val="none"/>
        </w:rPr>
        <w:t xml:space="preserve"> their offense</w:t>
      </w:r>
      <w:r w:rsidR="003F24E7">
        <w:rPr>
          <w:rStyle w:val="Hyperlink"/>
          <w:rFonts w:ascii="Times New Roman" w:hAnsi="Times New Roman" w:cs="Times New Roman"/>
          <w:color w:val="000000" w:themeColor="text1"/>
          <w:sz w:val="24"/>
          <w:szCs w:val="24"/>
          <w:u w:val="none"/>
        </w:rPr>
        <w:t>s</w:t>
      </w:r>
      <w:r>
        <w:rPr>
          <w:rStyle w:val="Hyperlink"/>
          <w:rFonts w:ascii="Times New Roman" w:hAnsi="Times New Roman" w:cs="Times New Roman"/>
          <w:color w:val="000000" w:themeColor="text1"/>
          <w:sz w:val="24"/>
          <w:szCs w:val="24"/>
          <w:u w:val="none"/>
        </w:rPr>
        <w:t xml:space="preserve"> did not start ou</w:t>
      </w:r>
      <w:r w:rsidR="003F24E7">
        <w:rPr>
          <w:rStyle w:val="Hyperlink"/>
          <w:rFonts w:ascii="Times New Roman" w:hAnsi="Times New Roman" w:cs="Times New Roman"/>
          <w:color w:val="000000" w:themeColor="text1"/>
          <w:sz w:val="24"/>
          <w:szCs w:val="24"/>
          <w:u w:val="none"/>
        </w:rPr>
        <w:t>t</w:t>
      </w:r>
      <w:r>
        <w:rPr>
          <w:rStyle w:val="Hyperlink"/>
          <w:rFonts w:ascii="Times New Roman" w:hAnsi="Times New Roman" w:cs="Times New Roman"/>
          <w:color w:val="000000" w:themeColor="text1"/>
          <w:sz w:val="24"/>
          <w:szCs w:val="24"/>
          <w:u w:val="none"/>
        </w:rPr>
        <w:t xml:space="preserve"> heinous but by the time we were done “demonizing” these “perpetrators” </w:t>
      </w:r>
      <w:r w:rsidR="003F24E7">
        <w:rPr>
          <w:rStyle w:val="Hyperlink"/>
          <w:rFonts w:ascii="Times New Roman" w:hAnsi="Times New Roman" w:cs="Times New Roman"/>
          <w:color w:val="000000" w:themeColor="text1"/>
          <w:sz w:val="24"/>
          <w:szCs w:val="24"/>
          <w:u w:val="none"/>
        </w:rPr>
        <w:t>our</w:t>
      </w:r>
      <w:r>
        <w:rPr>
          <w:rStyle w:val="Hyperlink"/>
          <w:rFonts w:ascii="Times New Roman" w:hAnsi="Times New Roman" w:cs="Times New Roman"/>
          <w:color w:val="000000" w:themeColor="text1"/>
          <w:sz w:val="24"/>
          <w:szCs w:val="24"/>
          <w:u w:val="none"/>
        </w:rPr>
        <w:t xml:space="preserve"> “flesh wounds” soon </w:t>
      </w:r>
      <w:r w:rsidR="003F24E7">
        <w:rPr>
          <w:rStyle w:val="Hyperlink"/>
          <w:rFonts w:ascii="Times New Roman" w:hAnsi="Times New Roman" w:cs="Times New Roman"/>
          <w:color w:val="000000" w:themeColor="text1"/>
          <w:sz w:val="24"/>
          <w:szCs w:val="24"/>
          <w:u w:val="none"/>
        </w:rPr>
        <w:t xml:space="preserve">became firmly entrenched into our souls!  The closer the relationship and the deeper the love we once had </w:t>
      </w:r>
      <w:r w:rsidR="0009177D">
        <w:rPr>
          <w:rStyle w:val="Hyperlink"/>
          <w:rFonts w:ascii="Times New Roman" w:hAnsi="Times New Roman" w:cs="Times New Roman"/>
          <w:color w:val="000000" w:themeColor="text1"/>
          <w:sz w:val="24"/>
          <w:szCs w:val="24"/>
          <w:u w:val="none"/>
        </w:rPr>
        <w:t>for</w:t>
      </w:r>
      <w:r w:rsidR="003F24E7">
        <w:rPr>
          <w:rStyle w:val="Hyperlink"/>
          <w:rFonts w:ascii="Times New Roman" w:hAnsi="Times New Roman" w:cs="Times New Roman"/>
          <w:color w:val="000000" w:themeColor="text1"/>
          <w:sz w:val="24"/>
          <w:szCs w:val="24"/>
          <w:u w:val="none"/>
        </w:rPr>
        <w:t xml:space="preserve"> the person, the deeper our current “indifference” or dare I say “hatred” we have towards that person.  If only our love for ourselves </w:t>
      </w:r>
      <w:r w:rsidR="006850BB">
        <w:rPr>
          <w:rStyle w:val="Hyperlink"/>
          <w:rFonts w:ascii="Times New Roman" w:hAnsi="Times New Roman" w:cs="Times New Roman"/>
          <w:color w:val="000000" w:themeColor="text1"/>
          <w:sz w:val="24"/>
          <w:szCs w:val="24"/>
          <w:u w:val="none"/>
        </w:rPr>
        <w:t xml:space="preserve">and our pride </w:t>
      </w:r>
      <w:r w:rsidR="003F24E7">
        <w:rPr>
          <w:rStyle w:val="Hyperlink"/>
          <w:rFonts w:ascii="Times New Roman" w:hAnsi="Times New Roman" w:cs="Times New Roman"/>
          <w:color w:val="000000" w:themeColor="text1"/>
          <w:sz w:val="24"/>
          <w:szCs w:val="24"/>
          <w:u w:val="none"/>
        </w:rPr>
        <w:t xml:space="preserve">was not so strong, maybe we could have </w:t>
      </w:r>
      <w:r w:rsidR="006850BB">
        <w:rPr>
          <w:rStyle w:val="Hyperlink"/>
          <w:rFonts w:ascii="Times New Roman" w:hAnsi="Times New Roman" w:cs="Times New Roman"/>
          <w:color w:val="000000" w:themeColor="text1"/>
          <w:sz w:val="24"/>
          <w:szCs w:val="24"/>
          <w:u w:val="none"/>
        </w:rPr>
        <w:t>respected and made room in our lives for the differences of others</w:t>
      </w:r>
      <w:r w:rsidR="008F4680">
        <w:rPr>
          <w:rStyle w:val="Hyperlink"/>
          <w:rFonts w:ascii="Times New Roman" w:hAnsi="Times New Roman" w:cs="Times New Roman"/>
          <w:color w:val="000000" w:themeColor="text1"/>
          <w:sz w:val="24"/>
          <w:szCs w:val="24"/>
          <w:u w:val="none"/>
        </w:rPr>
        <w:t xml:space="preserve">!  Offense is a tool that Satan has been using since the beginning of time to destroy not only our relationships with each other but also our witness of “love” to this world.  In this sermon I am going to </w:t>
      </w:r>
      <w:r w:rsidR="00212A35">
        <w:rPr>
          <w:rStyle w:val="Hyperlink"/>
          <w:rFonts w:ascii="Times New Roman" w:hAnsi="Times New Roman" w:cs="Times New Roman"/>
          <w:color w:val="000000" w:themeColor="text1"/>
          <w:sz w:val="24"/>
          <w:szCs w:val="24"/>
          <w:u w:val="none"/>
        </w:rPr>
        <w:t xml:space="preserve">review the book </w:t>
      </w:r>
      <w:r w:rsidR="00212A35" w:rsidRPr="00F12914">
        <w:rPr>
          <w:rStyle w:val="Hyperlink"/>
          <w:rFonts w:ascii="Times New Roman" w:hAnsi="Times New Roman" w:cs="Times New Roman"/>
          <w:b/>
          <w:i/>
          <w:color w:val="000000" w:themeColor="text1"/>
          <w:sz w:val="24"/>
          <w:szCs w:val="24"/>
          <w:u w:val="none"/>
        </w:rPr>
        <w:t>Bait of Satan</w:t>
      </w:r>
      <w:r w:rsidR="006F2F1E">
        <w:rPr>
          <w:rStyle w:val="Hyperlink"/>
          <w:rFonts w:ascii="Times New Roman" w:hAnsi="Times New Roman" w:cs="Times New Roman"/>
          <w:color w:val="000000" w:themeColor="text1"/>
          <w:sz w:val="24"/>
          <w:szCs w:val="24"/>
          <w:u w:val="none"/>
        </w:rPr>
        <w:t xml:space="preserve"> by John </w:t>
      </w:r>
      <w:proofErr w:type="spellStart"/>
      <w:r w:rsidR="006F2F1E">
        <w:rPr>
          <w:rStyle w:val="Hyperlink"/>
          <w:rFonts w:ascii="Times New Roman" w:hAnsi="Times New Roman" w:cs="Times New Roman"/>
          <w:color w:val="000000" w:themeColor="text1"/>
          <w:sz w:val="24"/>
          <w:szCs w:val="24"/>
          <w:u w:val="none"/>
        </w:rPr>
        <w:t>Bevere</w:t>
      </w:r>
      <w:proofErr w:type="spellEnd"/>
      <w:r w:rsidR="006F2F1E">
        <w:rPr>
          <w:rStyle w:val="Hyperlink"/>
          <w:rFonts w:ascii="Times New Roman" w:hAnsi="Times New Roman" w:cs="Times New Roman"/>
          <w:color w:val="000000" w:themeColor="text1"/>
          <w:sz w:val="24"/>
          <w:szCs w:val="24"/>
          <w:u w:val="none"/>
        </w:rPr>
        <w:t xml:space="preserve"> and in doing so challenge each of you to go to the foot of the cross and with the forgiveness you have received offer it to all those “perpetrators” </w:t>
      </w:r>
      <w:r w:rsidR="004528B0">
        <w:rPr>
          <w:rStyle w:val="Hyperlink"/>
          <w:rFonts w:ascii="Times New Roman" w:hAnsi="Times New Roman" w:cs="Times New Roman"/>
          <w:color w:val="000000" w:themeColor="text1"/>
          <w:sz w:val="24"/>
          <w:szCs w:val="24"/>
          <w:u w:val="none"/>
        </w:rPr>
        <w:t>that have offended you</w:t>
      </w:r>
      <w:r w:rsidR="006F2F1E">
        <w:rPr>
          <w:rStyle w:val="Hyperlink"/>
          <w:rFonts w:ascii="Times New Roman" w:hAnsi="Times New Roman" w:cs="Times New Roman"/>
          <w:color w:val="000000" w:themeColor="text1"/>
          <w:sz w:val="24"/>
          <w:szCs w:val="24"/>
          <w:u w:val="none"/>
        </w:rPr>
        <w:t>!</w:t>
      </w:r>
    </w:p>
    <w:p w14:paraId="0C67D88D" w14:textId="06EB5432" w:rsidR="00246BD2" w:rsidRDefault="00246BD2" w:rsidP="00246BD2">
      <w:pPr>
        <w:rPr>
          <w:rStyle w:val="Hyperlink"/>
          <w:rFonts w:ascii="Times New Roman" w:hAnsi="Times New Roman" w:cs="Times New Roman"/>
          <w:color w:val="000000" w:themeColor="text1"/>
          <w:sz w:val="24"/>
          <w:szCs w:val="24"/>
          <w:u w:val="none"/>
        </w:rPr>
      </w:pPr>
    </w:p>
    <w:p w14:paraId="0D09B3C5" w14:textId="50E71720" w:rsidR="00246BD2" w:rsidRPr="00246BD2" w:rsidRDefault="00246BD2" w:rsidP="00246BD2">
      <w:pPr>
        <w:rPr>
          <w:rStyle w:val="Hyperlink"/>
          <w:rFonts w:ascii="Times New Roman" w:hAnsi="Times New Roman" w:cs="Times New Roman"/>
          <w:b/>
          <w:color w:val="000000" w:themeColor="text1"/>
          <w:sz w:val="24"/>
          <w:szCs w:val="24"/>
          <w:u w:val="none"/>
        </w:rPr>
      </w:pPr>
      <w:r w:rsidRPr="00246BD2">
        <w:rPr>
          <w:rStyle w:val="Hyperlink"/>
          <w:rFonts w:ascii="Times New Roman" w:hAnsi="Times New Roman" w:cs="Times New Roman"/>
          <w:b/>
          <w:color w:val="000000" w:themeColor="text1"/>
          <w:sz w:val="24"/>
          <w:szCs w:val="24"/>
          <w:u w:val="none"/>
        </w:rPr>
        <w:t>Offense is Affecting the Church</w:t>
      </w:r>
    </w:p>
    <w:p w14:paraId="52F2F692" w14:textId="6FAEEB4C" w:rsidR="00606F12" w:rsidRDefault="00CF3050" w:rsidP="006C745E">
      <w:pPr>
        <w:pStyle w:val="NormalWeb"/>
        <w:spacing w:before="180" w:beforeAutospacing="0"/>
        <w:ind w:firstLine="720"/>
        <w:rPr>
          <w:color w:val="000000" w:themeColor="text1"/>
          <w:lang w:val="en-US"/>
        </w:rPr>
      </w:pPr>
      <w:r>
        <w:rPr>
          <w:noProof/>
          <w:color w:val="000000" w:themeColor="text1"/>
          <w:lang w:val="en-US"/>
        </w:rPr>
        <w:drawing>
          <wp:anchor distT="0" distB="0" distL="114300" distR="114300" simplePos="0" relativeHeight="251658240" behindDoc="0" locked="0" layoutInCell="1" allowOverlap="1" wp14:anchorId="28AE87B7" wp14:editId="2A0C5EC6">
            <wp:simplePos x="0" y="0"/>
            <wp:positionH relativeFrom="margin">
              <wp:align>left</wp:align>
            </wp:positionH>
            <wp:positionV relativeFrom="paragraph">
              <wp:posOffset>499110</wp:posOffset>
            </wp:positionV>
            <wp:extent cx="2771775" cy="1981200"/>
            <wp:effectExtent l="0" t="0" r="9525" b="0"/>
            <wp:wrapSquare wrapText="bothSides"/>
            <wp:docPr id="1" name="Picture 1"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cr6KnKdi.jpg"/>
                    <pic:cNvPicPr/>
                  </pic:nvPicPr>
                  <pic:blipFill>
                    <a:blip r:embed="rId9">
                      <a:extLst>
                        <a:ext uri="{28A0092B-C50C-407E-A947-70E740481C1C}">
                          <a14:useLocalDpi xmlns:a14="http://schemas.microsoft.com/office/drawing/2010/main" val="0"/>
                        </a:ext>
                      </a:extLst>
                    </a:blip>
                    <a:stretch>
                      <a:fillRect/>
                    </a:stretch>
                  </pic:blipFill>
                  <pic:spPr>
                    <a:xfrm>
                      <a:off x="0" y="0"/>
                      <a:ext cx="2771775" cy="1981200"/>
                    </a:xfrm>
                    <a:prstGeom prst="rect">
                      <a:avLst/>
                    </a:prstGeom>
                  </pic:spPr>
                </pic:pic>
              </a:graphicData>
            </a:graphic>
            <wp14:sizeRelH relativeFrom="margin">
              <wp14:pctWidth>0</wp14:pctWidth>
            </wp14:sizeRelH>
            <wp14:sizeRelV relativeFrom="margin">
              <wp14:pctHeight>0</wp14:pctHeight>
            </wp14:sizeRelV>
          </wp:anchor>
        </w:drawing>
      </w:r>
      <w:r w:rsidR="00246BD2">
        <w:rPr>
          <w:color w:val="000000" w:themeColor="text1"/>
          <w:lang w:val="en-US"/>
        </w:rPr>
        <w:t xml:space="preserve">The modern-day church is facing both internal and external threats that has led many to question its long-term survival.  For example, the Postmodern belief that truth is </w:t>
      </w:r>
      <w:r w:rsidR="006C745E">
        <w:rPr>
          <w:color w:val="000000" w:themeColor="text1"/>
          <w:lang w:val="en-US"/>
        </w:rPr>
        <w:t xml:space="preserve">a </w:t>
      </w:r>
      <w:r w:rsidR="00246BD2">
        <w:rPr>
          <w:color w:val="000000" w:themeColor="text1"/>
          <w:lang w:val="en-US"/>
        </w:rPr>
        <w:t>highly individualistic</w:t>
      </w:r>
      <w:r w:rsidR="006C745E">
        <w:rPr>
          <w:color w:val="000000" w:themeColor="text1"/>
          <w:lang w:val="en-US"/>
        </w:rPr>
        <w:t xml:space="preserve"> creation of one’s own mind</w:t>
      </w:r>
      <w:r w:rsidR="004E6403">
        <w:rPr>
          <w:color w:val="000000" w:themeColor="text1"/>
          <w:lang w:val="en-US"/>
        </w:rPr>
        <w:t>,</w:t>
      </w:r>
      <w:r w:rsidR="006C745E">
        <w:rPr>
          <w:color w:val="000000" w:themeColor="text1"/>
          <w:lang w:val="en-US"/>
        </w:rPr>
        <w:t xml:space="preserve"> </w:t>
      </w:r>
      <w:r w:rsidR="00052CEE">
        <w:rPr>
          <w:color w:val="000000" w:themeColor="text1"/>
          <w:lang w:val="en-US"/>
        </w:rPr>
        <w:t>makes</w:t>
      </w:r>
      <w:r w:rsidR="006C745E">
        <w:rPr>
          <w:color w:val="000000" w:themeColor="text1"/>
          <w:lang w:val="en-US"/>
        </w:rPr>
        <w:t xml:space="preserve"> it very difficult to teach the Bible is the absolute truth.</w:t>
      </w:r>
      <w:r w:rsidR="006C745E">
        <w:rPr>
          <w:rStyle w:val="FootnoteReference"/>
          <w:color w:val="000000" w:themeColor="text1"/>
          <w:lang w:val="en-US"/>
        </w:rPr>
        <w:footnoteReference w:id="1"/>
      </w:r>
      <w:r w:rsidR="006C745E">
        <w:rPr>
          <w:color w:val="000000" w:themeColor="text1"/>
          <w:lang w:val="en-US"/>
        </w:rPr>
        <w:t xml:space="preserve">  </w:t>
      </w:r>
      <w:r w:rsidR="00F44182">
        <w:rPr>
          <w:color w:val="000000" w:themeColor="text1"/>
          <w:lang w:val="en-US"/>
        </w:rPr>
        <w:t xml:space="preserve">Religious syncretism has obscured the truth </w:t>
      </w:r>
      <w:r w:rsidR="0050351C">
        <w:rPr>
          <w:color w:val="000000" w:themeColor="text1"/>
          <w:lang w:val="en-US"/>
        </w:rPr>
        <w:t>so dramatically that the monotheistic belief in a single God is considered bigotry by most of this world.  D</w:t>
      </w:r>
      <w:r w:rsidR="00606F12">
        <w:rPr>
          <w:color w:val="000000" w:themeColor="text1"/>
          <w:lang w:val="en-US"/>
        </w:rPr>
        <w:t>ue to the highly publicized fall of various religious leaders and institutions, confidence in the morality of the church has dropped nearly 20% over the last few decades.</w:t>
      </w:r>
      <w:r w:rsidR="00606F12">
        <w:rPr>
          <w:rStyle w:val="FootnoteReference"/>
          <w:color w:val="000000" w:themeColor="text1"/>
          <w:lang w:val="en-US"/>
        </w:rPr>
        <w:footnoteReference w:id="2"/>
      </w:r>
      <w:r w:rsidR="00606F12">
        <w:rPr>
          <w:color w:val="000000" w:themeColor="text1"/>
          <w:lang w:val="en-US"/>
        </w:rPr>
        <w:t xml:space="preserve">  </w:t>
      </w:r>
      <w:r w:rsidR="004E6403">
        <w:rPr>
          <w:color w:val="000000" w:themeColor="text1"/>
          <w:lang w:val="en-US"/>
        </w:rPr>
        <w:t>Church attendance in Canada over the last 70 years has been in a steady decline from 67% in 1945 to 13% in 2015</w:t>
      </w:r>
      <w:r w:rsidR="00DD70A3">
        <w:rPr>
          <w:color w:val="000000" w:themeColor="text1"/>
          <w:lang w:val="en-US"/>
        </w:rPr>
        <w:t>,</w:t>
      </w:r>
      <w:r w:rsidR="00FA78C4">
        <w:rPr>
          <w:rStyle w:val="FootnoteReference"/>
          <w:color w:val="000000" w:themeColor="text1"/>
          <w:lang w:val="en-US"/>
        </w:rPr>
        <w:footnoteReference w:id="3"/>
      </w:r>
      <w:r w:rsidR="00FA78C4">
        <w:rPr>
          <w:color w:val="000000" w:themeColor="text1"/>
          <w:lang w:val="en-US"/>
        </w:rPr>
        <w:t xml:space="preserve"> while atheism during the same time period has more than </w:t>
      </w:r>
      <w:r w:rsidR="00FA78C4">
        <w:rPr>
          <w:color w:val="000000" w:themeColor="text1"/>
          <w:lang w:val="en-US"/>
        </w:rPr>
        <w:lastRenderedPageBreak/>
        <w:t>doubled</w:t>
      </w:r>
      <w:r w:rsidR="004E6403">
        <w:rPr>
          <w:color w:val="000000" w:themeColor="text1"/>
          <w:lang w:val="en-US"/>
        </w:rPr>
        <w:t>.</w:t>
      </w:r>
      <w:r w:rsidR="004E6403">
        <w:rPr>
          <w:rStyle w:val="FootnoteReference"/>
          <w:color w:val="000000" w:themeColor="text1"/>
          <w:lang w:val="en-US"/>
        </w:rPr>
        <w:footnoteReference w:id="4"/>
      </w:r>
      <w:r w:rsidR="004E6403">
        <w:rPr>
          <w:color w:val="000000" w:themeColor="text1"/>
          <w:lang w:val="en-US"/>
        </w:rPr>
        <w:t xml:space="preserve">  </w:t>
      </w:r>
      <w:r w:rsidR="00606F12">
        <w:rPr>
          <w:color w:val="000000" w:themeColor="text1"/>
          <w:lang w:val="en-US"/>
        </w:rPr>
        <w:t>To make matters worse the next generation the baby boomers are 50% less likely to attend church than their predecessors.</w:t>
      </w:r>
      <w:r w:rsidR="00606F12">
        <w:rPr>
          <w:rStyle w:val="FootnoteReference"/>
          <w:color w:val="000000" w:themeColor="text1"/>
          <w:lang w:val="en-US"/>
        </w:rPr>
        <w:footnoteReference w:id="5"/>
      </w:r>
      <w:r w:rsidR="00606F12">
        <w:rPr>
          <w:color w:val="000000" w:themeColor="text1"/>
          <w:lang w:val="en-US"/>
        </w:rPr>
        <w:t xml:space="preserve">  </w:t>
      </w:r>
    </w:p>
    <w:p w14:paraId="71259BDD" w14:textId="2E5C84D7" w:rsidR="00F624B7" w:rsidRDefault="000F351F" w:rsidP="006C745E">
      <w:pPr>
        <w:pStyle w:val="NormalWeb"/>
        <w:spacing w:before="180" w:beforeAutospacing="0"/>
        <w:ind w:firstLine="720"/>
        <w:rPr>
          <w:color w:val="000000" w:themeColor="text1"/>
          <w:lang w:val="en-US"/>
        </w:rPr>
      </w:pPr>
      <w:r>
        <w:rPr>
          <w:noProof/>
          <w:color w:val="000000" w:themeColor="text1"/>
          <w:lang w:val="en-US"/>
        </w:rPr>
        <w:drawing>
          <wp:anchor distT="0" distB="0" distL="114300" distR="114300" simplePos="0" relativeHeight="251659264" behindDoc="0" locked="0" layoutInCell="1" allowOverlap="1" wp14:anchorId="3B5CD368" wp14:editId="2C670DD6">
            <wp:simplePos x="0" y="0"/>
            <wp:positionH relativeFrom="margin">
              <wp:align>left</wp:align>
            </wp:positionH>
            <wp:positionV relativeFrom="paragraph">
              <wp:posOffset>490855</wp:posOffset>
            </wp:positionV>
            <wp:extent cx="2790825" cy="2273300"/>
            <wp:effectExtent l="0" t="0" r="9525" b="0"/>
            <wp:wrapSquare wrapText="bothSides"/>
            <wp:docPr id="2" name="Picture 2" descr="A person wearing glasses and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cked-face-3.jpg"/>
                    <pic:cNvPicPr/>
                  </pic:nvPicPr>
                  <pic:blipFill>
                    <a:blip r:embed="rId10">
                      <a:extLst>
                        <a:ext uri="{28A0092B-C50C-407E-A947-70E740481C1C}">
                          <a14:useLocalDpi xmlns:a14="http://schemas.microsoft.com/office/drawing/2010/main" val="0"/>
                        </a:ext>
                      </a:extLst>
                    </a:blip>
                    <a:stretch>
                      <a:fillRect/>
                    </a:stretch>
                  </pic:blipFill>
                  <pic:spPr>
                    <a:xfrm>
                      <a:off x="0" y="0"/>
                      <a:ext cx="2797632" cy="2278845"/>
                    </a:xfrm>
                    <a:prstGeom prst="rect">
                      <a:avLst/>
                    </a:prstGeom>
                  </pic:spPr>
                </pic:pic>
              </a:graphicData>
            </a:graphic>
            <wp14:sizeRelH relativeFrom="margin">
              <wp14:pctWidth>0</wp14:pctWidth>
            </wp14:sizeRelH>
            <wp14:sizeRelV relativeFrom="margin">
              <wp14:pctHeight>0</wp14:pctHeight>
            </wp14:sizeRelV>
          </wp:anchor>
        </w:drawing>
      </w:r>
      <w:r w:rsidR="00606F12">
        <w:rPr>
          <w:color w:val="000000" w:themeColor="text1"/>
          <w:lang w:val="en-US"/>
        </w:rPr>
        <w:t xml:space="preserve">While these numbers are serious threats, nothing </w:t>
      </w:r>
      <w:r w:rsidR="00DD70A3">
        <w:rPr>
          <w:color w:val="000000" w:themeColor="text1"/>
          <w:lang w:val="en-US"/>
        </w:rPr>
        <w:t xml:space="preserve">reduces </w:t>
      </w:r>
      <w:r w:rsidR="003616F0">
        <w:rPr>
          <w:color w:val="000000" w:themeColor="text1"/>
          <w:lang w:val="en-US"/>
        </w:rPr>
        <w:t xml:space="preserve">church </w:t>
      </w:r>
      <w:r w:rsidR="00DD70A3">
        <w:rPr>
          <w:color w:val="000000" w:themeColor="text1"/>
          <w:lang w:val="en-US"/>
        </w:rPr>
        <w:t>attendance any faster than when members of the church start feeling</w:t>
      </w:r>
      <w:r w:rsidR="00606F12">
        <w:rPr>
          <w:color w:val="000000" w:themeColor="text1"/>
          <w:lang w:val="en-US"/>
        </w:rPr>
        <w:t xml:space="preserve"> they have been mistreated and misjudged </w:t>
      </w:r>
      <w:r w:rsidR="00DD70A3">
        <w:rPr>
          <w:color w:val="000000" w:themeColor="text1"/>
          <w:lang w:val="en-US"/>
        </w:rPr>
        <w:t xml:space="preserve">by one another </w:t>
      </w:r>
      <w:r w:rsidR="00606F12">
        <w:rPr>
          <w:color w:val="000000" w:themeColor="text1"/>
          <w:lang w:val="en-US"/>
        </w:rPr>
        <w:t xml:space="preserve">and therefore </w:t>
      </w:r>
      <w:r w:rsidR="003B5C14">
        <w:rPr>
          <w:color w:val="000000" w:themeColor="text1"/>
          <w:lang w:val="en-US"/>
        </w:rPr>
        <w:t xml:space="preserve">are justified to </w:t>
      </w:r>
      <w:r w:rsidR="00606F12">
        <w:rPr>
          <w:color w:val="000000" w:themeColor="text1"/>
          <w:lang w:val="en-US"/>
        </w:rPr>
        <w:t>“demonize” and fight against their alleged “perpetrators</w:t>
      </w:r>
      <w:r w:rsidR="001D5B1A">
        <w:rPr>
          <w:color w:val="000000" w:themeColor="text1"/>
          <w:lang w:val="en-US"/>
        </w:rPr>
        <w:t>.</w:t>
      </w:r>
      <w:r w:rsidR="00606F12">
        <w:rPr>
          <w:color w:val="000000" w:themeColor="text1"/>
          <w:lang w:val="en-US"/>
        </w:rPr>
        <w:t>”</w:t>
      </w:r>
      <w:r w:rsidR="001D5B1A">
        <w:rPr>
          <w:color w:val="000000" w:themeColor="text1"/>
          <w:lang w:val="en-US"/>
        </w:rPr>
        <w:t xml:space="preserve">  </w:t>
      </w:r>
      <w:r w:rsidR="00B45AC6">
        <w:rPr>
          <w:color w:val="000000" w:themeColor="text1"/>
          <w:lang w:val="en-US"/>
        </w:rPr>
        <w:t xml:space="preserve">When members stop serving by considering others better than themselves (Philippians 2:3) </w:t>
      </w:r>
      <w:r w:rsidR="00F624B7">
        <w:rPr>
          <w:color w:val="000000" w:themeColor="text1"/>
          <w:lang w:val="en-US"/>
        </w:rPr>
        <w:t>but</w:t>
      </w:r>
      <w:r w:rsidR="00B45AC6">
        <w:rPr>
          <w:color w:val="000000" w:themeColor="text1"/>
          <w:lang w:val="en-US"/>
        </w:rPr>
        <w:t xml:space="preserve"> instead feel entitled to their “acquired” positions of authority, the split and eventual dissolution of that church is not far away!</w:t>
      </w:r>
      <w:r w:rsidR="00B45AC6">
        <w:rPr>
          <w:rStyle w:val="FootnoteReference"/>
          <w:color w:val="000000" w:themeColor="text1"/>
          <w:lang w:val="en-US"/>
        </w:rPr>
        <w:footnoteReference w:id="6"/>
      </w:r>
      <w:r w:rsidR="00B45AC6">
        <w:rPr>
          <w:color w:val="000000" w:themeColor="text1"/>
          <w:lang w:val="en-US"/>
        </w:rPr>
        <w:t xml:space="preserve">  </w:t>
      </w:r>
      <w:r w:rsidR="0012393A">
        <w:rPr>
          <w:color w:val="000000" w:themeColor="text1"/>
          <w:lang w:val="en-US"/>
        </w:rPr>
        <w:t xml:space="preserve">After all, how many people in the church have stepped down from positions of service because they were offended by another member?  How </w:t>
      </w:r>
      <w:r w:rsidR="00B45AC6">
        <w:rPr>
          <w:color w:val="000000" w:themeColor="text1"/>
          <w:lang w:val="en-US"/>
        </w:rPr>
        <w:t>many people do you know that profess to be Christian</w:t>
      </w:r>
      <w:r w:rsidR="00F624B7">
        <w:rPr>
          <w:color w:val="000000" w:themeColor="text1"/>
          <w:lang w:val="en-US"/>
        </w:rPr>
        <w:t>s</w:t>
      </w:r>
      <w:r w:rsidR="00B45AC6">
        <w:rPr>
          <w:color w:val="000000" w:themeColor="text1"/>
          <w:lang w:val="en-US"/>
        </w:rPr>
        <w:t xml:space="preserve"> and yet will not step a foot into the church because the politics are far too fierce</w:t>
      </w:r>
      <w:r w:rsidR="00F624B7">
        <w:rPr>
          <w:color w:val="000000" w:themeColor="text1"/>
          <w:lang w:val="en-US"/>
        </w:rPr>
        <w:t xml:space="preserve">?  Is it possible for the wretched, miserable, poor, blind and naked (Revelations 3:14-20) people of the church to </w:t>
      </w:r>
      <w:r w:rsidR="00701B57">
        <w:rPr>
          <w:color w:val="000000" w:themeColor="text1"/>
          <w:lang w:val="en-US"/>
        </w:rPr>
        <w:t xml:space="preserve">avoid offense </w:t>
      </w:r>
      <w:r w:rsidR="00D55B7C">
        <w:rPr>
          <w:color w:val="000000" w:themeColor="text1"/>
          <w:lang w:val="en-US"/>
        </w:rPr>
        <w:t xml:space="preserve">and </w:t>
      </w:r>
      <w:r w:rsidR="00701B57">
        <w:rPr>
          <w:color w:val="000000" w:themeColor="text1"/>
          <w:lang w:val="en-US"/>
        </w:rPr>
        <w:t xml:space="preserve">fulfil </w:t>
      </w:r>
      <w:r w:rsidR="00F624B7">
        <w:rPr>
          <w:color w:val="000000" w:themeColor="text1"/>
          <w:lang w:val="en-US"/>
        </w:rPr>
        <w:t>God’s command to love Him and one another?</w:t>
      </w:r>
      <w:r w:rsidR="00701B57">
        <w:rPr>
          <w:color w:val="000000" w:themeColor="text1"/>
          <w:lang w:val="en-US"/>
        </w:rPr>
        <w:t xml:space="preserve">  To answer this question let’s first look at how offense occurs in the first place.</w:t>
      </w:r>
    </w:p>
    <w:p w14:paraId="13191CD9" w14:textId="06B686FF" w:rsidR="00F624B7" w:rsidRPr="008D3981" w:rsidRDefault="00E670B3" w:rsidP="00925769">
      <w:pPr>
        <w:pStyle w:val="NormalWeb"/>
        <w:spacing w:before="180" w:beforeAutospacing="0"/>
        <w:rPr>
          <w:b/>
          <w:color w:val="000000" w:themeColor="text1"/>
          <w:lang w:val="en-US"/>
        </w:rPr>
      </w:pPr>
      <w:r>
        <w:rPr>
          <w:b/>
          <w:color w:val="000000" w:themeColor="text1"/>
          <w:lang w:val="en-US"/>
        </w:rPr>
        <w:t>External and Internal Influences – The Foundation of the Cycle of Violence</w:t>
      </w:r>
    </w:p>
    <w:p w14:paraId="6802F255" w14:textId="0A2E3783" w:rsidR="009F4D52" w:rsidRDefault="00237694" w:rsidP="00237694">
      <w:pPr>
        <w:pStyle w:val="NormalWeb"/>
        <w:spacing w:before="180" w:beforeAutospacing="0"/>
        <w:rPr>
          <w:lang w:val="en-US"/>
        </w:rPr>
      </w:pPr>
      <w:r w:rsidRPr="00BC0C3B">
        <w:rPr>
          <w:b/>
          <w:noProof/>
          <w:color w:val="C00000"/>
          <w:lang w:val="en-US"/>
        </w:rPr>
        <w:drawing>
          <wp:anchor distT="0" distB="0" distL="114300" distR="114300" simplePos="0" relativeHeight="251660288" behindDoc="0" locked="0" layoutInCell="1" allowOverlap="1" wp14:anchorId="64DF8CDB" wp14:editId="7D5BCCEA">
            <wp:simplePos x="0" y="0"/>
            <wp:positionH relativeFrom="margin">
              <wp:align>left</wp:align>
            </wp:positionH>
            <wp:positionV relativeFrom="paragraph">
              <wp:posOffset>21590</wp:posOffset>
            </wp:positionV>
            <wp:extent cx="3590925" cy="24003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00832" cy="2406922"/>
                    </a:xfrm>
                    <a:prstGeom prst="rect">
                      <a:avLst/>
                    </a:prstGeom>
                  </pic:spPr>
                </pic:pic>
              </a:graphicData>
            </a:graphic>
            <wp14:sizeRelH relativeFrom="margin">
              <wp14:pctWidth>0</wp14:pctWidth>
            </wp14:sizeRelH>
            <wp14:sizeRelV relativeFrom="margin">
              <wp14:pctHeight>0</wp14:pctHeight>
            </wp14:sizeRelV>
          </wp:anchor>
        </w:drawing>
      </w:r>
      <w:r w:rsidR="008D3981">
        <w:rPr>
          <w:color w:val="000000" w:themeColor="text1"/>
          <w:lang w:val="en-US"/>
        </w:rPr>
        <w:tab/>
      </w:r>
      <w:r w:rsidR="00432C02">
        <w:rPr>
          <w:color w:val="000000" w:themeColor="text1"/>
          <w:lang w:val="en-US"/>
        </w:rPr>
        <w:t xml:space="preserve">Given the selfishness of our culture, many Christians believe we are living </w:t>
      </w:r>
      <w:r w:rsidR="00D653D5">
        <w:rPr>
          <w:color w:val="000000" w:themeColor="text1"/>
          <w:lang w:val="en-US"/>
        </w:rPr>
        <w:t>in the end times.</w:t>
      </w:r>
      <w:r w:rsidR="00216903">
        <w:rPr>
          <w:rStyle w:val="FootnoteReference"/>
          <w:color w:val="000000" w:themeColor="text1"/>
          <w:lang w:val="en-US"/>
        </w:rPr>
        <w:footnoteReference w:id="7"/>
      </w:r>
      <w:r w:rsidR="00432C02">
        <w:rPr>
          <w:color w:val="000000" w:themeColor="text1"/>
          <w:lang w:val="en-US"/>
        </w:rPr>
        <w:t xml:space="preserve">  </w:t>
      </w:r>
      <w:r w:rsidR="002B69EF">
        <w:rPr>
          <w:lang w:val="en-US"/>
        </w:rPr>
        <w:t xml:space="preserve">While Paul tells us to have nothing to do with such people, whom amongst us truly can say we have not to some extent emulated some </w:t>
      </w:r>
      <w:r w:rsidR="003616F0">
        <w:rPr>
          <w:lang w:val="en-US"/>
        </w:rPr>
        <w:t xml:space="preserve">worldly </w:t>
      </w:r>
      <w:r w:rsidR="002B69EF">
        <w:rPr>
          <w:lang w:val="en-US"/>
        </w:rPr>
        <w:t xml:space="preserve">characteristics?  </w:t>
      </w:r>
      <w:r w:rsidR="009F4D52">
        <w:rPr>
          <w:lang w:val="en-US"/>
        </w:rPr>
        <w:t xml:space="preserve">Do we not think about making money way too often?  Have we not been abusive to our friends, family, colleagues and even from time to time church members?  Do we not have people </w:t>
      </w:r>
      <w:r w:rsidR="009F4D52">
        <w:rPr>
          <w:lang w:val="en-US"/>
        </w:rPr>
        <w:lastRenderedPageBreak/>
        <w:t xml:space="preserve">we refuse to forgive?  </w:t>
      </w:r>
      <w:r w:rsidR="00D15695">
        <w:rPr>
          <w:lang w:val="en-US"/>
        </w:rPr>
        <w:t>Who</w:t>
      </w:r>
      <w:r w:rsidR="009F4D52">
        <w:rPr>
          <w:lang w:val="en-US"/>
        </w:rPr>
        <w:t>m</w:t>
      </w:r>
      <w:r w:rsidR="00D15695">
        <w:rPr>
          <w:lang w:val="en-US"/>
        </w:rPr>
        <w:t xml:space="preserve"> amongst us ha</w:t>
      </w:r>
      <w:r w:rsidR="00466556">
        <w:rPr>
          <w:lang w:val="en-US"/>
        </w:rPr>
        <w:t>s</w:t>
      </w:r>
      <w:r w:rsidR="00D15695">
        <w:rPr>
          <w:lang w:val="en-US"/>
        </w:rPr>
        <w:t xml:space="preserve"> not restrict</w:t>
      </w:r>
      <w:r w:rsidR="00466556">
        <w:rPr>
          <w:lang w:val="en-US"/>
        </w:rPr>
        <w:t>ed</w:t>
      </w:r>
      <w:r w:rsidR="00D15695">
        <w:rPr>
          <w:lang w:val="en-US"/>
        </w:rPr>
        <w:t xml:space="preserve"> the rights and freedoms of others </w:t>
      </w:r>
      <w:r w:rsidR="00DA2C89">
        <w:rPr>
          <w:lang w:val="en-US"/>
        </w:rPr>
        <w:t xml:space="preserve">when </w:t>
      </w:r>
      <w:r w:rsidR="00D15695">
        <w:rPr>
          <w:lang w:val="en-US"/>
        </w:rPr>
        <w:t>it benefit</w:t>
      </w:r>
      <w:r w:rsidR="009F4D52">
        <w:rPr>
          <w:lang w:val="en-US"/>
        </w:rPr>
        <w:t xml:space="preserve">ed our </w:t>
      </w:r>
      <w:r w:rsidR="00D15695">
        <w:rPr>
          <w:lang w:val="en-US"/>
        </w:rPr>
        <w:t>own self-interest</w:t>
      </w:r>
      <w:r w:rsidR="009F4D52">
        <w:rPr>
          <w:lang w:val="en-US"/>
        </w:rPr>
        <w:t xml:space="preserve">?  </w:t>
      </w:r>
      <w:r w:rsidR="002B69EF">
        <w:rPr>
          <w:lang w:val="en-US"/>
        </w:rPr>
        <w:t xml:space="preserve">As Christians we know we are not to emulate the sinful ways of this world </w:t>
      </w:r>
      <w:r w:rsidR="006C18FA">
        <w:rPr>
          <w:lang w:val="en-US"/>
        </w:rPr>
        <w:t xml:space="preserve">(1 John 2:15) </w:t>
      </w:r>
      <w:r w:rsidR="002B69EF">
        <w:rPr>
          <w:lang w:val="en-US"/>
        </w:rPr>
        <w:t xml:space="preserve">and yet we often find </w:t>
      </w:r>
      <w:r w:rsidR="00D4150D">
        <w:rPr>
          <w:lang w:val="en-US"/>
        </w:rPr>
        <w:t xml:space="preserve">our hearts left unexamined and unrepentant are easily hardened </w:t>
      </w:r>
      <w:r w:rsidR="00DA2C89">
        <w:rPr>
          <w:lang w:val="en-US"/>
        </w:rPr>
        <w:t xml:space="preserve">by </w:t>
      </w:r>
      <w:r w:rsidR="006C18FA">
        <w:rPr>
          <w:lang w:val="en-US"/>
        </w:rPr>
        <w:t xml:space="preserve">the </w:t>
      </w:r>
      <w:r w:rsidR="00D4150D">
        <w:rPr>
          <w:lang w:val="en-US"/>
        </w:rPr>
        <w:t>deceitfulness</w:t>
      </w:r>
      <w:r w:rsidR="006C18FA">
        <w:rPr>
          <w:lang w:val="en-US"/>
        </w:rPr>
        <w:t xml:space="preserve"> of sin</w:t>
      </w:r>
      <w:r w:rsidR="00D4150D">
        <w:rPr>
          <w:lang w:val="en-US"/>
        </w:rPr>
        <w:t xml:space="preserve"> (Hebrews 3:13).</w:t>
      </w:r>
      <w:r w:rsidR="00D15695">
        <w:rPr>
          <w:lang w:val="en-US"/>
        </w:rPr>
        <w:t xml:space="preserve">  </w:t>
      </w:r>
    </w:p>
    <w:p w14:paraId="37E84AE6" w14:textId="72A759FE" w:rsidR="002B69EF" w:rsidRDefault="00815F36" w:rsidP="00D15695">
      <w:pPr>
        <w:pStyle w:val="NormalWeb"/>
        <w:spacing w:before="0" w:beforeAutospacing="0" w:after="0" w:afterAutospacing="0"/>
        <w:ind w:firstLine="720"/>
        <w:rPr>
          <w:lang w:val="en-US"/>
        </w:rPr>
      </w:pPr>
      <w:r>
        <w:rPr>
          <w:noProof/>
          <w:lang w:val="en-US"/>
        </w:rPr>
        <w:drawing>
          <wp:anchor distT="0" distB="0" distL="114300" distR="114300" simplePos="0" relativeHeight="251661312" behindDoc="0" locked="0" layoutInCell="1" allowOverlap="1" wp14:anchorId="6B75BB8E" wp14:editId="5D92C553">
            <wp:simplePos x="0" y="0"/>
            <wp:positionH relativeFrom="margin">
              <wp:align>left</wp:align>
            </wp:positionH>
            <wp:positionV relativeFrom="paragraph">
              <wp:posOffset>502285</wp:posOffset>
            </wp:positionV>
            <wp:extent cx="2898775" cy="1943100"/>
            <wp:effectExtent l="76200" t="76200" r="130175" b="133350"/>
            <wp:wrapSquare wrapText="bothSides"/>
            <wp:docPr id="4" name="Picture 4" descr="A person with a sunset in th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GreatWar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877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A777F">
        <w:rPr>
          <w:lang w:val="en-US"/>
        </w:rPr>
        <w:t xml:space="preserve">Since the flesh desires what is contrary to the Spirit and the Spirit desires what is contrary to the flesh; every Christian has an ongoing war inside of them (Galatians 5:17) </w:t>
      </w:r>
      <w:r w:rsidR="008F6073">
        <w:rPr>
          <w:lang w:val="en-US"/>
        </w:rPr>
        <w:t xml:space="preserve">in </w:t>
      </w:r>
      <w:r w:rsidR="00FA777F">
        <w:rPr>
          <w:lang w:val="en-US"/>
        </w:rPr>
        <w:t>which the flesh</w:t>
      </w:r>
      <w:r>
        <w:rPr>
          <w:lang w:val="en-US"/>
        </w:rPr>
        <w:t xml:space="preserve">, i.e. our sinful nature, </w:t>
      </w:r>
      <w:r w:rsidR="00FA777F">
        <w:rPr>
          <w:lang w:val="en-US"/>
        </w:rPr>
        <w:t>often wins (Romans 7:</w:t>
      </w:r>
      <w:r w:rsidR="0007524A">
        <w:rPr>
          <w:lang w:val="en-US"/>
        </w:rPr>
        <w:t xml:space="preserve">18-20).  </w:t>
      </w:r>
      <w:r w:rsidR="008F6073">
        <w:rPr>
          <w:lang w:val="en-US"/>
        </w:rPr>
        <w:t xml:space="preserve">Those who sow to please their flesh will reap destruction (Galatians 6:8).  </w:t>
      </w:r>
      <w:r w:rsidR="0007524A">
        <w:rPr>
          <w:lang w:val="en-US"/>
        </w:rPr>
        <w:t>Since sin hinders our ability to hear God’s voice</w:t>
      </w:r>
      <w:r w:rsidR="0007524A">
        <w:rPr>
          <w:rStyle w:val="FootnoteReference"/>
          <w:lang w:val="en-US"/>
        </w:rPr>
        <w:footnoteReference w:id="8"/>
      </w:r>
      <w:r w:rsidR="0007524A">
        <w:rPr>
          <w:lang w:val="en-US"/>
        </w:rPr>
        <w:t xml:space="preserve"> and seek His wisdom, too often Christians get their council from this world who tells them it is “ok” to “beat down” anyone who might jeopardize the selfish desires of their hearts!  While we should celebrate and make room for the differences of others, I believe we are living in the predicted age when many will be offended, betray and hate others (Matthew 24:10-13) because they are lawless and have allowed their love grow cold for one another.</w:t>
      </w:r>
      <w:r w:rsidR="0007524A">
        <w:rPr>
          <w:rStyle w:val="FootnoteReference"/>
          <w:lang w:val="en-US"/>
        </w:rPr>
        <w:footnoteReference w:id="9"/>
      </w:r>
      <w:r w:rsidR="008F6073">
        <w:rPr>
          <w:lang w:val="en-US"/>
        </w:rPr>
        <w:t xml:space="preserve">  If only we would anoint our eyes with salve (Revelation 3:18), we might com</w:t>
      </w:r>
      <w:r w:rsidR="00EA71C4">
        <w:rPr>
          <w:lang w:val="en-US"/>
        </w:rPr>
        <w:t>e</w:t>
      </w:r>
      <w:r w:rsidR="008F6073">
        <w:rPr>
          <w:lang w:val="en-US"/>
        </w:rPr>
        <w:t xml:space="preserve"> to know our true condition</w:t>
      </w:r>
      <w:r w:rsidR="008F6073">
        <w:rPr>
          <w:rStyle w:val="FootnoteReference"/>
          <w:lang w:val="en-US"/>
        </w:rPr>
        <w:footnoteReference w:id="10"/>
      </w:r>
      <w:r w:rsidR="008F6073">
        <w:rPr>
          <w:lang w:val="en-US"/>
        </w:rPr>
        <w:t xml:space="preserve"> … we have broken the command to love one another!  </w:t>
      </w:r>
      <w:r w:rsidR="0007524A">
        <w:rPr>
          <w:lang w:val="en-US"/>
        </w:rPr>
        <w:t xml:space="preserve">   </w:t>
      </w:r>
    </w:p>
    <w:p w14:paraId="47307006" w14:textId="05D85C83" w:rsidR="005A7D06" w:rsidRDefault="005A7D06" w:rsidP="005A7D06">
      <w:pPr>
        <w:pStyle w:val="NormalWeb"/>
        <w:spacing w:before="0" w:beforeAutospacing="0" w:after="0" w:afterAutospacing="0"/>
        <w:rPr>
          <w:lang w:val="en-US"/>
        </w:rPr>
      </w:pPr>
    </w:p>
    <w:p w14:paraId="559AE011" w14:textId="014587B2" w:rsidR="00C43394" w:rsidRDefault="00F94A35" w:rsidP="00E670B3">
      <w:pPr>
        <w:pStyle w:val="NormalWeb"/>
        <w:spacing w:before="180" w:beforeAutospacing="0"/>
        <w:ind w:firstLine="720"/>
        <w:rPr>
          <w:color w:val="000000" w:themeColor="text1"/>
          <w:lang w:val="en-US"/>
        </w:rPr>
      </w:pPr>
      <w:r w:rsidRPr="00F94A35">
        <w:rPr>
          <w:noProof/>
          <w:color w:val="000000" w:themeColor="text1"/>
          <w:lang w:val="en-US"/>
        </w:rPr>
        <w:drawing>
          <wp:anchor distT="0" distB="0" distL="114300" distR="114300" simplePos="0" relativeHeight="251662336" behindDoc="0" locked="0" layoutInCell="1" allowOverlap="1" wp14:anchorId="3F5FFFDC" wp14:editId="313423F8">
            <wp:simplePos x="0" y="0"/>
            <wp:positionH relativeFrom="margin">
              <wp:align>left</wp:align>
            </wp:positionH>
            <wp:positionV relativeFrom="paragraph">
              <wp:posOffset>487680</wp:posOffset>
            </wp:positionV>
            <wp:extent cx="2809875" cy="2381250"/>
            <wp:effectExtent l="76200" t="76200" r="142875"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0987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44C48">
        <w:rPr>
          <w:color w:val="000000" w:themeColor="text1"/>
          <w:lang w:val="en-US"/>
        </w:rPr>
        <w:t>Being influenced by t</w:t>
      </w:r>
      <w:r w:rsidR="00C5594D">
        <w:rPr>
          <w:color w:val="000000" w:themeColor="text1"/>
          <w:lang w:val="en-US"/>
        </w:rPr>
        <w:t>he selfishness of this world and the internal desires of the flesh lays the foundation to fight to gratify the evil desires of our hearts.  James tells us coveting what others have is the source of fights and quarrels in the church (4:1-2)</w:t>
      </w:r>
      <w:r w:rsidR="002E2E49">
        <w:rPr>
          <w:color w:val="000000" w:themeColor="text1"/>
          <w:lang w:val="en-US"/>
        </w:rPr>
        <w:t>.  The seeds of these fights ca</w:t>
      </w:r>
      <w:r w:rsidR="00DA5461">
        <w:rPr>
          <w:color w:val="000000" w:themeColor="text1"/>
          <w:lang w:val="en-US"/>
        </w:rPr>
        <w:t xml:space="preserve">n </w:t>
      </w:r>
      <w:r w:rsidR="0069293A">
        <w:rPr>
          <w:color w:val="000000" w:themeColor="text1"/>
          <w:lang w:val="en-US"/>
        </w:rPr>
        <w:t xml:space="preserve">be </w:t>
      </w:r>
      <w:r w:rsidR="00DA5461">
        <w:rPr>
          <w:color w:val="000000" w:themeColor="text1"/>
          <w:lang w:val="en-US"/>
        </w:rPr>
        <w:t>found in those who respond to the differences of others by forbearing them while at the same time keeping a record of all the wrongs they have ever done!</w:t>
      </w:r>
      <w:r w:rsidR="0069293A">
        <w:rPr>
          <w:color w:val="000000" w:themeColor="text1"/>
          <w:lang w:val="en-US"/>
        </w:rPr>
        <w:t xml:space="preserve">  Each time a wrong occurs forbearance becomes more difficult because it puts one more cut onto one’s soul.  Eventually the wounds are unbearable, and the person starts to demonize the other</w:t>
      </w:r>
      <w:r w:rsidR="00C43394">
        <w:rPr>
          <w:color w:val="000000" w:themeColor="text1"/>
          <w:lang w:val="en-US"/>
        </w:rPr>
        <w:t xml:space="preserve">, covet and do heinous things against that person.  In return the alleged perpetrator retaliates, and </w:t>
      </w:r>
      <w:r w:rsidR="00C43394">
        <w:rPr>
          <w:color w:val="000000" w:themeColor="text1"/>
          <w:lang w:val="en-US"/>
        </w:rPr>
        <w:lastRenderedPageBreak/>
        <w:t>cycle of violence is unending.  This begs the question; how does one avoid being offended when the other person has treated</w:t>
      </w:r>
      <w:r w:rsidR="00F46DFA">
        <w:rPr>
          <w:color w:val="000000" w:themeColor="text1"/>
          <w:lang w:val="en-US"/>
        </w:rPr>
        <w:t xml:space="preserve"> </w:t>
      </w:r>
      <w:r w:rsidR="00C43394">
        <w:rPr>
          <w:color w:val="000000" w:themeColor="text1"/>
          <w:lang w:val="en-US"/>
        </w:rPr>
        <w:t xml:space="preserve">them </w:t>
      </w:r>
      <w:r w:rsidR="00774D08">
        <w:rPr>
          <w:color w:val="000000" w:themeColor="text1"/>
          <w:lang w:val="en-US"/>
        </w:rPr>
        <w:t xml:space="preserve">with </w:t>
      </w:r>
      <w:r w:rsidR="00C43394">
        <w:rPr>
          <w:color w:val="000000" w:themeColor="text1"/>
          <w:lang w:val="en-US"/>
        </w:rPr>
        <w:t xml:space="preserve">indifference or worst yet injustice? </w:t>
      </w:r>
    </w:p>
    <w:p w14:paraId="1A514806" w14:textId="71DB2C40" w:rsidR="000534F5" w:rsidRPr="000534F5" w:rsidRDefault="000534F5" w:rsidP="000534F5">
      <w:pPr>
        <w:pStyle w:val="NormalWeb"/>
        <w:spacing w:before="180" w:beforeAutospacing="0"/>
        <w:rPr>
          <w:b/>
          <w:color w:val="000000" w:themeColor="text1"/>
          <w:lang w:val="en-US"/>
        </w:rPr>
      </w:pPr>
      <w:r w:rsidRPr="000534F5">
        <w:rPr>
          <w:b/>
          <w:color w:val="000000" w:themeColor="text1"/>
          <w:lang w:val="en-US"/>
        </w:rPr>
        <w:t>Not Getting Offended in the Face of Injustice - Jos</w:t>
      </w:r>
      <w:r>
        <w:rPr>
          <w:b/>
          <w:color w:val="000000" w:themeColor="text1"/>
          <w:lang w:val="en-US"/>
        </w:rPr>
        <w:t>eph</w:t>
      </w:r>
    </w:p>
    <w:p w14:paraId="78A05EE3" w14:textId="2046F9E1" w:rsidR="00643126" w:rsidRDefault="009F336B" w:rsidP="00925769">
      <w:pPr>
        <w:pStyle w:val="NormalWeb"/>
        <w:spacing w:before="180" w:beforeAutospacing="0"/>
        <w:rPr>
          <w:color w:val="000000" w:themeColor="text1"/>
          <w:lang w:val="en-US"/>
        </w:rPr>
      </w:pPr>
      <w:r>
        <w:rPr>
          <w:noProof/>
          <w:color w:val="000000" w:themeColor="text1"/>
          <w:lang w:val="en-US"/>
        </w:rPr>
        <w:drawing>
          <wp:anchor distT="0" distB="0" distL="114300" distR="114300" simplePos="0" relativeHeight="251663360" behindDoc="0" locked="0" layoutInCell="1" allowOverlap="1" wp14:anchorId="6C1752E8" wp14:editId="65E93B8C">
            <wp:simplePos x="0" y="0"/>
            <wp:positionH relativeFrom="margin">
              <wp:align>left</wp:align>
            </wp:positionH>
            <wp:positionV relativeFrom="paragraph">
              <wp:posOffset>514350</wp:posOffset>
            </wp:positionV>
            <wp:extent cx="2819400" cy="2171700"/>
            <wp:effectExtent l="76200" t="76200" r="133350" b="133350"/>
            <wp:wrapSquare wrapText="bothSides"/>
            <wp:docPr id="6" name="Picture 6" descr="A group of people around each oth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seph-sold-into-slavery_332378.jpg"/>
                    <pic:cNvPicPr/>
                  </pic:nvPicPr>
                  <pic:blipFill>
                    <a:blip r:embed="rId14">
                      <a:extLst>
                        <a:ext uri="{28A0092B-C50C-407E-A947-70E740481C1C}">
                          <a14:useLocalDpi xmlns:a14="http://schemas.microsoft.com/office/drawing/2010/main" val="0"/>
                        </a:ext>
                      </a:extLst>
                    </a:blip>
                    <a:stretch>
                      <a:fillRect/>
                    </a:stretch>
                  </pic:blipFill>
                  <pic:spPr>
                    <a:xfrm>
                      <a:off x="0" y="0"/>
                      <a:ext cx="281940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32413">
        <w:rPr>
          <w:color w:val="000000" w:themeColor="text1"/>
          <w:lang w:val="en-US"/>
        </w:rPr>
        <w:tab/>
      </w:r>
      <w:r w:rsidR="00092887">
        <w:rPr>
          <w:color w:val="000000" w:themeColor="text1"/>
          <w:lang w:val="en-US"/>
        </w:rPr>
        <w:t xml:space="preserve">To answer this question let’s look at Joseph (Genesis 37).  Joseph was the offspring of </w:t>
      </w:r>
      <w:r w:rsidR="00CC26BE">
        <w:rPr>
          <w:color w:val="000000" w:themeColor="text1"/>
          <w:lang w:val="en-US"/>
        </w:rPr>
        <w:t xml:space="preserve">Jacob and Rachel.  We are told in Scripture that Jacob favored Joseph due to his being born late in Jacob’s life and as a result made him a coat of many colors.  When his brothers saw that their father favored him over the rest of them, they hated Joseph and could not speak a kind word to him.  To make matters even worse Joseph told his brothers he had a dream in which one day he would rule over them.  This created jealousy in their hearts that intensified their hatred to the extent that they could tolerate him no longer!  </w:t>
      </w:r>
      <w:r w:rsidR="00BB7207">
        <w:rPr>
          <w:color w:val="000000" w:themeColor="text1"/>
          <w:lang w:val="en-US"/>
        </w:rPr>
        <w:t xml:space="preserve">They plotted to kill him, throw him into a cistern and cover up their actions by saying that ferocious animals had devoured him.  Reuben interjected and convinced the brothers to not kill Joseph with the intent of freeing him later from the cistern.  When the other brothers saw </w:t>
      </w:r>
      <w:r w:rsidR="003616F0">
        <w:rPr>
          <w:color w:val="000000" w:themeColor="text1"/>
          <w:lang w:val="en-US"/>
        </w:rPr>
        <w:t>Midianite,</w:t>
      </w:r>
      <w:r w:rsidR="00BB7207">
        <w:rPr>
          <w:color w:val="000000" w:themeColor="text1"/>
          <w:lang w:val="en-US"/>
        </w:rPr>
        <w:t xml:space="preserve"> merchants come their way they decided it would be better to sell Joseph for twenty shekels of silver rather than get blood on their hands without being paid.  </w:t>
      </w:r>
    </w:p>
    <w:p w14:paraId="6ADC89EB" w14:textId="661F0F7D" w:rsidR="00C43394" w:rsidRDefault="00BB48C3" w:rsidP="00925769">
      <w:pPr>
        <w:pStyle w:val="NormalWeb"/>
        <w:spacing w:before="180" w:beforeAutospacing="0"/>
        <w:rPr>
          <w:color w:val="000000" w:themeColor="text1"/>
          <w:lang w:val="en-US"/>
        </w:rPr>
      </w:pPr>
      <w:r>
        <w:rPr>
          <w:noProof/>
          <w:color w:val="000000" w:themeColor="text1"/>
          <w:lang w:val="en-US"/>
        </w:rPr>
        <w:drawing>
          <wp:anchor distT="0" distB="0" distL="114300" distR="114300" simplePos="0" relativeHeight="251665408" behindDoc="0" locked="0" layoutInCell="1" allowOverlap="1" wp14:anchorId="72A6BD80" wp14:editId="69F198BD">
            <wp:simplePos x="0" y="0"/>
            <wp:positionH relativeFrom="margin">
              <wp:posOffset>-9525</wp:posOffset>
            </wp:positionH>
            <wp:positionV relativeFrom="paragraph">
              <wp:posOffset>513080</wp:posOffset>
            </wp:positionV>
            <wp:extent cx="2905125" cy="2276475"/>
            <wp:effectExtent l="76200" t="76200" r="142875" b="142875"/>
            <wp:wrapSquare wrapText="bothSides"/>
            <wp:docPr id="7" name="Picture 7" descr="A group of people riding on the back of a hors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zef-2b.png"/>
                    <pic:cNvPicPr/>
                  </pic:nvPicPr>
                  <pic:blipFill>
                    <a:blip r:embed="rId15">
                      <a:extLst>
                        <a:ext uri="{28A0092B-C50C-407E-A947-70E740481C1C}">
                          <a14:useLocalDpi xmlns:a14="http://schemas.microsoft.com/office/drawing/2010/main" val="0"/>
                        </a:ext>
                      </a:extLst>
                    </a:blip>
                    <a:stretch>
                      <a:fillRect/>
                    </a:stretch>
                  </pic:blipFill>
                  <pic:spPr>
                    <a:xfrm>
                      <a:off x="0" y="0"/>
                      <a:ext cx="2905125"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94263">
        <w:rPr>
          <w:color w:val="000000" w:themeColor="text1"/>
          <w:lang w:val="en-US"/>
        </w:rPr>
        <w:tab/>
        <w:t>What the brothers did to Joseph went beyond cruel.  By selling Joseph to Potiphar, an officer of Pharaoh and the captain of the guard, they completely stripped Joseph of his identity.  Not only would he not receive his father’s name and any part of his inheritance; both he, his future wife and any children would automatically be slaves as well!</w:t>
      </w:r>
      <w:r w:rsidR="00294263">
        <w:rPr>
          <w:rStyle w:val="FootnoteReference"/>
          <w:color w:val="000000" w:themeColor="text1"/>
          <w:lang w:val="en-US"/>
        </w:rPr>
        <w:footnoteReference w:id="11"/>
      </w:r>
      <w:r w:rsidR="00294263">
        <w:rPr>
          <w:color w:val="000000" w:themeColor="text1"/>
          <w:lang w:val="en-US"/>
        </w:rPr>
        <w:t xml:space="preserve">  For ten long years he served Potiphar, not once hearing from his family and with the knowledge that his father was grieving over his apparent death.  </w:t>
      </w:r>
      <w:r w:rsidR="00DF54B6">
        <w:rPr>
          <w:color w:val="000000" w:themeColor="text1"/>
          <w:lang w:val="en-US"/>
        </w:rPr>
        <w:t xml:space="preserve">To make matters worse, due to Potiphar’s wife accusing him of trying to sleep with her, Joseph </w:t>
      </w:r>
      <w:r w:rsidR="00AF51C0">
        <w:rPr>
          <w:color w:val="000000" w:themeColor="text1"/>
          <w:lang w:val="en-US"/>
        </w:rPr>
        <w:t>was thrown into</w:t>
      </w:r>
      <w:r w:rsidR="00DF54B6">
        <w:rPr>
          <w:color w:val="000000" w:themeColor="text1"/>
          <w:lang w:val="en-US"/>
        </w:rPr>
        <w:t xml:space="preserve"> Pharaoh’s prison</w:t>
      </w:r>
      <w:r w:rsidR="00245AFE">
        <w:rPr>
          <w:color w:val="000000" w:themeColor="text1"/>
          <w:lang w:val="en-US"/>
        </w:rPr>
        <w:t xml:space="preserve"> (Genesis 39)</w:t>
      </w:r>
      <w:r w:rsidR="00DF54B6">
        <w:rPr>
          <w:color w:val="000000" w:themeColor="text1"/>
          <w:lang w:val="en-US"/>
        </w:rPr>
        <w:t>.  With his feet bruised with shackles and his neck</w:t>
      </w:r>
      <w:r w:rsidR="00AF51C0">
        <w:rPr>
          <w:color w:val="000000" w:themeColor="text1"/>
          <w:lang w:val="en-US"/>
        </w:rPr>
        <w:t xml:space="preserve"> put </w:t>
      </w:r>
      <w:r w:rsidR="00DF54B6">
        <w:rPr>
          <w:color w:val="000000" w:themeColor="text1"/>
          <w:lang w:val="en-US"/>
        </w:rPr>
        <w:t>in irons (Psalms 105:18), Joseph was given nothing more than bread and water to live on (1 Kings 22:27)!  How would you feel if you were Joseph?  Would you not feel justified</w:t>
      </w:r>
      <w:r w:rsidR="00912527">
        <w:rPr>
          <w:color w:val="000000" w:themeColor="text1"/>
          <w:lang w:val="en-US"/>
        </w:rPr>
        <w:t xml:space="preserve"> to at </w:t>
      </w:r>
      <w:r w:rsidR="00AF51C0">
        <w:rPr>
          <w:color w:val="000000" w:themeColor="text1"/>
          <w:lang w:val="en-US"/>
        </w:rPr>
        <w:t xml:space="preserve">the very least </w:t>
      </w:r>
      <w:r w:rsidR="00912527">
        <w:rPr>
          <w:color w:val="000000" w:themeColor="text1"/>
          <w:lang w:val="en-US"/>
        </w:rPr>
        <w:t xml:space="preserve">demonize your brothers, and more likely while in prison spend every waking moment plotting your revenge?  </w:t>
      </w:r>
      <w:r w:rsidR="00AF51C0">
        <w:rPr>
          <w:color w:val="000000" w:themeColor="text1"/>
          <w:lang w:val="en-US"/>
        </w:rPr>
        <w:t xml:space="preserve">And yet the next time </w:t>
      </w:r>
      <w:r w:rsidR="00AF51C0">
        <w:rPr>
          <w:color w:val="000000" w:themeColor="text1"/>
          <w:lang w:val="en-US"/>
        </w:rPr>
        <w:lastRenderedPageBreak/>
        <w:t>Joseph met his brothers, even though he was second in command of Egypt and could have exacted his revenge, he not only forgave them but convinced Pharaoh to give his family Goshen, the choicest of Egyptian lands</w:t>
      </w:r>
      <w:r w:rsidR="00245AFE">
        <w:rPr>
          <w:color w:val="000000" w:themeColor="text1"/>
          <w:lang w:val="en-US"/>
        </w:rPr>
        <w:t xml:space="preserve"> (Genesis 46-47)</w:t>
      </w:r>
      <w:r w:rsidR="00AF51C0">
        <w:rPr>
          <w:color w:val="000000" w:themeColor="text1"/>
          <w:lang w:val="en-US"/>
        </w:rPr>
        <w:t>!</w:t>
      </w:r>
      <w:r w:rsidR="0092058D">
        <w:rPr>
          <w:color w:val="000000" w:themeColor="text1"/>
          <w:lang w:val="en-US"/>
        </w:rPr>
        <w:t xml:space="preserve">  </w:t>
      </w:r>
      <w:r w:rsidR="00AF51C0">
        <w:rPr>
          <w:color w:val="000000" w:themeColor="text1"/>
          <w:lang w:val="en-US"/>
        </w:rPr>
        <w:t xml:space="preserve"> </w:t>
      </w:r>
    </w:p>
    <w:p w14:paraId="1F85FA96" w14:textId="3A872C0A" w:rsidR="00A94461" w:rsidRDefault="00A94461" w:rsidP="00925769">
      <w:pPr>
        <w:pStyle w:val="NormalWeb"/>
        <w:spacing w:before="180" w:beforeAutospacing="0"/>
        <w:rPr>
          <w:color w:val="000000" w:themeColor="text1"/>
          <w:lang w:val="en-US"/>
        </w:rPr>
      </w:pPr>
    </w:p>
    <w:p w14:paraId="6E9D24A7" w14:textId="5C2728AB" w:rsidR="00BB7207" w:rsidRPr="00A94461" w:rsidRDefault="00A94461" w:rsidP="00925769">
      <w:pPr>
        <w:pStyle w:val="NormalWeb"/>
        <w:spacing w:before="180" w:beforeAutospacing="0"/>
        <w:rPr>
          <w:b/>
          <w:color w:val="000000" w:themeColor="text1"/>
          <w:lang w:val="en-US"/>
        </w:rPr>
      </w:pPr>
      <w:r w:rsidRPr="00A94461">
        <w:rPr>
          <w:b/>
          <w:color w:val="000000" w:themeColor="text1"/>
          <w:lang w:val="en-US"/>
        </w:rPr>
        <w:t>Breaking the Cycle of Offense</w:t>
      </w:r>
    </w:p>
    <w:p w14:paraId="6BB6C6E3" w14:textId="54702661" w:rsidR="00944C0F" w:rsidRDefault="00006AEF" w:rsidP="00925769">
      <w:pPr>
        <w:pStyle w:val="NormalWeb"/>
        <w:spacing w:before="180" w:beforeAutospacing="0"/>
        <w:rPr>
          <w:color w:val="000000" w:themeColor="text1"/>
          <w:lang w:val="en-US"/>
        </w:rPr>
      </w:pPr>
      <w:r>
        <w:rPr>
          <w:noProof/>
          <w:color w:val="000000" w:themeColor="text1"/>
          <w:lang w:val="en-US"/>
        </w:rPr>
        <w:drawing>
          <wp:anchor distT="0" distB="0" distL="114300" distR="114300" simplePos="0" relativeHeight="251666432" behindDoc="0" locked="0" layoutInCell="1" allowOverlap="1" wp14:anchorId="4D8564F6" wp14:editId="0220DD72">
            <wp:simplePos x="0" y="0"/>
            <wp:positionH relativeFrom="margin">
              <wp:align>left</wp:align>
            </wp:positionH>
            <wp:positionV relativeFrom="paragraph">
              <wp:posOffset>876300</wp:posOffset>
            </wp:positionV>
            <wp:extent cx="2842895" cy="1933575"/>
            <wp:effectExtent l="76200" t="76200" r="128905" b="142875"/>
            <wp:wrapSquare wrapText="bothSides"/>
            <wp:docPr id="8" name="Picture 8" descr="A sign on the side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Cornerstone.web.jpg"/>
                    <pic:cNvPicPr/>
                  </pic:nvPicPr>
                  <pic:blipFill>
                    <a:blip r:embed="rId16">
                      <a:extLst>
                        <a:ext uri="{28A0092B-C50C-407E-A947-70E740481C1C}">
                          <a14:useLocalDpi xmlns:a14="http://schemas.microsoft.com/office/drawing/2010/main" val="0"/>
                        </a:ext>
                      </a:extLst>
                    </a:blip>
                    <a:stretch>
                      <a:fillRect/>
                    </a:stretch>
                  </pic:blipFill>
                  <pic:spPr>
                    <a:xfrm>
                      <a:off x="0" y="0"/>
                      <a:ext cx="2842895" cy="1933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81941">
        <w:rPr>
          <w:color w:val="000000" w:themeColor="text1"/>
          <w:lang w:val="en-US"/>
        </w:rPr>
        <w:tab/>
      </w:r>
      <w:r w:rsidR="00C17441" w:rsidRPr="00C17441">
        <w:rPr>
          <w:b/>
          <w:color w:val="000000" w:themeColor="text1"/>
          <w:lang w:val="en-US"/>
        </w:rPr>
        <w:t>How to Avoid Offense</w:t>
      </w:r>
      <w:r w:rsidR="00C17441">
        <w:rPr>
          <w:color w:val="000000" w:themeColor="text1"/>
          <w:lang w:val="en-US"/>
        </w:rPr>
        <w:t xml:space="preserve">.  </w:t>
      </w:r>
      <w:r w:rsidR="0092058D">
        <w:rPr>
          <w:color w:val="000000" w:themeColor="text1"/>
          <w:lang w:val="en-US"/>
        </w:rPr>
        <w:t xml:space="preserve">Because Joseph’s foundation was to trust God to take care of him he did not get offended by his brother’s actions.  </w:t>
      </w:r>
      <w:r w:rsidR="00C81941">
        <w:rPr>
          <w:color w:val="000000" w:themeColor="text1"/>
          <w:lang w:val="en-US"/>
        </w:rPr>
        <w:t>“A person who is not stabilized or founded in the revealed Word of God is a prime candidate to be moved along by the storm of offense.”</w:t>
      </w:r>
      <w:r w:rsidR="00C81941">
        <w:rPr>
          <w:rStyle w:val="FootnoteReference"/>
          <w:color w:val="000000" w:themeColor="text1"/>
          <w:lang w:val="en-US"/>
        </w:rPr>
        <w:footnoteReference w:id="12"/>
      </w:r>
      <w:r w:rsidR="00C81941">
        <w:rPr>
          <w:color w:val="000000" w:themeColor="text1"/>
          <w:lang w:val="en-US"/>
        </w:rPr>
        <w:t xml:space="preserve">  To keep from being offended our council and foundation of our beliefs must not come from this world b</w:t>
      </w:r>
      <w:r w:rsidR="000E3C6F">
        <w:rPr>
          <w:color w:val="000000" w:themeColor="text1"/>
          <w:lang w:val="en-US"/>
        </w:rPr>
        <w:t>ut</w:t>
      </w:r>
      <w:r w:rsidR="00C81941">
        <w:rPr>
          <w:color w:val="000000" w:themeColor="text1"/>
          <w:lang w:val="en-US"/>
        </w:rPr>
        <w:t xml:space="preserve"> from God.  </w:t>
      </w:r>
      <w:r w:rsidR="000E3C6F">
        <w:rPr>
          <w:color w:val="000000" w:themeColor="text1"/>
          <w:lang w:val="en-US"/>
        </w:rPr>
        <w:t xml:space="preserve">Those who have one foot in God’s and one </w:t>
      </w:r>
      <w:r w:rsidR="00944C0F">
        <w:rPr>
          <w:color w:val="000000" w:themeColor="text1"/>
          <w:lang w:val="en-US"/>
        </w:rPr>
        <w:t xml:space="preserve">foot </w:t>
      </w:r>
      <w:r w:rsidR="000E3C6F">
        <w:rPr>
          <w:color w:val="000000" w:themeColor="text1"/>
          <w:lang w:val="en-US"/>
        </w:rPr>
        <w:t xml:space="preserve">in Satan’s kingdom leave the door open for offense.  When one is governed by one’s emotions and intellect, the opinions and statements against others are taken as absolute truth that varies based on whom one gets one’s council.  When a person asks God for wisdom either through prayer or by meditating on His word, offense does not occur because our </w:t>
      </w:r>
      <w:r w:rsidR="00DE06BB">
        <w:rPr>
          <w:color w:val="000000" w:themeColor="text1"/>
          <w:lang w:val="en-US"/>
        </w:rPr>
        <w:t xml:space="preserve">chief </w:t>
      </w:r>
      <w:r w:rsidR="000E3C6F">
        <w:rPr>
          <w:color w:val="000000" w:themeColor="text1"/>
          <w:lang w:val="en-US"/>
        </w:rPr>
        <w:t xml:space="preserve">Cornerstone </w:t>
      </w:r>
      <w:r w:rsidR="00DE06BB">
        <w:rPr>
          <w:color w:val="000000" w:themeColor="text1"/>
          <w:lang w:val="en-US"/>
        </w:rPr>
        <w:t xml:space="preserve">(Ephesians 2:19-22) </w:t>
      </w:r>
      <w:r w:rsidR="000E3C6F">
        <w:rPr>
          <w:color w:val="000000" w:themeColor="text1"/>
          <w:lang w:val="en-US"/>
        </w:rPr>
        <w:t xml:space="preserve">would never tell us to be indifferent or hate </w:t>
      </w:r>
      <w:r w:rsidR="002E09E0">
        <w:rPr>
          <w:color w:val="000000" w:themeColor="text1"/>
          <w:lang w:val="en-US"/>
        </w:rPr>
        <w:t xml:space="preserve">but to love that </w:t>
      </w:r>
      <w:r w:rsidR="000E3C6F">
        <w:rPr>
          <w:color w:val="000000" w:themeColor="text1"/>
          <w:lang w:val="en-US"/>
        </w:rPr>
        <w:t xml:space="preserve">person!  </w:t>
      </w:r>
      <w:r w:rsidR="00DD4B50">
        <w:rPr>
          <w:color w:val="000000" w:themeColor="text1"/>
          <w:lang w:val="en-US"/>
        </w:rPr>
        <w:t>Instead Jesus give</w:t>
      </w:r>
      <w:r w:rsidR="003616F0">
        <w:rPr>
          <w:color w:val="000000" w:themeColor="text1"/>
          <w:lang w:val="en-US"/>
        </w:rPr>
        <w:t>s</w:t>
      </w:r>
      <w:r w:rsidR="00DD4B50">
        <w:rPr>
          <w:color w:val="000000" w:themeColor="text1"/>
          <w:lang w:val="en-US"/>
        </w:rPr>
        <w:t xml:space="preserve"> us the courage to go to our brother or sister when wronged </w:t>
      </w:r>
      <w:r w:rsidR="00DE06BB">
        <w:rPr>
          <w:color w:val="000000" w:themeColor="text1"/>
          <w:lang w:val="en-US"/>
        </w:rPr>
        <w:t xml:space="preserve">(Matthew 18:15-20) </w:t>
      </w:r>
      <w:r w:rsidR="00DD4B50">
        <w:rPr>
          <w:color w:val="000000" w:themeColor="text1"/>
          <w:lang w:val="en-US"/>
        </w:rPr>
        <w:t xml:space="preserve">and clearly see the situation from their point of view, so that </w:t>
      </w:r>
      <w:r w:rsidR="00944C0F">
        <w:rPr>
          <w:color w:val="000000" w:themeColor="text1"/>
          <w:lang w:val="en-US"/>
        </w:rPr>
        <w:t xml:space="preserve">us “living stones” </w:t>
      </w:r>
      <w:r w:rsidR="00DD4B50">
        <w:rPr>
          <w:color w:val="000000" w:themeColor="text1"/>
          <w:lang w:val="en-US"/>
        </w:rPr>
        <w:t xml:space="preserve">might </w:t>
      </w:r>
      <w:r w:rsidR="00944C0F">
        <w:rPr>
          <w:color w:val="000000" w:themeColor="text1"/>
          <w:lang w:val="en-US"/>
        </w:rPr>
        <w:t xml:space="preserve">be able to </w:t>
      </w:r>
      <w:r w:rsidR="00DD4B50">
        <w:rPr>
          <w:color w:val="000000" w:themeColor="text1"/>
          <w:lang w:val="en-US"/>
        </w:rPr>
        <w:t xml:space="preserve">forgive and make room </w:t>
      </w:r>
      <w:r w:rsidR="00944C0F">
        <w:rPr>
          <w:color w:val="000000" w:themeColor="text1"/>
          <w:lang w:val="en-US"/>
        </w:rPr>
        <w:t>for one another as one spiritual household (1 Peter 2:5).  One can tell</w:t>
      </w:r>
      <w:r w:rsidR="0092058D">
        <w:rPr>
          <w:color w:val="000000" w:themeColor="text1"/>
          <w:lang w:val="en-US"/>
        </w:rPr>
        <w:t xml:space="preserve"> that Joseph did not get offended by his brother’s actions because he did not keep </w:t>
      </w:r>
      <w:r w:rsidR="00944C0F">
        <w:rPr>
          <w:color w:val="000000" w:themeColor="text1"/>
          <w:lang w:val="en-US"/>
        </w:rPr>
        <w:t xml:space="preserve">records </w:t>
      </w:r>
      <w:r w:rsidR="0092058D">
        <w:rPr>
          <w:color w:val="000000" w:themeColor="text1"/>
          <w:lang w:val="en-US"/>
        </w:rPr>
        <w:t xml:space="preserve">of their </w:t>
      </w:r>
      <w:r w:rsidR="00944C0F">
        <w:rPr>
          <w:color w:val="000000" w:themeColor="text1"/>
          <w:lang w:val="en-US"/>
        </w:rPr>
        <w:t>wrongs</w:t>
      </w:r>
      <w:r w:rsidR="002E09E0">
        <w:rPr>
          <w:color w:val="000000" w:themeColor="text1"/>
          <w:lang w:val="en-US"/>
        </w:rPr>
        <w:t xml:space="preserve"> (1 Corinthians 13:6)</w:t>
      </w:r>
      <w:r w:rsidR="00944C0F">
        <w:rPr>
          <w:color w:val="000000" w:themeColor="text1"/>
          <w:lang w:val="en-US"/>
        </w:rPr>
        <w:t>!</w:t>
      </w:r>
    </w:p>
    <w:p w14:paraId="3123ABA6" w14:textId="2F01273D" w:rsidR="00944C0F" w:rsidRDefault="00006AEF" w:rsidP="00925769">
      <w:pPr>
        <w:pStyle w:val="NormalWeb"/>
        <w:spacing w:before="180" w:beforeAutospacing="0"/>
        <w:rPr>
          <w:color w:val="000000" w:themeColor="text1"/>
          <w:lang w:val="en-US"/>
        </w:rPr>
      </w:pPr>
      <w:r>
        <w:rPr>
          <w:noProof/>
          <w:color w:val="000000" w:themeColor="text1"/>
          <w:lang w:val="en-US"/>
        </w:rPr>
        <w:drawing>
          <wp:anchor distT="0" distB="0" distL="114300" distR="114300" simplePos="0" relativeHeight="251667456" behindDoc="0" locked="0" layoutInCell="1" allowOverlap="1" wp14:anchorId="05069F20" wp14:editId="74C4BF19">
            <wp:simplePos x="0" y="0"/>
            <wp:positionH relativeFrom="margin">
              <wp:align>left</wp:align>
            </wp:positionH>
            <wp:positionV relativeFrom="paragraph">
              <wp:posOffset>286385</wp:posOffset>
            </wp:positionV>
            <wp:extent cx="2842895" cy="2028825"/>
            <wp:effectExtent l="76200" t="76200" r="128905" b="142875"/>
            <wp:wrapSquare wrapText="bothSides"/>
            <wp:docPr id="9" name="Picture 9"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sus-cross-and-su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2895"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17441">
        <w:rPr>
          <w:color w:val="000000" w:themeColor="text1"/>
          <w:lang w:val="en-US"/>
        </w:rPr>
        <w:tab/>
      </w:r>
      <w:r w:rsidR="00C17441" w:rsidRPr="00C17441">
        <w:rPr>
          <w:b/>
          <w:color w:val="000000" w:themeColor="text1"/>
          <w:lang w:val="en-US"/>
        </w:rPr>
        <w:t>How to Overcome Offense</w:t>
      </w:r>
      <w:r w:rsidR="00C17441">
        <w:rPr>
          <w:color w:val="000000" w:themeColor="text1"/>
          <w:lang w:val="en-US"/>
        </w:rPr>
        <w:t>.</w:t>
      </w:r>
      <w:r w:rsidR="0092058D">
        <w:rPr>
          <w:color w:val="000000" w:themeColor="text1"/>
          <w:lang w:val="en-US"/>
        </w:rPr>
        <w:t xml:space="preserve">  How does one overcome offense in the face of the hands of injustice?  </w:t>
      </w:r>
      <w:r w:rsidR="000E70F0">
        <w:rPr>
          <w:color w:val="000000" w:themeColor="text1"/>
          <w:lang w:val="en-US"/>
        </w:rPr>
        <w:t xml:space="preserve">This is far from easy but can be accomplished.  Even though His own rejected Him, His disciples deserted </w:t>
      </w:r>
      <w:r w:rsidR="00717A2D">
        <w:rPr>
          <w:color w:val="000000" w:themeColor="text1"/>
          <w:lang w:val="en-US"/>
        </w:rPr>
        <w:t>Him,</w:t>
      </w:r>
      <w:r w:rsidR="000E70F0">
        <w:rPr>
          <w:color w:val="000000" w:themeColor="text1"/>
          <w:lang w:val="en-US"/>
        </w:rPr>
        <w:t xml:space="preserve"> and the Roman government system failed Him; </w:t>
      </w:r>
      <w:r w:rsidR="00213200">
        <w:rPr>
          <w:color w:val="000000" w:themeColor="text1"/>
          <w:lang w:val="en-US"/>
        </w:rPr>
        <w:t>while on</w:t>
      </w:r>
      <w:r w:rsidR="000E70F0">
        <w:rPr>
          <w:color w:val="000000" w:themeColor="text1"/>
          <w:lang w:val="en-US"/>
        </w:rPr>
        <w:t xml:space="preserve"> the cross Jesus looked upon His enemies and </w:t>
      </w:r>
      <w:proofErr w:type="gramStart"/>
      <w:r w:rsidR="000E70F0">
        <w:rPr>
          <w:color w:val="000000" w:themeColor="text1"/>
          <w:lang w:val="en-US"/>
        </w:rPr>
        <w:t>said</w:t>
      </w:r>
      <w:proofErr w:type="gramEnd"/>
      <w:r w:rsidR="000E70F0">
        <w:rPr>
          <w:color w:val="000000" w:themeColor="text1"/>
          <w:lang w:val="en-US"/>
        </w:rPr>
        <w:t xml:space="preserve"> “forgive them they know not what they </w:t>
      </w:r>
      <w:r w:rsidR="0051307C">
        <w:rPr>
          <w:color w:val="000000" w:themeColor="text1"/>
          <w:lang w:val="en-US"/>
        </w:rPr>
        <w:t>do</w:t>
      </w:r>
      <w:r w:rsidR="000E70F0">
        <w:rPr>
          <w:color w:val="000000" w:themeColor="text1"/>
          <w:lang w:val="en-US"/>
        </w:rPr>
        <w:t xml:space="preserve">” </w:t>
      </w:r>
      <w:r w:rsidR="0051307C">
        <w:rPr>
          <w:color w:val="000000" w:themeColor="text1"/>
          <w:lang w:val="en-US"/>
        </w:rPr>
        <w:t xml:space="preserve">(Luke 23:34).  Reflect for a moment on all the sins </w:t>
      </w:r>
      <w:r w:rsidR="00391DD9">
        <w:rPr>
          <w:color w:val="000000" w:themeColor="text1"/>
          <w:lang w:val="en-US"/>
        </w:rPr>
        <w:t xml:space="preserve">that you have done in your lifetime.  Even as Christians are not our sins the reason why Jesus died on the cross?  </w:t>
      </w:r>
      <w:r w:rsidR="005712A8">
        <w:rPr>
          <w:color w:val="000000" w:themeColor="text1"/>
          <w:lang w:val="en-US"/>
        </w:rPr>
        <w:t xml:space="preserve">He had every reason to </w:t>
      </w:r>
      <w:r w:rsidR="00213200">
        <w:rPr>
          <w:color w:val="000000" w:themeColor="text1"/>
          <w:lang w:val="en-US"/>
        </w:rPr>
        <w:t xml:space="preserve">hate us and </w:t>
      </w:r>
      <w:r w:rsidR="005712A8">
        <w:rPr>
          <w:color w:val="000000" w:themeColor="text1"/>
          <w:lang w:val="en-US"/>
        </w:rPr>
        <w:t>leave us under the curse of spiritual death</w:t>
      </w:r>
      <w:r w:rsidR="00EA4391">
        <w:rPr>
          <w:color w:val="000000" w:themeColor="text1"/>
          <w:lang w:val="en-US"/>
        </w:rPr>
        <w:t xml:space="preserve"> and yet while we </w:t>
      </w:r>
      <w:r w:rsidR="00EA4391">
        <w:rPr>
          <w:color w:val="000000" w:themeColor="text1"/>
          <w:lang w:val="en-US"/>
        </w:rPr>
        <w:lastRenderedPageBreak/>
        <w:t xml:space="preserve">were still His enemies </w:t>
      </w:r>
      <w:r w:rsidR="003616F0">
        <w:rPr>
          <w:color w:val="000000" w:themeColor="text1"/>
          <w:lang w:val="en-US"/>
        </w:rPr>
        <w:t>Christ</w:t>
      </w:r>
      <w:r w:rsidR="00EA4391">
        <w:rPr>
          <w:color w:val="000000" w:themeColor="text1"/>
          <w:lang w:val="en-US"/>
        </w:rPr>
        <w:t xml:space="preserve"> died so that we might have a chance to be reconciled unto Him!  </w:t>
      </w:r>
      <w:r w:rsidR="00213200">
        <w:rPr>
          <w:color w:val="000000" w:themeColor="text1"/>
          <w:lang w:val="en-US"/>
        </w:rPr>
        <w:t>Should we not follow Christ’s example and show grace, mercy and forgiveness to others (2 Corinthians 1:3-7)?  Letting go of offense is a matter of trust.  Do you trust God enough to handle your unjust situation in a way that is fair and equitable to both parties or do you fee</w:t>
      </w:r>
      <w:r w:rsidR="003616F0">
        <w:rPr>
          <w:color w:val="000000" w:themeColor="text1"/>
          <w:lang w:val="en-US"/>
        </w:rPr>
        <w:t>l</w:t>
      </w:r>
      <w:r w:rsidR="00213200">
        <w:rPr>
          <w:color w:val="000000" w:themeColor="text1"/>
          <w:lang w:val="en-US"/>
        </w:rPr>
        <w:t xml:space="preserve"> you are the better judge?  </w:t>
      </w:r>
    </w:p>
    <w:p w14:paraId="2D29A6F6" w14:textId="38B0F5AC" w:rsidR="00BA7D82" w:rsidRDefault="00BA7D82" w:rsidP="00925769">
      <w:pPr>
        <w:pStyle w:val="NormalWeb"/>
        <w:spacing w:before="180" w:beforeAutospacing="0"/>
        <w:rPr>
          <w:color w:val="000000" w:themeColor="text1"/>
          <w:lang w:val="en-US"/>
        </w:rPr>
      </w:pPr>
    </w:p>
    <w:p w14:paraId="4CFB3424" w14:textId="5A78921D" w:rsidR="00BA7D82" w:rsidRDefault="00BA7D82" w:rsidP="00925769">
      <w:pPr>
        <w:pStyle w:val="NormalWeb"/>
        <w:spacing w:before="180" w:beforeAutospacing="0"/>
        <w:rPr>
          <w:color w:val="000000" w:themeColor="text1"/>
          <w:lang w:val="en-US"/>
        </w:rPr>
      </w:pPr>
    </w:p>
    <w:p w14:paraId="0A9C83DE" w14:textId="7145B97C" w:rsidR="00411E42" w:rsidRDefault="00411E42" w:rsidP="006C745E">
      <w:pPr>
        <w:pStyle w:val="NormalWeb"/>
        <w:spacing w:before="180" w:beforeAutospacing="0"/>
        <w:ind w:firstLine="720"/>
        <w:rPr>
          <w:color w:val="000000" w:themeColor="text1"/>
          <w:lang w:val="en-US"/>
        </w:rPr>
      </w:pPr>
    </w:p>
    <w:p w14:paraId="5223C30D" w14:textId="631159B5" w:rsidR="00B45AC6" w:rsidRDefault="00B45AC6" w:rsidP="006C745E">
      <w:pPr>
        <w:pStyle w:val="NormalWeb"/>
        <w:spacing w:before="180" w:beforeAutospacing="0"/>
        <w:ind w:firstLine="720"/>
        <w:rPr>
          <w:color w:val="000000" w:themeColor="text1"/>
          <w:lang w:val="en-US"/>
        </w:rPr>
      </w:pPr>
    </w:p>
    <w:p w14:paraId="32C6342A" w14:textId="24226FAC" w:rsidR="00847470" w:rsidRPr="001A2791" w:rsidRDefault="00E46CB7" w:rsidP="0027737A">
      <w:pPr>
        <w:pStyle w:val="NormalWeb"/>
        <w:spacing w:before="180" w:beforeAutospacing="0"/>
        <w:rPr>
          <w:color w:val="000000" w:themeColor="text1"/>
        </w:rPr>
      </w:pPr>
      <w:r w:rsidRPr="001A2791">
        <w:rPr>
          <w:color w:val="000000" w:themeColor="text1"/>
          <w:vertAlign w:val="superscript"/>
          <w:lang w:val="en-US"/>
        </w:rPr>
        <w:tab/>
      </w:r>
    </w:p>
    <w:p w14:paraId="1C04C0F2" w14:textId="511B2218" w:rsidR="00962E4F" w:rsidRPr="001A2791" w:rsidRDefault="00962E4F" w:rsidP="001B3D62">
      <w:pPr>
        <w:pStyle w:val="NormalWeb"/>
        <w:spacing w:before="0" w:beforeAutospacing="0" w:after="0" w:afterAutospacing="0"/>
        <w:rPr>
          <w:color w:val="000000" w:themeColor="text1"/>
        </w:rPr>
      </w:pPr>
    </w:p>
    <w:sectPr w:rsidR="00962E4F" w:rsidRPr="001A2791" w:rsidSect="007567AE">
      <w:footerReference w:type="default" r:id="rId18"/>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AF1F8" w14:textId="77777777" w:rsidR="00D867D8" w:rsidRDefault="00D867D8" w:rsidP="0080694B">
      <w:pPr>
        <w:spacing w:after="0" w:line="240" w:lineRule="auto"/>
      </w:pPr>
      <w:r>
        <w:separator/>
      </w:r>
    </w:p>
  </w:endnote>
  <w:endnote w:type="continuationSeparator" w:id="0">
    <w:p w14:paraId="31FA8C08" w14:textId="77777777" w:rsidR="00D867D8" w:rsidRDefault="00D867D8" w:rsidP="0080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3915D9E9" w:rsidR="00913A3A" w:rsidRDefault="00913A3A">
        <w:pPr>
          <w:pStyle w:val="Footer"/>
          <w:pBdr>
            <w:top w:val="single" w:sz="4" w:space="1" w:color="D9D9D9" w:themeColor="background1" w:themeShade="D9"/>
          </w:pBdr>
          <w:jc w:val="right"/>
        </w:pPr>
        <w:r>
          <w:fldChar w:fldCharType="begin"/>
        </w:r>
        <w:r>
          <w:instrText xml:space="preserve"> PAGE   \* MERGEFORMAT </w:instrText>
        </w:r>
        <w:r>
          <w:fldChar w:fldCharType="separate"/>
        </w:r>
        <w:r w:rsidR="00FD3AF5">
          <w:rPr>
            <w:noProof/>
          </w:rPr>
          <w:t>4</w:t>
        </w:r>
        <w:r>
          <w:rPr>
            <w:noProof/>
          </w:rPr>
          <w:fldChar w:fldCharType="end"/>
        </w:r>
        <w:r>
          <w:t xml:space="preserve"> | </w:t>
        </w:r>
        <w:r>
          <w:rPr>
            <w:color w:val="7F7F7F" w:themeColor="background1" w:themeShade="7F"/>
            <w:spacing w:val="60"/>
          </w:rPr>
          <w:t>Page</w:t>
        </w:r>
      </w:p>
    </w:sdtContent>
  </w:sdt>
  <w:p w14:paraId="7ABE1A23" w14:textId="77777777" w:rsidR="00913A3A" w:rsidRDefault="00913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A9B61" w14:textId="77777777" w:rsidR="00D867D8" w:rsidRDefault="00D867D8" w:rsidP="0080694B">
      <w:pPr>
        <w:spacing w:after="0" w:line="240" w:lineRule="auto"/>
      </w:pPr>
      <w:r>
        <w:separator/>
      </w:r>
    </w:p>
  </w:footnote>
  <w:footnote w:type="continuationSeparator" w:id="0">
    <w:p w14:paraId="46D13A91" w14:textId="77777777" w:rsidR="00D867D8" w:rsidRDefault="00D867D8" w:rsidP="0080694B">
      <w:pPr>
        <w:spacing w:after="0" w:line="240" w:lineRule="auto"/>
      </w:pPr>
      <w:r>
        <w:continuationSeparator/>
      </w:r>
    </w:p>
  </w:footnote>
  <w:footnote w:id="1">
    <w:p w14:paraId="1E0607F8" w14:textId="31024385" w:rsidR="006C745E" w:rsidRDefault="006C745E" w:rsidP="004E6403">
      <w:pPr>
        <w:widowControl w:val="0"/>
        <w:tabs>
          <w:tab w:val="left" w:pos="0"/>
        </w:tabs>
        <w:autoSpaceDE w:val="0"/>
        <w:autoSpaceDN w:val="0"/>
        <w:adjustRightInd w:val="0"/>
        <w:ind w:hanging="720"/>
      </w:pPr>
      <w:r>
        <w:tab/>
      </w:r>
      <w:r>
        <w:tab/>
      </w:r>
      <w:r>
        <w:rPr>
          <w:rStyle w:val="FootnoteReference"/>
        </w:rPr>
        <w:footnoteRef/>
      </w:r>
      <w:r>
        <w:t xml:space="preserve"> </w:t>
      </w:r>
      <w:proofErr w:type="spellStart"/>
      <w:r>
        <w:t>Grenz</w:t>
      </w:r>
      <w:proofErr w:type="spellEnd"/>
      <w:r>
        <w:t xml:space="preserve">, Stanley J. </w:t>
      </w:r>
      <w:r>
        <w:rPr>
          <w:i/>
        </w:rPr>
        <w:t>A Primer on Postmodernism</w:t>
      </w:r>
      <w:r>
        <w:t>. Grand Rapids, MI: Willian B. Eerdmans Publishing Company, 1996, 43.</w:t>
      </w:r>
    </w:p>
  </w:footnote>
  <w:footnote w:id="2">
    <w:p w14:paraId="6329E28F" w14:textId="77777777" w:rsidR="00606F12" w:rsidRDefault="00606F12" w:rsidP="00606F12">
      <w:pPr>
        <w:pStyle w:val="FootnoteText"/>
        <w:ind w:firstLine="720"/>
      </w:pPr>
      <w:r>
        <w:rPr>
          <w:rStyle w:val="FootnoteReference"/>
        </w:rPr>
        <w:footnoteRef/>
      </w:r>
      <w:r>
        <w:t xml:space="preserve"> Ibid., 27.</w:t>
      </w:r>
    </w:p>
  </w:footnote>
  <w:footnote w:id="3">
    <w:p w14:paraId="4E973A1D" w14:textId="77777777" w:rsidR="00FA78C4" w:rsidRDefault="00FA78C4" w:rsidP="00FA78C4">
      <w:pPr>
        <w:pStyle w:val="FootnoteText"/>
        <w:ind w:firstLine="720"/>
      </w:pPr>
      <w:r>
        <w:rPr>
          <w:rStyle w:val="FootnoteReference"/>
        </w:rPr>
        <w:footnoteRef/>
      </w:r>
      <w:r>
        <w:t xml:space="preserve"> Taken from the following website:  </w:t>
      </w:r>
      <w:hyperlink r:id="rId1" w:history="1">
        <w:r w:rsidRPr="00CC7F1E">
          <w:rPr>
            <w:rStyle w:val="Hyperlink"/>
          </w:rPr>
          <w:t>http://www.intrust.org/Magazine/Issues/New-Year-2016/Religious-affiliation-and-attendance-in-Canada</w:t>
        </w:r>
      </w:hyperlink>
    </w:p>
    <w:p w14:paraId="1A9D5AC8" w14:textId="77777777" w:rsidR="00FA78C4" w:rsidRDefault="00FA78C4" w:rsidP="00FA78C4">
      <w:pPr>
        <w:pStyle w:val="FootnoteText"/>
        <w:ind w:firstLine="720"/>
      </w:pPr>
    </w:p>
  </w:footnote>
  <w:footnote w:id="4">
    <w:p w14:paraId="777F4BF7" w14:textId="48A1026D" w:rsidR="004E6403" w:rsidRDefault="004E6403" w:rsidP="004E6403">
      <w:pPr>
        <w:pStyle w:val="FootnoteText"/>
        <w:ind w:firstLine="720"/>
      </w:pPr>
      <w:r>
        <w:rPr>
          <w:rStyle w:val="FootnoteReference"/>
        </w:rPr>
        <w:footnoteRef/>
      </w:r>
      <w:r>
        <w:t xml:space="preserve"> </w:t>
      </w:r>
      <w:r w:rsidR="00FA78C4">
        <w:t xml:space="preserve">Reginald Bibby, </w:t>
      </w:r>
      <w:r w:rsidR="00FA78C4" w:rsidRPr="00FA78C4">
        <w:rPr>
          <w:i/>
        </w:rPr>
        <w:t>Resilient Gods, Being Pro-Religious, Low Religious or no Religious in Canada</w:t>
      </w:r>
      <w:r w:rsidR="00FA78C4">
        <w:t>, 2017, 80.</w:t>
      </w:r>
    </w:p>
    <w:p w14:paraId="36151B84" w14:textId="77777777" w:rsidR="004E6403" w:rsidRDefault="004E6403" w:rsidP="004E6403">
      <w:pPr>
        <w:pStyle w:val="FootnoteText"/>
        <w:ind w:firstLine="720"/>
      </w:pPr>
    </w:p>
  </w:footnote>
  <w:footnote w:id="5">
    <w:p w14:paraId="41869517" w14:textId="0F3ADC6E" w:rsidR="00606F12" w:rsidRDefault="00606F12" w:rsidP="00606F12">
      <w:pPr>
        <w:pStyle w:val="FootnoteText"/>
        <w:ind w:firstLine="720"/>
      </w:pPr>
      <w:r>
        <w:rPr>
          <w:rStyle w:val="FootnoteReference"/>
        </w:rPr>
        <w:footnoteRef/>
      </w:r>
      <w:r>
        <w:t xml:space="preserve"> Ibid., 20 (hopefully the older baby boomers get the more they start attending church).</w:t>
      </w:r>
    </w:p>
    <w:p w14:paraId="5C649CD5" w14:textId="77777777" w:rsidR="00606F12" w:rsidRDefault="00606F12" w:rsidP="00606F12">
      <w:pPr>
        <w:pStyle w:val="FootnoteText"/>
        <w:ind w:firstLine="720"/>
      </w:pPr>
    </w:p>
  </w:footnote>
  <w:footnote w:id="6">
    <w:p w14:paraId="21000ABC" w14:textId="07232946" w:rsidR="00B45AC6" w:rsidRDefault="00B45AC6" w:rsidP="00B45AC6">
      <w:pPr>
        <w:pStyle w:val="FootnoteText"/>
        <w:ind w:firstLine="720"/>
      </w:pPr>
      <w:r>
        <w:rPr>
          <w:rStyle w:val="FootnoteReference"/>
        </w:rPr>
        <w:footnoteRef/>
      </w:r>
      <w:r>
        <w:t xml:space="preserve"> Taken from the following website:  </w:t>
      </w:r>
      <w:hyperlink r:id="rId2" w:history="1">
        <w:r w:rsidRPr="00946C45">
          <w:rPr>
            <w:rStyle w:val="Hyperlink"/>
          </w:rPr>
          <w:t>https://thomrainer.com/2015/03/nine-thoughts-church-splits/</w:t>
        </w:r>
      </w:hyperlink>
      <w:r>
        <w:t>.</w:t>
      </w:r>
    </w:p>
    <w:p w14:paraId="146F3AF9" w14:textId="77777777" w:rsidR="00B45AC6" w:rsidRDefault="00B45AC6" w:rsidP="00B45AC6">
      <w:pPr>
        <w:pStyle w:val="FootnoteText"/>
        <w:ind w:firstLine="720"/>
      </w:pPr>
    </w:p>
  </w:footnote>
  <w:footnote w:id="7">
    <w:p w14:paraId="757E5360" w14:textId="1B549125" w:rsidR="00216903" w:rsidRDefault="00216903" w:rsidP="00216903">
      <w:pPr>
        <w:pStyle w:val="FootnoteText"/>
        <w:ind w:firstLine="720"/>
      </w:pPr>
      <w:r>
        <w:rPr>
          <w:rStyle w:val="FootnoteReference"/>
        </w:rPr>
        <w:footnoteRef/>
      </w:r>
      <w:r>
        <w:t xml:space="preserve"> John </w:t>
      </w:r>
      <w:proofErr w:type="spellStart"/>
      <w:r>
        <w:t>Bevere</w:t>
      </w:r>
      <w:proofErr w:type="spellEnd"/>
      <w:r>
        <w:t>, Bait of Satan:  Living Free from the Deadly Trap of Offense, Charisma House Book Group, 2004, 6.</w:t>
      </w:r>
    </w:p>
  </w:footnote>
  <w:footnote w:id="8">
    <w:p w14:paraId="300CEAA1" w14:textId="257A9EBD" w:rsidR="0007524A" w:rsidRDefault="0007524A" w:rsidP="0007524A">
      <w:pPr>
        <w:pStyle w:val="FootnoteText"/>
      </w:pPr>
      <w:r>
        <w:rPr>
          <w:rStyle w:val="FootnoteReference"/>
        </w:rPr>
        <w:footnoteRef/>
      </w:r>
      <w:r>
        <w:t xml:space="preserve"> John </w:t>
      </w:r>
      <w:proofErr w:type="spellStart"/>
      <w:r>
        <w:t>Bevere</w:t>
      </w:r>
      <w:proofErr w:type="spellEnd"/>
      <w:r>
        <w:t>, 8.</w:t>
      </w:r>
    </w:p>
    <w:p w14:paraId="6C287E7E" w14:textId="77777777" w:rsidR="0007524A" w:rsidRDefault="0007524A" w:rsidP="0007524A">
      <w:pPr>
        <w:pStyle w:val="FootnoteText"/>
      </w:pPr>
    </w:p>
  </w:footnote>
  <w:footnote w:id="9">
    <w:p w14:paraId="5B7B8CED" w14:textId="4005F297" w:rsidR="0007524A" w:rsidRDefault="0007524A">
      <w:pPr>
        <w:pStyle w:val="FootnoteText"/>
      </w:pPr>
      <w:r>
        <w:rPr>
          <w:rStyle w:val="FootnoteReference"/>
        </w:rPr>
        <w:footnoteRef/>
      </w:r>
      <w:r>
        <w:t xml:space="preserve"> Ibid., 12.</w:t>
      </w:r>
    </w:p>
    <w:p w14:paraId="3F386418" w14:textId="77777777" w:rsidR="008F6073" w:rsidRDefault="008F6073">
      <w:pPr>
        <w:pStyle w:val="FootnoteText"/>
      </w:pPr>
    </w:p>
  </w:footnote>
  <w:footnote w:id="10">
    <w:p w14:paraId="29843DC7" w14:textId="4D0E7E09" w:rsidR="008F6073" w:rsidRDefault="008F6073">
      <w:pPr>
        <w:pStyle w:val="FootnoteText"/>
      </w:pPr>
      <w:r>
        <w:rPr>
          <w:rStyle w:val="FootnoteReference"/>
        </w:rPr>
        <w:footnoteRef/>
      </w:r>
      <w:r>
        <w:t xml:space="preserve"> Ibid., 11.</w:t>
      </w:r>
    </w:p>
  </w:footnote>
  <w:footnote w:id="11">
    <w:p w14:paraId="5B93958E" w14:textId="3877EFA6" w:rsidR="00294263" w:rsidRDefault="00294263" w:rsidP="00294263">
      <w:pPr>
        <w:pStyle w:val="FootnoteText"/>
        <w:ind w:firstLine="720"/>
      </w:pPr>
      <w:r>
        <w:rPr>
          <w:rStyle w:val="FootnoteReference"/>
        </w:rPr>
        <w:footnoteRef/>
      </w:r>
      <w:r>
        <w:t xml:space="preserve"> John </w:t>
      </w:r>
      <w:proofErr w:type="spellStart"/>
      <w:r>
        <w:t>Bevere</w:t>
      </w:r>
      <w:proofErr w:type="spellEnd"/>
      <w:r>
        <w:t>, 24.</w:t>
      </w:r>
    </w:p>
  </w:footnote>
  <w:footnote w:id="12">
    <w:p w14:paraId="724C4960" w14:textId="7208D532" w:rsidR="00C81941" w:rsidRDefault="00C81941">
      <w:pPr>
        <w:pStyle w:val="FootnoteText"/>
      </w:pPr>
      <w:r>
        <w:rPr>
          <w:rStyle w:val="FootnoteReference"/>
        </w:rPr>
        <w:footnoteRef/>
      </w:r>
      <w:r>
        <w:t xml:space="preserve"> John </w:t>
      </w:r>
      <w:proofErr w:type="spellStart"/>
      <w:r>
        <w:t>Bevere</w:t>
      </w:r>
      <w:proofErr w:type="spellEnd"/>
      <w:r>
        <w:t>, 70.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1"/>
  </w:num>
  <w:num w:numId="5">
    <w:abstractNumId w:val="6"/>
  </w:num>
  <w:num w:numId="6">
    <w:abstractNumId w:val="0"/>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1F17"/>
    <w:rsid w:val="000022B8"/>
    <w:rsid w:val="00002D38"/>
    <w:rsid w:val="00005BBB"/>
    <w:rsid w:val="00006AEF"/>
    <w:rsid w:val="000079C3"/>
    <w:rsid w:val="000146BF"/>
    <w:rsid w:val="000148AA"/>
    <w:rsid w:val="00015330"/>
    <w:rsid w:val="00021327"/>
    <w:rsid w:val="000239DA"/>
    <w:rsid w:val="00030E3F"/>
    <w:rsid w:val="00032510"/>
    <w:rsid w:val="00032863"/>
    <w:rsid w:val="0003513A"/>
    <w:rsid w:val="000357D4"/>
    <w:rsid w:val="000379B7"/>
    <w:rsid w:val="00037BD5"/>
    <w:rsid w:val="00041E86"/>
    <w:rsid w:val="000423AA"/>
    <w:rsid w:val="00042A4A"/>
    <w:rsid w:val="0004451E"/>
    <w:rsid w:val="00044B40"/>
    <w:rsid w:val="00047548"/>
    <w:rsid w:val="00047DF9"/>
    <w:rsid w:val="00050AAE"/>
    <w:rsid w:val="00052CEE"/>
    <w:rsid w:val="00053185"/>
    <w:rsid w:val="000534F5"/>
    <w:rsid w:val="00054B24"/>
    <w:rsid w:val="00057885"/>
    <w:rsid w:val="000601A7"/>
    <w:rsid w:val="000606DC"/>
    <w:rsid w:val="000608E2"/>
    <w:rsid w:val="00060B22"/>
    <w:rsid w:val="00060BDE"/>
    <w:rsid w:val="0006146C"/>
    <w:rsid w:val="000614F7"/>
    <w:rsid w:val="0006166A"/>
    <w:rsid w:val="00061A92"/>
    <w:rsid w:val="00061FD0"/>
    <w:rsid w:val="00061FD2"/>
    <w:rsid w:val="0006371A"/>
    <w:rsid w:val="000637BF"/>
    <w:rsid w:val="000640BB"/>
    <w:rsid w:val="00065D32"/>
    <w:rsid w:val="00067414"/>
    <w:rsid w:val="00067ECB"/>
    <w:rsid w:val="000703C4"/>
    <w:rsid w:val="00070C09"/>
    <w:rsid w:val="00070C9F"/>
    <w:rsid w:val="00072208"/>
    <w:rsid w:val="000724FC"/>
    <w:rsid w:val="00072AEC"/>
    <w:rsid w:val="000732E3"/>
    <w:rsid w:val="00073388"/>
    <w:rsid w:val="00075235"/>
    <w:rsid w:val="0007524A"/>
    <w:rsid w:val="00076283"/>
    <w:rsid w:val="0007636F"/>
    <w:rsid w:val="00077617"/>
    <w:rsid w:val="000803DF"/>
    <w:rsid w:val="00081B48"/>
    <w:rsid w:val="000833BD"/>
    <w:rsid w:val="00083B05"/>
    <w:rsid w:val="0008551C"/>
    <w:rsid w:val="00085998"/>
    <w:rsid w:val="000878DF"/>
    <w:rsid w:val="00090CC4"/>
    <w:rsid w:val="00091227"/>
    <w:rsid w:val="0009177D"/>
    <w:rsid w:val="00091EA8"/>
    <w:rsid w:val="00092512"/>
    <w:rsid w:val="00092547"/>
    <w:rsid w:val="00092887"/>
    <w:rsid w:val="00092F61"/>
    <w:rsid w:val="00096107"/>
    <w:rsid w:val="000967CE"/>
    <w:rsid w:val="000A1776"/>
    <w:rsid w:val="000A18EE"/>
    <w:rsid w:val="000A1CE6"/>
    <w:rsid w:val="000A3097"/>
    <w:rsid w:val="000A43C6"/>
    <w:rsid w:val="000A5327"/>
    <w:rsid w:val="000A7DDE"/>
    <w:rsid w:val="000B0B5A"/>
    <w:rsid w:val="000B1E98"/>
    <w:rsid w:val="000B2B75"/>
    <w:rsid w:val="000B2C95"/>
    <w:rsid w:val="000B4FEA"/>
    <w:rsid w:val="000B5AB7"/>
    <w:rsid w:val="000B72B7"/>
    <w:rsid w:val="000B7C2C"/>
    <w:rsid w:val="000C0003"/>
    <w:rsid w:val="000C079A"/>
    <w:rsid w:val="000C301F"/>
    <w:rsid w:val="000C33E8"/>
    <w:rsid w:val="000C3ED7"/>
    <w:rsid w:val="000C487E"/>
    <w:rsid w:val="000C6862"/>
    <w:rsid w:val="000C7597"/>
    <w:rsid w:val="000C7CD8"/>
    <w:rsid w:val="000D10B4"/>
    <w:rsid w:val="000D2F60"/>
    <w:rsid w:val="000D30AD"/>
    <w:rsid w:val="000D5028"/>
    <w:rsid w:val="000D6212"/>
    <w:rsid w:val="000E02D7"/>
    <w:rsid w:val="000E2E4F"/>
    <w:rsid w:val="000E3C6F"/>
    <w:rsid w:val="000E4978"/>
    <w:rsid w:val="000E70F0"/>
    <w:rsid w:val="000F351F"/>
    <w:rsid w:val="000F51FA"/>
    <w:rsid w:val="000F5E30"/>
    <w:rsid w:val="000F5F69"/>
    <w:rsid w:val="000F7C82"/>
    <w:rsid w:val="00100B43"/>
    <w:rsid w:val="00100C96"/>
    <w:rsid w:val="00101784"/>
    <w:rsid w:val="001038D3"/>
    <w:rsid w:val="00103D22"/>
    <w:rsid w:val="00104147"/>
    <w:rsid w:val="001048C9"/>
    <w:rsid w:val="00105CB7"/>
    <w:rsid w:val="001060FB"/>
    <w:rsid w:val="001061AF"/>
    <w:rsid w:val="0010697A"/>
    <w:rsid w:val="0010790B"/>
    <w:rsid w:val="00110E75"/>
    <w:rsid w:val="00111367"/>
    <w:rsid w:val="00111AD7"/>
    <w:rsid w:val="00112E53"/>
    <w:rsid w:val="0011393F"/>
    <w:rsid w:val="00113D77"/>
    <w:rsid w:val="00114E7D"/>
    <w:rsid w:val="00115507"/>
    <w:rsid w:val="00117970"/>
    <w:rsid w:val="001206F6"/>
    <w:rsid w:val="0012283C"/>
    <w:rsid w:val="001228D6"/>
    <w:rsid w:val="00122C93"/>
    <w:rsid w:val="001238DB"/>
    <w:rsid w:val="0012393A"/>
    <w:rsid w:val="00124025"/>
    <w:rsid w:val="00126476"/>
    <w:rsid w:val="00126870"/>
    <w:rsid w:val="00127074"/>
    <w:rsid w:val="00127877"/>
    <w:rsid w:val="0013007C"/>
    <w:rsid w:val="00130750"/>
    <w:rsid w:val="00130E89"/>
    <w:rsid w:val="00132507"/>
    <w:rsid w:val="001361A7"/>
    <w:rsid w:val="00137F9B"/>
    <w:rsid w:val="00140448"/>
    <w:rsid w:val="00141921"/>
    <w:rsid w:val="00145633"/>
    <w:rsid w:val="001470DD"/>
    <w:rsid w:val="0015023F"/>
    <w:rsid w:val="00150965"/>
    <w:rsid w:val="00150DFF"/>
    <w:rsid w:val="001528BC"/>
    <w:rsid w:val="00152C07"/>
    <w:rsid w:val="001563E0"/>
    <w:rsid w:val="0015671E"/>
    <w:rsid w:val="001568F6"/>
    <w:rsid w:val="00157F01"/>
    <w:rsid w:val="001600CF"/>
    <w:rsid w:val="00161405"/>
    <w:rsid w:val="00162448"/>
    <w:rsid w:val="001626C0"/>
    <w:rsid w:val="00163874"/>
    <w:rsid w:val="00163ABF"/>
    <w:rsid w:val="00166481"/>
    <w:rsid w:val="001671E5"/>
    <w:rsid w:val="001700B8"/>
    <w:rsid w:val="00170668"/>
    <w:rsid w:val="001751E1"/>
    <w:rsid w:val="001758FC"/>
    <w:rsid w:val="00177A88"/>
    <w:rsid w:val="0018055F"/>
    <w:rsid w:val="00180F12"/>
    <w:rsid w:val="0018133B"/>
    <w:rsid w:val="00181DDE"/>
    <w:rsid w:val="0018554A"/>
    <w:rsid w:val="00185879"/>
    <w:rsid w:val="00186FCC"/>
    <w:rsid w:val="00187889"/>
    <w:rsid w:val="00187DED"/>
    <w:rsid w:val="001901C9"/>
    <w:rsid w:val="00191BC8"/>
    <w:rsid w:val="00192AC1"/>
    <w:rsid w:val="00194111"/>
    <w:rsid w:val="00196F10"/>
    <w:rsid w:val="00197C43"/>
    <w:rsid w:val="001A09B8"/>
    <w:rsid w:val="001A0A5F"/>
    <w:rsid w:val="001A2791"/>
    <w:rsid w:val="001A37A1"/>
    <w:rsid w:val="001A5FDA"/>
    <w:rsid w:val="001A6F62"/>
    <w:rsid w:val="001B09D2"/>
    <w:rsid w:val="001B3223"/>
    <w:rsid w:val="001B3954"/>
    <w:rsid w:val="001B3D62"/>
    <w:rsid w:val="001B63E5"/>
    <w:rsid w:val="001B7EA8"/>
    <w:rsid w:val="001C1412"/>
    <w:rsid w:val="001C17C9"/>
    <w:rsid w:val="001C220E"/>
    <w:rsid w:val="001C221B"/>
    <w:rsid w:val="001C2788"/>
    <w:rsid w:val="001C2B4B"/>
    <w:rsid w:val="001C3484"/>
    <w:rsid w:val="001C4224"/>
    <w:rsid w:val="001C513A"/>
    <w:rsid w:val="001C5DD6"/>
    <w:rsid w:val="001C600B"/>
    <w:rsid w:val="001C6A01"/>
    <w:rsid w:val="001D044F"/>
    <w:rsid w:val="001D1F14"/>
    <w:rsid w:val="001D2188"/>
    <w:rsid w:val="001D2E18"/>
    <w:rsid w:val="001D4D0F"/>
    <w:rsid w:val="001D4EDE"/>
    <w:rsid w:val="001D50D6"/>
    <w:rsid w:val="001D542E"/>
    <w:rsid w:val="001D59B3"/>
    <w:rsid w:val="001D5B1A"/>
    <w:rsid w:val="001D60FB"/>
    <w:rsid w:val="001D654C"/>
    <w:rsid w:val="001D68C6"/>
    <w:rsid w:val="001D7839"/>
    <w:rsid w:val="001E0F99"/>
    <w:rsid w:val="001E1458"/>
    <w:rsid w:val="001E18A8"/>
    <w:rsid w:val="001E3184"/>
    <w:rsid w:val="001E320A"/>
    <w:rsid w:val="001E4B25"/>
    <w:rsid w:val="001E5F4F"/>
    <w:rsid w:val="001E6BE4"/>
    <w:rsid w:val="001F090F"/>
    <w:rsid w:val="001F0B7D"/>
    <w:rsid w:val="001F47A6"/>
    <w:rsid w:val="001F574E"/>
    <w:rsid w:val="001F59BA"/>
    <w:rsid w:val="002012DF"/>
    <w:rsid w:val="00202BAB"/>
    <w:rsid w:val="002031B3"/>
    <w:rsid w:val="00204731"/>
    <w:rsid w:val="00210645"/>
    <w:rsid w:val="00210744"/>
    <w:rsid w:val="00211645"/>
    <w:rsid w:val="00211805"/>
    <w:rsid w:val="00212A35"/>
    <w:rsid w:val="00213200"/>
    <w:rsid w:val="00214342"/>
    <w:rsid w:val="00215F63"/>
    <w:rsid w:val="00216227"/>
    <w:rsid w:val="00216903"/>
    <w:rsid w:val="00216B59"/>
    <w:rsid w:val="00216EAF"/>
    <w:rsid w:val="00217050"/>
    <w:rsid w:val="002208FA"/>
    <w:rsid w:val="00222EDE"/>
    <w:rsid w:val="00223759"/>
    <w:rsid w:val="00224A5A"/>
    <w:rsid w:val="002262C0"/>
    <w:rsid w:val="002273BD"/>
    <w:rsid w:val="00227B64"/>
    <w:rsid w:val="002307AB"/>
    <w:rsid w:val="00232C39"/>
    <w:rsid w:val="00233EA4"/>
    <w:rsid w:val="00234559"/>
    <w:rsid w:val="00235E8D"/>
    <w:rsid w:val="0023683D"/>
    <w:rsid w:val="00237694"/>
    <w:rsid w:val="00237C06"/>
    <w:rsid w:val="002412CF"/>
    <w:rsid w:val="002414F2"/>
    <w:rsid w:val="0024591A"/>
    <w:rsid w:val="00245A81"/>
    <w:rsid w:val="00245AFE"/>
    <w:rsid w:val="00245F83"/>
    <w:rsid w:val="00246BD2"/>
    <w:rsid w:val="00247D0B"/>
    <w:rsid w:val="00254B85"/>
    <w:rsid w:val="00254C68"/>
    <w:rsid w:val="002556C0"/>
    <w:rsid w:val="002561DE"/>
    <w:rsid w:val="002605EE"/>
    <w:rsid w:val="00260FB7"/>
    <w:rsid w:val="00262AC3"/>
    <w:rsid w:val="00262B27"/>
    <w:rsid w:val="00264C33"/>
    <w:rsid w:val="002673D0"/>
    <w:rsid w:val="002712CA"/>
    <w:rsid w:val="00272B76"/>
    <w:rsid w:val="00272DAA"/>
    <w:rsid w:val="00274ACA"/>
    <w:rsid w:val="00275A6C"/>
    <w:rsid w:val="0027611B"/>
    <w:rsid w:val="002771C6"/>
    <w:rsid w:val="0027737A"/>
    <w:rsid w:val="00277ED8"/>
    <w:rsid w:val="0028275B"/>
    <w:rsid w:val="002851B9"/>
    <w:rsid w:val="0028620C"/>
    <w:rsid w:val="00286E4C"/>
    <w:rsid w:val="0028718B"/>
    <w:rsid w:val="00287812"/>
    <w:rsid w:val="00290E12"/>
    <w:rsid w:val="00291012"/>
    <w:rsid w:val="00292A51"/>
    <w:rsid w:val="00292FD5"/>
    <w:rsid w:val="00294263"/>
    <w:rsid w:val="00294659"/>
    <w:rsid w:val="002947F1"/>
    <w:rsid w:val="00294906"/>
    <w:rsid w:val="002950C9"/>
    <w:rsid w:val="002951A7"/>
    <w:rsid w:val="002A07C4"/>
    <w:rsid w:val="002A0A61"/>
    <w:rsid w:val="002A2096"/>
    <w:rsid w:val="002A517F"/>
    <w:rsid w:val="002A6011"/>
    <w:rsid w:val="002B067B"/>
    <w:rsid w:val="002B1133"/>
    <w:rsid w:val="002B1B1F"/>
    <w:rsid w:val="002B348A"/>
    <w:rsid w:val="002B3A61"/>
    <w:rsid w:val="002B547A"/>
    <w:rsid w:val="002B5BF2"/>
    <w:rsid w:val="002B6729"/>
    <w:rsid w:val="002B69EF"/>
    <w:rsid w:val="002C01F9"/>
    <w:rsid w:val="002C1497"/>
    <w:rsid w:val="002C3051"/>
    <w:rsid w:val="002C5B8E"/>
    <w:rsid w:val="002D132A"/>
    <w:rsid w:val="002D226A"/>
    <w:rsid w:val="002D2904"/>
    <w:rsid w:val="002D59B3"/>
    <w:rsid w:val="002D5EEF"/>
    <w:rsid w:val="002D6760"/>
    <w:rsid w:val="002D73FC"/>
    <w:rsid w:val="002E0389"/>
    <w:rsid w:val="002E09E0"/>
    <w:rsid w:val="002E1252"/>
    <w:rsid w:val="002E130B"/>
    <w:rsid w:val="002E1EF7"/>
    <w:rsid w:val="002E2E49"/>
    <w:rsid w:val="002E3E2F"/>
    <w:rsid w:val="002E4039"/>
    <w:rsid w:val="002E5200"/>
    <w:rsid w:val="002E532B"/>
    <w:rsid w:val="002E5880"/>
    <w:rsid w:val="002E6544"/>
    <w:rsid w:val="002E6FB3"/>
    <w:rsid w:val="002E762A"/>
    <w:rsid w:val="002E77F7"/>
    <w:rsid w:val="002E7E0A"/>
    <w:rsid w:val="002F033F"/>
    <w:rsid w:val="002F1DB3"/>
    <w:rsid w:val="002F1FD0"/>
    <w:rsid w:val="002F256D"/>
    <w:rsid w:val="002F7996"/>
    <w:rsid w:val="00303443"/>
    <w:rsid w:val="00306632"/>
    <w:rsid w:val="0030710E"/>
    <w:rsid w:val="003072D8"/>
    <w:rsid w:val="00307ECE"/>
    <w:rsid w:val="00310352"/>
    <w:rsid w:val="00310708"/>
    <w:rsid w:val="003125B3"/>
    <w:rsid w:val="00312676"/>
    <w:rsid w:val="00312B40"/>
    <w:rsid w:val="003145FC"/>
    <w:rsid w:val="003153A8"/>
    <w:rsid w:val="0031702B"/>
    <w:rsid w:val="003200AD"/>
    <w:rsid w:val="003214C9"/>
    <w:rsid w:val="00325AB2"/>
    <w:rsid w:val="003306EF"/>
    <w:rsid w:val="003308F7"/>
    <w:rsid w:val="00331F56"/>
    <w:rsid w:val="003321DC"/>
    <w:rsid w:val="00333843"/>
    <w:rsid w:val="00336233"/>
    <w:rsid w:val="0033788F"/>
    <w:rsid w:val="00337FE4"/>
    <w:rsid w:val="003409CD"/>
    <w:rsid w:val="00340C26"/>
    <w:rsid w:val="00340E62"/>
    <w:rsid w:val="00345361"/>
    <w:rsid w:val="0035187D"/>
    <w:rsid w:val="00352746"/>
    <w:rsid w:val="003536E2"/>
    <w:rsid w:val="003559FB"/>
    <w:rsid w:val="00356EFA"/>
    <w:rsid w:val="00356F79"/>
    <w:rsid w:val="0036097D"/>
    <w:rsid w:val="003616F0"/>
    <w:rsid w:val="00363CBB"/>
    <w:rsid w:val="00367261"/>
    <w:rsid w:val="00367597"/>
    <w:rsid w:val="00367DAB"/>
    <w:rsid w:val="00370F18"/>
    <w:rsid w:val="00371F7F"/>
    <w:rsid w:val="00373F79"/>
    <w:rsid w:val="0037509C"/>
    <w:rsid w:val="00376928"/>
    <w:rsid w:val="00380E92"/>
    <w:rsid w:val="00381703"/>
    <w:rsid w:val="00384335"/>
    <w:rsid w:val="0038469A"/>
    <w:rsid w:val="00385EDC"/>
    <w:rsid w:val="003862BD"/>
    <w:rsid w:val="0038676B"/>
    <w:rsid w:val="0038711A"/>
    <w:rsid w:val="00391B89"/>
    <w:rsid w:val="00391DD9"/>
    <w:rsid w:val="00392508"/>
    <w:rsid w:val="00393206"/>
    <w:rsid w:val="00394BE6"/>
    <w:rsid w:val="0039712C"/>
    <w:rsid w:val="00397755"/>
    <w:rsid w:val="003A08FF"/>
    <w:rsid w:val="003A1467"/>
    <w:rsid w:val="003A15FA"/>
    <w:rsid w:val="003A1E1D"/>
    <w:rsid w:val="003A2AE6"/>
    <w:rsid w:val="003A35DA"/>
    <w:rsid w:val="003A3CDC"/>
    <w:rsid w:val="003A5244"/>
    <w:rsid w:val="003A5434"/>
    <w:rsid w:val="003A5B44"/>
    <w:rsid w:val="003A5EA1"/>
    <w:rsid w:val="003A692D"/>
    <w:rsid w:val="003A77BC"/>
    <w:rsid w:val="003A79D8"/>
    <w:rsid w:val="003B0464"/>
    <w:rsid w:val="003B0647"/>
    <w:rsid w:val="003B1050"/>
    <w:rsid w:val="003B21F9"/>
    <w:rsid w:val="003B3401"/>
    <w:rsid w:val="003B5C14"/>
    <w:rsid w:val="003B6E41"/>
    <w:rsid w:val="003B7935"/>
    <w:rsid w:val="003C3AEF"/>
    <w:rsid w:val="003D3EEE"/>
    <w:rsid w:val="003D50D2"/>
    <w:rsid w:val="003D5C41"/>
    <w:rsid w:val="003D6976"/>
    <w:rsid w:val="003E1332"/>
    <w:rsid w:val="003E13E1"/>
    <w:rsid w:val="003E1A24"/>
    <w:rsid w:val="003E1EA9"/>
    <w:rsid w:val="003E26D5"/>
    <w:rsid w:val="003E46E6"/>
    <w:rsid w:val="003E6157"/>
    <w:rsid w:val="003E67DC"/>
    <w:rsid w:val="003F09EB"/>
    <w:rsid w:val="003F1391"/>
    <w:rsid w:val="003F24E7"/>
    <w:rsid w:val="003F362C"/>
    <w:rsid w:val="003F44CA"/>
    <w:rsid w:val="003F6299"/>
    <w:rsid w:val="003F740E"/>
    <w:rsid w:val="00400CCE"/>
    <w:rsid w:val="00403CE2"/>
    <w:rsid w:val="00410507"/>
    <w:rsid w:val="004107A6"/>
    <w:rsid w:val="00410CE5"/>
    <w:rsid w:val="004114B2"/>
    <w:rsid w:val="00411E42"/>
    <w:rsid w:val="00413713"/>
    <w:rsid w:val="00414324"/>
    <w:rsid w:val="004178D7"/>
    <w:rsid w:val="00417B6D"/>
    <w:rsid w:val="00420139"/>
    <w:rsid w:val="00420D14"/>
    <w:rsid w:val="00422A25"/>
    <w:rsid w:val="00423E73"/>
    <w:rsid w:val="00424A68"/>
    <w:rsid w:val="00427E2D"/>
    <w:rsid w:val="004312AD"/>
    <w:rsid w:val="00431567"/>
    <w:rsid w:val="00431E41"/>
    <w:rsid w:val="00432C02"/>
    <w:rsid w:val="00433B7C"/>
    <w:rsid w:val="00433E4C"/>
    <w:rsid w:val="00434397"/>
    <w:rsid w:val="00435C4F"/>
    <w:rsid w:val="00444CB4"/>
    <w:rsid w:val="00445786"/>
    <w:rsid w:val="00447A09"/>
    <w:rsid w:val="004528B0"/>
    <w:rsid w:val="00452EA8"/>
    <w:rsid w:val="004530CD"/>
    <w:rsid w:val="00453FEA"/>
    <w:rsid w:val="004605B5"/>
    <w:rsid w:val="00461C48"/>
    <w:rsid w:val="004639B1"/>
    <w:rsid w:val="00464799"/>
    <w:rsid w:val="0046489D"/>
    <w:rsid w:val="004648CC"/>
    <w:rsid w:val="00464975"/>
    <w:rsid w:val="00465853"/>
    <w:rsid w:val="00466556"/>
    <w:rsid w:val="00467395"/>
    <w:rsid w:val="0047110D"/>
    <w:rsid w:val="004729A3"/>
    <w:rsid w:val="00472B2F"/>
    <w:rsid w:val="004734C1"/>
    <w:rsid w:val="00473ABD"/>
    <w:rsid w:val="00474233"/>
    <w:rsid w:val="00474DBD"/>
    <w:rsid w:val="00475003"/>
    <w:rsid w:val="00475760"/>
    <w:rsid w:val="00475FD2"/>
    <w:rsid w:val="00477D5D"/>
    <w:rsid w:val="004819E2"/>
    <w:rsid w:val="00482613"/>
    <w:rsid w:val="00482CCB"/>
    <w:rsid w:val="0049230D"/>
    <w:rsid w:val="004936DE"/>
    <w:rsid w:val="00493EA8"/>
    <w:rsid w:val="004946A0"/>
    <w:rsid w:val="00495660"/>
    <w:rsid w:val="004A11ED"/>
    <w:rsid w:val="004A36DE"/>
    <w:rsid w:val="004A389B"/>
    <w:rsid w:val="004A4E44"/>
    <w:rsid w:val="004A7239"/>
    <w:rsid w:val="004A77DC"/>
    <w:rsid w:val="004A7BB1"/>
    <w:rsid w:val="004B0180"/>
    <w:rsid w:val="004B1693"/>
    <w:rsid w:val="004B45C8"/>
    <w:rsid w:val="004B5A24"/>
    <w:rsid w:val="004B5EC9"/>
    <w:rsid w:val="004B5FB2"/>
    <w:rsid w:val="004B69AD"/>
    <w:rsid w:val="004B6F9D"/>
    <w:rsid w:val="004B7A1E"/>
    <w:rsid w:val="004C5B38"/>
    <w:rsid w:val="004D0DD9"/>
    <w:rsid w:val="004D12C6"/>
    <w:rsid w:val="004D1E18"/>
    <w:rsid w:val="004D559C"/>
    <w:rsid w:val="004D6A14"/>
    <w:rsid w:val="004D75B0"/>
    <w:rsid w:val="004E0B10"/>
    <w:rsid w:val="004E0C17"/>
    <w:rsid w:val="004E287E"/>
    <w:rsid w:val="004E2CF5"/>
    <w:rsid w:val="004E5C63"/>
    <w:rsid w:val="004E6403"/>
    <w:rsid w:val="004F0854"/>
    <w:rsid w:val="004F1D03"/>
    <w:rsid w:val="004F1EA1"/>
    <w:rsid w:val="004F401F"/>
    <w:rsid w:val="004F44A3"/>
    <w:rsid w:val="004F4B63"/>
    <w:rsid w:val="004F57EC"/>
    <w:rsid w:val="004F63B0"/>
    <w:rsid w:val="004F679E"/>
    <w:rsid w:val="004F6C34"/>
    <w:rsid w:val="00500A3B"/>
    <w:rsid w:val="00500D86"/>
    <w:rsid w:val="0050351C"/>
    <w:rsid w:val="0050557E"/>
    <w:rsid w:val="005061D3"/>
    <w:rsid w:val="0051063E"/>
    <w:rsid w:val="00512402"/>
    <w:rsid w:val="005127F9"/>
    <w:rsid w:val="00513024"/>
    <w:rsid w:val="0051307C"/>
    <w:rsid w:val="00513919"/>
    <w:rsid w:val="00514270"/>
    <w:rsid w:val="00514AAC"/>
    <w:rsid w:val="00517403"/>
    <w:rsid w:val="00520E3E"/>
    <w:rsid w:val="00521313"/>
    <w:rsid w:val="005224A5"/>
    <w:rsid w:val="00523162"/>
    <w:rsid w:val="005232DC"/>
    <w:rsid w:val="00524868"/>
    <w:rsid w:val="00524DCF"/>
    <w:rsid w:val="00525A3C"/>
    <w:rsid w:val="00530527"/>
    <w:rsid w:val="0053094A"/>
    <w:rsid w:val="00530DC6"/>
    <w:rsid w:val="00533FEF"/>
    <w:rsid w:val="005369DC"/>
    <w:rsid w:val="0053773B"/>
    <w:rsid w:val="005406F7"/>
    <w:rsid w:val="0054185F"/>
    <w:rsid w:val="00543924"/>
    <w:rsid w:val="00544A75"/>
    <w:rsid w:val="00545BD2"/>
    <w:rsid w:val="00547152"/>
    <w:rsid w:val="0055140A"/>
    <w:rsid w:val="00551FDF"/>
    <w:rsid w:val="0055285C"/>
    <w:rsid w:val="005538B9"/>
    <w:rsid w:val="00553D7B"/>
    <w:rsid w:val="00554705"/>
    <w:rsid w:val="0055477C"/>
    <w:rsid w:val="0055478E"/>
    <w:rsid w:val="00555361"/>
    <w:rsid w:val="00557766"/>
    <w:rsid w:val="00562365"/>
    <w:rsid w:val="00566F8E"/>
    <w:rsid w:val="00570552"/>
    <w:rsid w:val="005712A8"/>
    <w:rsid w:val="005717C4"/>
    <w:rsid w:val="0057259D"/>
    <w:rsid w:val="0057346A"/>
    <w:rsid w:val="00574518"/>
    <w:rsid w:val="00575EB6"/>
    <w:rsid w:val="00576BCD"/>
    <w:rsid w:val="00577BE9"/>
    <w:rsid w:val="00577E10"/>
    <w:rsid w:val="00581BBD"/>
    <w:rsid w:val="00581C99"/>
    <w:rsid w:val="0058220F"/>
    <w:rsid w:val="00582319"/>
    <w:rsid w:val="005824F7"/>
    <w:rsid w:val="0058328A"/>
    <w:rsid w:val="00585173"/>
    <w:rsid w:val="005869AF"/>
    <w:rsid w:val="00587C17"/>
    <w:rsid w:val="005900EB"/>
    <w:rsid w:val="005909D1"/>
    <w:rsid w:val="00590EF2"/>
    <w:rsid w:val="005914A9"/>
    <w:rsid w:val="00591637"/>
    <w:rsid w:val="00591FFE"/>
    <w:rsid w:val="00592E20"/>
    <w:rsid w:val="0059463B"/>
    <w:rsid w:val="005949A0"/>
    <w:rsid w:val="005958ED"/>
    <w:rsid w:val="0059655C"/>
    <w:rsid w:val="00597CC9"/>
    <w:rsid w:val="005A1905"/>
    <w:rsid w:val="005A34E2"/>
    <w:rsid w:val="005A3940"/>
    <w:rsid w:val="005A5127"/>
    <w:rsid w:val="005A6959"/>
    <w:rsid w:val="005A7D06"/>
    <w:rsid w:val="005B04A1"/>
    <w:rsid w:val="005B2A4C"/>
    <w:rsid w:val="005B2E13"/>
    <w:rsid w:val="005B3FAE"/>
    <w:rsid w:val="005B48B5"/>
    <w:rsid w:val="005B5C7B"/>
    <w:rsid w:val="005B5E3A"/>
    <w:rsid w:val="005B7AF6"/>
    <w:rsid w:val="005C06C3"/>
    <w:rsid w:val="005C0F58"/>
    <w:rsid w:val="005C17E4"/>
    <w:rsid w:val="005C1A7E"/>
    <w:rsid w:val="005C2138"/>
    <w:rsid w:val="005C3553"/>
    <w:rsid w:val="005C36D6"/>
    <w:rsid w:val="005C49BB"/>
    <w:rsid w:val="005C4B54"/>
    <w:rsid w:val="005C6D7D"/>
    <w:rsid w:val="005C6F10"/>
    <w:rsid w:val="005C6FFE"/>
    <w:rsid w:val="005C7ED2"/>
    <w:rsid w:val="005D018D"/>
    <w:rsid w:val="005D2564"/>
    <w:rsid w:val="005D3C2E"/>
    <w:rsid w:val="005D42D7"/>
    <w:rsid w:val="005D5076"/>
    <w:rsid w:val="005D5629"/>
    <w:rsid w:val="005D76C4"/>
    <w:rsid w:val="005E3572"/>
    <w:rsid w:val="005E3E4E"/>
    <w:rsid w:val="005E7E8A"/>
    <w:rsid w:val="005F0586"/>
    <w:rsid w:val="005F071D"/>
    <w:rsid w:val="005F1D58"/>
    <w:rsid w:val="005F2532"/>
    <w:rsid w:val="005F3EF9"/>
    <w:rsid w:val="005F42D2"/>
    <w:rsid w:val="005F4E2D"/>
    <w:rsid w:val="005F5388"/>
    <w:rsid w:val="005F6312"/>
    <w:rsid w:val="005F6F65"/>
    <w:rsid w:val="005F7B11"/>
    <w:rsid w:val="00600B80"/>
    <w:rsid w:val="0060463F"/>
    <w:rsid w:val="0060587E"/>
    <w:rsid w:val="00605C2D"/>
    <w:rsid w:val="006069E6"/>
    <w:rsid w:val="00606EE6"/>
    <w:rsid w:val="00606F12"/>
    <w:rsid w:val="006075C7"/>
    <w:rsid w:val="00612FED"/>
    <w:rsid w:val="00613930"/>
    <w:rsid w:val="00614199"/>
    <w:rsid w:val="006142DC"/>
    <w:rsid w:val="00615EF2"/>
    <w:rsid w:val="006163C8"/>
    <w:rsid w:val="006166B3"/>
    <w:rsid w:val="006176BC"/>
    <w:rsid w:val="00620EB7"/>
    <w:rsid w:val="006217C0"/>
    <w:rsid w:val="00624452"/>
    <w:rsid w:val="00624EAA"/>
    <w:rsid w:val="00625615"/>
    <w:rsid w:val="0062741F"/>
    <w:rsid w:val="00630700"/>
    <w:rsid w:val="00630A77"/>
    <w:rsid w:val="00630D65"/>
    <w:rsid w:val="00630DE0"/>
    <w:rsid w:val="0063148B"/>
    <w:rsid w:val="006319B1"/>
    <w:rsid w:val="00632C03"/>
    <w:rsid w:val="0063333A"/>
    <w:rsid w:val="006356E9"/>
    <w:rsid w:val="00636E72"/>
    <w:rsid w:val="00643126"/>
    <w:rsid w:val="00644432"/>
    <w:rsid w:val="00646944"/>
    <w:rsid w:val="00646C7E"/>
    <w:rsid w:val="00646FCC"/>
    <w:rsid w:val="00650836"/>
    <w:rsid w:val="00652E9A"/>
    <w:rsid w:val="00653363"/>
    <w:rsid w:val="00653CD1"/>
    <w:rsid w:val="00656536"/>
    <w:rsid w:val="006626D2"/>
    <w:rsid w:val="00663DDD"/>
    <w:rsid w:val="00665018"/>
    <w:rsid w:val="00665331"/>
    <w:rsid w:val="00665959"/>
    <w:rsid w:val="00665DE0"/>
    <w:rsid w:val="00667215"/>
    <w:rsid w:val="00670B73"/>
    <w:rsid w:val="006710A4"/>
    <w:rsid w:val="00671E81"/>
    <w:rsid w:val="00672214"/>
    <w:rsid w:val="00673D6E"/>
    <w:rsid w:val="0067471C"/>
    <w:rsid w:val="00675CEA"/>
    <w:rsid w:val="0067650D"/>
    <w:rsid w:val="00676D56"/>
    <w:rsid w:val="006772B3"/>
    <w:rsid w:val="006819C0"/>
    <w:rsid w:val="00681F9E"/>
    <w:rsid w:val="00682F51"/>
    <w:rsid w:val="006833EC"/>
    <w:rsid w:val="00684FE2"/>
    <w:rsid w:val="006850BB"/>
    <w:rsid w:val="00685EA1"/>
    <w:rsid w:val="00691655"/>
    <w:rsid w:val="0069168B"/>
    <w:rsid w:val="00692408"/>
    <w:rsid w:val="0069246E"/>
    <w:rsid w:val="0069293A"/>
    <w:rsid w:val="00693F3D"/>
    <w:rsid w:val="006949A1"/>
    <w:rsid w:val="00695299"/>
    <w:rsid w:val="00695B34"/>
    <w:rsid w:val="00695D27"/>
    <w:rsid w:val="00695DA3"/>
    <w:rsid w:val="00696BA1"/>
    <w:rsid w:val="00697701"/>
    <w:rsid w:val="00697CCC"/>
    <w:rsid w:val="006A0AC3"/>
    <w:rsid w:val="006A3CC3"/>
    <w:rsid w:val="006A3D5C"/>
    <w:rsid w:val="006A50AD"/>
    <w:rsid w:val="006A59B0"/>
    <w:rsid w:val="006B2364"/>
    <w:rsid w:val="006B48A2"/>
    <w:rsid w:val="006B642B"/>
    <w:rsid w:val="006C14FC"/>
    <w:rsid w:val="006C18FA"/>
    <w:rsid w:val="006C6CDF"/>
    <w:rsid w:val="006C71FB"/>
    <w:rsid w:val="006C745E"/>
    <w:rsid w:val="006C7601"/>
    <w:rsid w:val="006D2405"/>
    <w:rsid w:val="006D4EEE"/>
    <w:rsid w:val="006D60AB"/>
    <w:rsid w:val="006E0ACD"/>
    <w:rsid w:val="006E2A13"/>
    <w:rsid w:val="006E4BAF"/>
    <w:rsid w:val="006E5384"/>
    <w:rsid w:val="006E5A50"/>
    <w:rsid w:val="006E7E1C"/>
    <w:rsid w:val="006F1328"/>
    <w:rsid w:val="006F192E"/>
    <w:rsid w:val="006F1C23"/>
    <w:rsid w:val="006F2F1E"/>
    <w:rsid w:val="006F3208"/>
    <w:rsid w:val="006F32BB"/>
    <w:rsid w:val="006F4019"/>
    <w:rsid w:val="006F5C06"/>
    <w:rsid w:val="006F6090"/>
    <w:rsid w:val="006F7504"/>
    <w:rsid w:val="00700D06"/>
    <w:rsid w:val="00700D92"/>
    <w:rsid w:val="00701AEC"/>
    <w:rsid w:val="00701B57"/>
    <w:rsid w:val="00702C16"/>
    <w:rsid w:val="0070326F"/>
    <w:rsid w:val="00703B83"/>
    <w:rsid w:val="00704320"/>
    <w:rsid w:val="00705DA5"/>
    <w:rsid w:val="007072E6"/>
    <w:rsid w:val="0071027A"/>
    <w:rsid w:val="00710438"/>
    <w:rsid w:val="00710D93"/>
    <w:rsid w:val="00711DA1"/>
    <w:rsid w:val="00712C33"/>
    <w:rsid w:val="00713799"/>
    <w:rsid w:val="00713D45"/>
    <w:rsid w:val="00714DF7"/>
    <w:rsid w:val="00717A2D"/>
    <w:rsid w:val="00717F88"/>
    <w:rsid w:val="00720B46"/>
    <w:rsid w:val="007229DB"/>
    <w:rsid w:val="0072377E"/>
    <w:rsid w:val="00723B94"/>
    <w:rsid w:val="00724AA3"/>
    <w:rsid w:val="00725521"/>
    <w:rsid w:val="0073159E"/>
    <w:rsid w:val="00731AB6"/>
    <w:rsid w:val="00731F76"/>
    <w:rsid w:val="00734A2E"/>
    <w:rsid w:val="00736904"/>
    <w:rsid w:val="00737576"/>
    <w:rsid w:val="007401EE"/>
    <w:rsid w:val="00740CE9"/>
    <w:rsid w:val="00740E32"/>
    <w:rsid w:val="00741379"/>
    <w:rsid w:val="0074184D"/>
    <w:rsid w:val="00742A5F"/>
    <w:rsid w:val="00752A63"/>
    <w:rsid w:val="00752D83"/>
    <w:rsid w:val="00753B57"/>
    <w:rsid w:val="007560CF"/>
    <w:rsid w:val="00756769"/>
    <w:rsid w:val="007567AE"/>
    <w:rsid w:val="00757127"/>
    <w:rsid w:val="00757513"/>
    <w:rsid w:val="00760563"/>
    <w:rsid w:val="0076105A"/>
    <w:rsid w:val="007612E4"/>
    <w:rsid w:val="00761F86"/>
    <w:rsid w:val="007623B3"/>
    <w:rsid w:val="007628CB"/>
    <w:rsid w:val="00763760"/>
    <w:rsid w:val="007669DB"/>
    <w:rsid w:val="007672F8"/>
    <w:rsid w:val="00773B42"/>
    <w:rsid w:val="00773C8A"/>
    <w:rsid w:val="00774D08"/>
    <w:rsid w:val="00775BB6"/>
    <w:rsid w:val="00776DFE"/>
    <w:rsid w:val="007776FE"/>
    <w:rsid w:val="007802D1"/>
    <w:rsid w:val="00782310"/>
    <w:rsid w:val="007832B2"/>
    <w:rsid w:val="00783686"/>
    <w:rsid w:val="00784EA7"/>
    <w:rsid w:val="007855C7"/>
    <w:rsid w:val="0078665C"/>
    <w:rsid w:val="00787014"/>
    <w:rsid w:val="00787EB4"/>
    <w:rsid w:val="00790163"/>
    <w:rsid w:val="007905E7"/>
    <w:rsid w:val="007940A1"/>
    <w:rsid w:val="00794987"/>
    <w:rsid w:val="00795405"/>
    <w:rsid w:val="00795A15"/>
    <w:rsid w:val="007A1436"/>
    <w:rsid w:val="007A323E"/>
    <w:rsid w:val="007A3F2F"/>
    <w:rsid w:val="007A4022"/>
    <w:rsid w:val="007A4A11"/>
    <w:rsid w:val="007A6242"/>
    <w:rsid w:val="007A653C"/>
    <w:rsid w:val="007A6982"/>
    <w:rsid w:val="007A73B8"/>
    <w:rsid w:val="007B2A0C"/>
    <w:rsid w:val="007B2AC4"/>
    <w:rsid w:val="007B6506"/>
    <w:rsid w:val="007B7734"/>
    <w:rsid w:val="007C0F1D"/>
    <w:rsid w:val="007C1489"/>
    <w:rsid w:val="007C1A53"/>
    <w:rsid w:val="007C1F91"/>
    <w:rsid w:val="007C27CB"/>
    <w:rsid w:val="007C2AA2"/>
    <w:rsid w:val="007C4B20"/>
    <w:rsid w:val="007C53DD"/>
    <w:rsid w:val="007C584D"/>
    <w:rsid w:val="007C6F1F"/>
    <w:rsid w:val="007C6FCA"/>
    <w:rsid w:val="007C7278"/>
    <w:rsid w:val="007C7703"/>
    <w:rsid w:val="007D23D1"/>
    <w:rsid w:val="007D2ADC"/>
    <w:rsid w:val="007D3892"/>
    <w:rsid w:val="007D41D0"/>
    <w:rsid w:val="007D4AC2"/>
    <w:rsid w:val="007D4B7A"/>
    <w:rsid w:val="007D6C6F"/>
    <w:rsid w:val="007E14BF"/>
    <w:rsid w:val="007E16DB"/>
    <w:rsid w:val="007E273C"/>
    <w:rsid w:val="007E450E"/>
    <w:rsid w:val="007E46FF"/>
    <w:rsid w:val="007E50FA"/>
    <w:rsid w:val="007E5597"/>
    <w:rsid w:val="007E677F"/>
    <w:rsid w:val="007E69C3"/>
    <w:rsid w:val="007E727E"/>
    <w:rsid w:val="007E7AFA"/>
    <w:rsid w:val="007E7FC1"/>
    <w:rsid w:val="007F08B1"/>
    <w:rsid w:val="007F0BE4"/>
    <w:rsid w:val="007F286D"/>
    <w:rsid w:val="007F2EEB"/>
    <w:rsid w:val="007F6BCA"/>
    <w:rsid w:val="0080224A"/>
    <w:rsid w:val="00802AD0"/>
    <w:rsid w:val="0080344D"/>
    <w:rsid w:val="00804A6B"/>
    <w:rsid w:val="00804FD1"/>
    <w:rsid w:val="00805B90"/>
    <w:rsid w:val="00805CC7"/>
    <w:rsid w:val="0080660C"/>
    <w:rsid w:val="0080694B"/>
    <w:rsid w:val="00806B50"/>
    <w:rsid w:val="0081095B"/>
    <w:rsid w:val="00810BCD"/>
    <w:rsid w:val="0081168A"/>
    <w:rsid w:val="00812159"/>
    <w:rsid w:val="008122CB"/>
    <w:rsid w:val="00815480"/>
    <w:rsid w:val="00815F36"/>
    <w:rsid w:val="00816153"/>
    <w:rsid w:val="0081725C"/>
    <w:rsid w:val="00817441"/>
    <w:rsid w:val="00817BBC"/>
    <w:rsid w:val="008217FA"/>
    <w:rsid w:val="00822879"/>
    <w:rsid w:val="00824BA0"/>
    <w:rsid w:val="00825CC7"/>
    <w:rsid w:val="00826869"/>
    <w:rsid w:val="00826D93"/>
    <w:rsid w:val="0082798A"/>
    <w:rsid w:val="00827B9F"/>
    <w:rsid w:val="0083202F"/>
    <w:rsid w:val="008322D6"/>
    <w:rsid w:val="00833A40"/>
    <w:rsid w:val="00833EB1"/>
    <w:rsid w:val="008346C2"/>
    <w:rsid w:val="0083527B"/>
    <w:rsid w:val="00836557"/>
    <w:rsid w:val="008369D0"/>
    <w:rsid w:val="008416C6"/>
    <w:rsid w:val="008417C1"/>
    <w:rsid w:val="00843A7B"/>
    <w:rsid w:val="00845444"/>
    <w:rsid w:val="00845B91"/>
    <w:rsid w:val="00847470"/>
    <w:rsid w:val="00850615"/>
    <w:rsid w:val="00850CCB"/>
    <w:rsid w:val="00851D0D"/>
    <w:rsid w:val="00853E40"/>
    <w:rsid w:val="00855048"/>
    <w:rsid w:val="00862465"/>
    <w:rsid w:val="00864C68"/>
    <w:rsid w:val="008674AF"/>
    <w:rsid w:val="008705B9"/>
    <w:rsid w:val="0087305F"/>
    <w:rsid w:val="0087363A"/>
    <w:rsid w:val="00875D4F"/>
    <w:rsid w:val="00882851"/>
    <w:rsid w:val="00882961"/>
    <w:rsid w:val="00882E89"/>
    <w:rsid w:val="00882F89"/>
    <w:rsid w:val="00884696"/>
    <w:rsid w:val="00884796"/>
    <w:rsid w:val="008850FA"/>
    <w:rsid w:val="008856DB"/>
    <w:rsid w:val="00886010"/>
    <w:rsid w:val="00886D6E"/>
    <w:rsid w:val="008876AE"/>
    <w:rsid w:val="008904ED"/>
    <w:rsid w:val="00890842"/>
    <w:rsid w:val="0089239B"/>
    <w:rsid w:val="00892607"/>
    <w:rsid w:val="008933D9"/>
    <w:rsid w:val="00894218"/>
    <w:rsid w:val="00894360"/>
    <w:rsid w:val="008A014D"/>
    <w:rsid w:val="008A115C"/>
    <w:rsid w:val="008A16A5"/>
    <w:rsid w:val="008A24CE"/>
    <w:rsid w:val="008B2095"/>
    <w:rsid w:val="008B4821"/>
    <w:rsid w:val="008C31BA"/>
    <w:rsid w:val="008C5100"/>
    <w:rsid w:val="008C5775"/>
    <w:rsid w:val="008D0436"/>
    <w:rsid w:val="008D043A"/>
    <w:rsid w:val="008D22B3"/>
    <w:rsid w:val="008D3813"/>
    <w:rsid w:val="008D3981"/>
    <w:rsid w:val="008D3F22"/>
    <w:rsid w:val="008D6F0C"/>
    <w:rsid w:val="008D7800"/>
    <w:rsid w:val="008D7E06"/>
    <w:rsid w:val="008E3405"/>
    <w:rsid w:val="008E3500"/>
    <w:rsid w:val="008E5622"/>
    <w:rsid w:val="008E6C7A"/>
    <w:rsid w:val="008E766C"/>
    <w:rsid w:val="008E7776"/>
    <w:rsid w:val="008F0ACF"/>
    <w:rsid w:val="008F36E6"/>
    <w:rsid w:val="008F4680"/>
    <w:rsid w:val="008F5649"/>
    <w:rsid w:val="008F6073"/>
    <w:rsid w:val="008F6DEF"/>
    <w:rsid w:val="008F73DB"/>
    <w:rsid w:val="008F77E0"/>
    <w:rsid w:val="00901EEA"/>
    <w:rsid w:val="00904E72"/>
    <w:rsid w:val="00905034"/>
    <w:rsid w:val="0090687B"/>
    <w:rsid w:val="00912527"/>
    <w:rsid w:val="009128F5"/>
    <w:rsid w:val="00912D86"/>
    <w:rsid w:val="00912D9E"/>
    <w:rsid w:val="00913A3A"/>
    <w:rsid w:val="00916170"/>
    <w:rsid w:val="00916D09"/>
    <w:rsid w:val="00917258"/>
    <w:rsid w:val="0092058D"/>
    <w:rsid w:val="00924B19"/>
    <w:rsid w:val="009255DB"/>
    <w:rsid w:val="00925769"/>
    <w:rsid w:val="00926091"/>
    <w:rsid w:val="00927C08"/>
    <w:rsid w:val="0093758C"/>
    <w:rsid w:val="00940A2A"/>
    <w:rsid w:val="00942B31"/>
    <w:rsid w:val="00942C33"/>
    <w:rsid w:val="009441B1"/>
    <w:rsid w:val="00944C0F"/>
    <w:rsid w:val="00947A05"/>
    <w:rsid w:val="00947E4A"/>
    <w:rsid w:val="00951557"/>
    <w:rsid w:val="009525C3"/>
    <w:rsid w:val="0095404B"/>
    <w:rsid w:val="0095556D"/>
    <w:rsid w:val="00955A13"/>
    <w:rsid w:val="00955FD7"/>
    <w:rsid w:val="00957C27"/>
    <w:rsid w:val="00960438"/>
    <w:rsid w:val="00960E92"/>
    <w:rsid w:val="0096155A"/>
    <w:rsid w:val="00962DB0"/>
    <w:rsid w:val="00962E4F"/>
    <w:rsid w:val="00963122"/>
    <w:rsid w:val="00964156"/>
    <w:rsid w:val="00964CD5"/>
    <w:rsid w:val="009666CE"/>
    <w:rsid w:val="009674A8"/>
    <w:rsid w:val="00967D95"/>
    <w:rsid w:val="00967DF4"/>
    <w:rsid w:val="00970903"/>
    <w:rsid w:val="00970A8A"/>
    <w:rsid w:val="00973512"/>
    <w:rsid w:val="00974035"/>
    <w:rsid w:val="00974D11"/>
    <w:rsid w:val="00976D48"/>
    <w:rsid w:val="009775C1"/>
    <w:rsid w:val="00980A04"/>
    <w:rsid w:val="00981712"/>
    <w:rsid w:val="00982AA0"/>
    <w:rsid w:val="00984482"/>
    <w:rsid w:val="00984A42"/>
    <w:rsid w:val="0098626C"/>
    <w:rsid w:val="00991C8C"/>
    <w:rsid w:val="009948EF"/>
    <w:rsid w:val="00995D7B"/>
    <w:rsid w:val="00995E67"/>
    <w:rsid w:val="00996281"/>
    <w:rsid w:val="009A0453"/>
    <w:rsid w:val="009A0980"/>
    <w:rsid w:val="009A0D3F"/>
    <w:rsid w:val="009A10D6"/>
    <w:rsid w:val="009A2937"/>
    <w:rsid w:val="009A2DF5"/>
    <w:rsid w:val="009A445F"/>
    <w:rsid w:val="009A4DCB"/>
    <w:rsid w:val="009A6140"/>
    <w:rsid w:val="009A779C"/>
    <w:rsid w:val="009B03F5"/>
    <w:rsid w:val="009B2374"/>
    <w:rsid w:val="009B2977"/>
    <w:rsid w:val="009B335F"/>
    <w:rsid w:val="009B4BD7"/>
    <w:rsid w:val="009B7812"/>
    <w:rsid w:val="009C2CC5"/>
    <w:rsid w:val="009C7EAA"/>
    <w:rsid w:val="009D1A98"/>
    <w:rsid w:val="009D1B43"/>
    <w:rsid w:val="009D21F8"/>
    <w:rsid w:val="009D3C09"/>
    <w:rsid w:val="009D4524"/>
    <w:rsid w:val="009D57DE"/>
    <w:rsid w:val="009D5FF7"/>
    <w:rsid w:val="009E1D0B"/>
    <w:rsid w:val="009E36CB"/>
    <w:rsid w:val="009E44DE"/>
    <w:rsid w:val="009E6010"/>
    <w:rsid w:val="009E646D"/>
    <w:rsid w:val="009E6C2F"/>
    <w:rsid w:val="009E6F5B"/>
    <w:rsid w:val="009E746E"/>
    <w:rsid w:val="009E7CA1"/>
    <w:rsid w:val="009E7E4A"/>
    <w:rsid w:val="009F03A8"/>
    <w:rsid w:val="009F1D5B"/>
    <w:rsid w:val="009F2CD6"/>
    <w:rsid w:val="009F336B"/>
    <w:rsid w:val="009F3FCB"/>
    <w:rsid w:val="009F4516"/>
    <w:rsid w:val="009F4D52"/>
    <w:rsid w:val="009F6F03"/>
    <w:rsid w:val="00A0027A"/>
    <w:rsid w:val="00A00E97"/>
    <w:rsid w:val="00A015B7"/>
    <w:rsid w:val="00A033C2"/>
    <w:rsid w:val="00A05717"/>
    <w:rsid w:val="00A059B2"/>
    <w:rsid w:val="00A065F1"/>
    <w:rsid w:val="00A06A92"/>
    <w:rsid w:val="00A06F73"/>
    <w:rsid w:val="00A1073F"/>
    <w:rsid w:val="00A10B35"/>
    <w:rsid w:val="00A10BFD"/>
    <w:rsid w:val="00A10DCB"/>
    <w:rsid w:val="00A1299A"/>
    <w:rsid w:val="00A17659"/>
    <w:rsid w:val="00A20AD7"/>
    <w:rsid w:val="00A2112E"/>
    <w:rsid w:val="00A230DF"/>
    <w:rsid w:val="00A24103"/>
    <w:rsid w:val="00A245EB"/>
    <w:rsid w:val="00A260E1"/>
    <w:rsid w:val="00A266D1"/>
    <w:rsid w:val="00A26D7F"/>
    <w:rsid w:val="00A272E3"/>
    <w:rsid w:val="00A276A5"/>
    <w:rsid w:val="00A30A7F"/>
    <w:rsid w:val="00A32413"/>
    <w:rsid w:val="00A34760"/>
    <w:rsid w:val="00A36073"/>
    <w:rsid w:val="00A37BD5"/>
    <w:rsid w:val="00A402D2"/>
    <w:rsid w:val="00A412DF"/>
    <w:rsid w:val="00A42385"/>
    <w:rsid w:val="00A4238A"/>
    <w:rsid w:val="00A441BD"/>
    <w:rsid w:val="00A5032E"/>
    <w:rsid w:val="00A528B5"/>
    <w:rsid w:val="00A56451"/>
    <w:rsid w:val="00A565C0"/>
    <w:rsid w:val="00A56E52"/>
    <w:rsid w:val="00A61693"/>
    <w:rsid w:val="00A61C16"/>
    <w:rsid w:val="00A6268B"/>
    <w:rsid w:val="00A628B6"/>
    <w:rsid w:val="00A63ABD"/>
    <w:rsid w:val="00A63CBA"/>
    <w:rsid w:val="00A6459A"/>
    <w:rsid w:val="00A65B16"/>
    <w:rsid w:val="00A65BED"/>
    <w:rsid w:val="00A6602B"/>
    <w:rsid w:val="00A6602F"/>
    <w:rsid w:val="00A66A60"/>
    <w:rsid w:val="00A706E7"/>
    <w:rsid w:val="00A70BC5"/>
    <w:rsid w:val="00A70BD2"/>
    <w:rsid w:val="00A7111E"/>
    <w:rsid w:val="00A71CCB"/>
    <w:rsid w:val="00A720CB"/>
    <w:rsid w:val="00A7398C"/>
    <w:rsid w:val="00A74D4C"/>
    <w:rsid w:val="00A763E8"/>
    <w:rsid w:val="00A768CC"/>
    <w:rsid w:val="00A77B80"/>
    <w:rsid w:val="00A8042D"/>
    <w:rsid w:val="00A8126E"/>
    <w:rsid w:val="00A815D2"/>
    <w:rsid w:val="00A84B01"/>
    <w:rsid w:val="00A854A7"/>
    <w:rsid w:val="00A86DF7"/>
    <w:rsid w:val="00A877E1"/>
    <w:rsid w:val="00A87836"/>
    <w:rsid w:val="00A91610"/>
    <w:rsid w:val="00A916D0"/>
    <w:rsid w:val="00A934EA"/>
    <w:rsid w:val="00A9418F"/>
    <w:rsid w:val="00A94461"/>
    <w:rsid w:val="00AA1E7A"/>
    <w:rsid w:val="00AA34B6"/>
    <w:rsid w:val="00AA3FEC"/>
    <w:rsid w:val="00AA6FA5"/>
    <w:rsid w:val="00AA7F07"/>
    <w:rsid w:val="00AB12F2"/>
    <w:rsid w:val="00AB2FD9"/>
    <w:rsid w:val="00AB3073"/>
    <w:rsid w:val="00AB343B"/>
    <w:rsid w:val="00AB4E06"/>
    <w:rsid w:val="00AB53FF"/>
    <w:rsid w:val="00AB60B3"/>
    <w:rsid w:val="00AB75C8"/>
    <w:rsid w:val="00AB77BC"/>
    <w:rsid w:val="00AB7B53"/>
    <w:rsid w:val="00AC0668"/>
    <w:rsid w:val="00AC090D"/>
    <w:rsid w:val="00AC1F5A"/>
    <w:rsid w:val="00AC5133"/>
    <w:rsid w:val="00AC5FDA"/>
    <w:rsid w:val="00AC69C5"/>
    <w:rsid w:val="00AC6DB0"/>
    <w:rsid w:val="00AC78CE"/>
    <w:rsid w:val="00AD18DA"/>
    <w:rsid w:val="00AD1C57"/>
    <w:rsid w:val="00AD2380"/>
    <w:rsid w:val="00AD2C97"/>
    <w:rsid w:val="00AD3673"/>
    <w:rsid w:val="00AD5CBD"/>
    <w:rsid w:val="00AD61C3"/>
    <w:rsid w:val="00AD7451"/>
    <w:rsid w:val="00AE0818"/>
    <w:rsid w:val="00AE0FED"/>
    <w:rsid w:val="00AE3117"/>
    <w:rsid w:val="00AE331A"/>
    <w:rsid w:val="00AE3F9B"/>
    <w:rsid w:val="00AE5F8A"/>
    <w:rsid w:val="00AF1428"/>
    <w:rsid w:val="00AF1888"/>
    <w:rsid w:val="00AF1F71"/>
    <w:rsid w:val="00AF2253"/>
    <w:rsid w:val="00AF4AB5"/>
    <w:rsid w:val="00AF4F48"/>
    <w:rsid w:val="00AF507E"/>
    <w:rsid w:val="00AF51C0"/>
    <w:rsid w:val="00B00BAC"/>
    <w:rsid w:val="00B00C59"/>
    <w:rsid w:val="00B01615"/>
    <w:rsid w:val="00B021F7"/>
    <w:rsid w:val="00B028A5"/>
    <w:rsid w:val="00B05304"/>
    <w:rsid w:val="00B061EC"/>
    <w:rsid w:val="00B07363"/>
    <w:rsid w:val="00B07D72"/>
    <w:rsid w:val="00B112E1"/>
    <w:rsid w:val="00B130C7"/>
    <w:rsid w:val="00B13AE8"/>
    <w:rsid w:val="00B13D34"/>
    <w:rsid w:val="00B147A0"/>
    <w:rsid w:val="00B14EAA"/>
    <w:rsid w:val="00B205F2"/>
    <w:rsid w:val="00B20CA0"/>
    <w:rsid w:val="00B20DAF"/>
    <w:rsid w:val="00B21644"/>
    <w:rsid w:val="00B23C0D"/>
    <w:rsid w:val="00B24586"/>
    <w:rsid w:val="00B247A5"/>
    <w:rsid w:val="00B256B8"/>
    <w:rsid w:val="00B25B22"/>
    <w:rsid w:val="00B25D1B"/>
    <w:rsid w:val="00B27110"/>
    <w:rsid w:val="00B30D70"/>
    <w:rsid w:val="00B30F0C"/>
    <w:rsid w:val="00B324D3"/>
    <w:rsid w:val="00B32804"/>
    <w:rsid w:val="00B32CF4"/>
    <w:rsid w:val="00B33991"/>
    <w:rsid w:val="00B3453F"/>
    <w:rsid w:val="00B36232"/>
    <w:rsid w:val="00B402DD"/>
    <w:rsid w:val="00B426CA"/>
    <w:rsid w:val="00B439A0"/>
    <w:rsid w:val="00B43CD6"/>
    <w:rsid w:val="00B44D51"/>
    <w:rsid w:val="00B45548"/>
    <w:rsid w:val="00B45AC6"/>
    <w:rsid w:val="00B461BD"/>
    <w:rsid w:val="00B4717C"/>
    <w:rsid w:val="00B502E9"/>
    <w:rsid w:val="00B53567"/>
    <w:rsid w:val="00B55701"/>
    <w:rsid w:val="00B563F4"/>
    <w:rsid w:val="00B56CD7"/>
    <w:rsid w:val="00B576CA"/>
    <w:rsid w:val="00B60F47"/>
    <w:rsid w:val="00B61C9C"/>
    <w:rsid w:val="00B62123"/>
    <w:rsid w:val="00B6277A"/>
    <w:rsid w:val="00B63326"/>
    <w:rsid w:val="00B639CB"/>
    <w:rsid w:val="00B653A4"/>
    <w:rsid w:val="00B657F5"/>
    <w:rsid w:val="00B70EB0"/>
    <w:rsid w:val="00B73D6D"/>
    <w:rsid w:val="00B74899"/>
    <w:rsid w:val="00B750C6"/>
    <w:rsid w:val="00B76C2F"/>
    <w:rsid w:val="00B8123E"/>
    <w:rsid w:val="00B817B0"/>
    <w:rsid w:val="00B817E7"/>
    <w:rsid w:val="00B83AF6"/>
    <w:rsid w:val="00B84090"/>
    <w:rsid w:val="00B85C65"/>
    <w:rsid w:val="00B85FFE"/>
    <w:rsid w:val="00B86FBF"/>
    <w:rsid w:val="00B87D44"/>
    <w:rsid w:val="00B87D96"/>
    <w:rsid w:val="00B92E7F"/>
    <w:rsid w:val="00B93E7B"/>
    <w:rsid w:val="00B94424"/>
    <w:rsid w:val="00B951CA"/>
    <w:rsid w:val="00B95CF3"/>
    <w:rsid w:val="00B96989"/>
    <w:rsid w:val="00B96BE3"/>
    <w:rsid w:val="00BA3B23"/>
    <w:rsid w:val="00BA418A"/>
    <w:rsid w:val="00BA4D59"/>
    <w:rsid w:val="00BA50A3"/>
    <w:rsid w:val="00BA5334"/>
    <w:rsid w:val="00BA5FF2"/>
    <w:rsid w:val="00BA7D82"/>
    <w:rsid w:val="00BA7DDA"/>
    <w:rsid w:val="00BB0300"/>
    <w:rsid w:val="00BB11F5"/>
    <w:rsid w:val="00BB3972"/>
    <w:rsid w:val="00BB476B"/>
    <w:rsid w:val="00BB48C3"/>
    <w:rsid w:val="00BB5309"/>
    <w:rsid w:val="00BB5B45"/>
    <w:rsid w:val="00BB5BD0"/>
    <w:rsid w:val="00BB68A7"/>
    <w:rsid w:val="00BB7207"/>
    <w:rsid w:val="00BC04E5"/>
    <w:rsid w:val="00BC09AC"/>
    <w:rsid w:val="00BC0C3B"/>
    <w:rsid w:val="00BC2024"/>
    <w:rsid w:val="00BC25FC"/>
    <w:rsid w:val="00BC31FD"/>
    <w:rsid w:val="00BC3938"/>
    <w:rsid w:val="00BC6509"/>
    <w:rsid w:val="00BD0551"/>
    <w:rsid w:val="00BD49D6"/>
    <w:rsid w:val="00BD4A71"/>
    <w:rsid w:val="00BD58EE"/>
    <w:rsid w:val="00BE013F"/>
    <w:rsid w:val="00BE0B1A"/>
    <w:rsid w:val="00BE248B"/>
    <w:rsid w:val="00BE6C47"/>
    <w:rsid w:val="00BE7F08"/>
    <w:rsid w:val="00BF10E5"/>
    <w:rsid w:val="00BF1104"/>
    <w:rsid w:val="00BF6334"/>
    <w:rsid w:val="00C00246"/>
    <w:rsid w:val="00C020FE"/>
    <w:rsid w:val="00C02604"/>
    <w:rsid w:val="00C02977"/>
    <w:rsid w:val="00C02CAB"/>
    <w:rsid w:val="00C0461A"/>
    <w:rsid w:val="00C06A91"/>
    <w:rsid w:val="00C06CE1"/>
    <w:rsid w:val="00C10A56"/>
    <w:rsid w:val="00C10B2B"/>
    <w:rsid w:val="00C11BA7"/>
    <w:rsid w:val="00C127DC"/>
    <w:rsid w:val="00C1408D"/>
    <w:rsid w:val="00C14CAB"/>
    <w:rsid w:val="00C14FB3"/>
    <w:rsid w:val="00C1581A"/>
    <w:rsid w:val="00C17441"/>
    <w:rsid w:val="00C20ACB"/>
    <w:rsid w:val="00C21EBE"/>
    <w:rsid w:val="00C22644"/>
    <w:rsid w:val="00C230B1"/>
    <w:rsid w:val="00C23CB1"/>
    <w:rsid w:val="00C245E7"/>
    <w:rsid w:val="00C24C9D"/>
    <w:rsid w:val="00C27AC1"/>
    <w:rsid w:val="00C304F4"/>
    <w:rsid w:val="00C30B86"/>
    <w:rsid w:val="00C30C1F"/>
    <w:rsid w:val="00C31920"/>
    <w:rsid w:val="00C32396"/>
    <w:rsid w:val="00C34C4A"/>
    <w:rsid w:val="00C356DA"/>
    <w:rsid w:val="00C35B31"/>
    <w:rsid w:val="00C3701C"/>
    <w:rsid w:val="00C40199"/>
    <w:rsid w:val="00C42CD5"/>
    <w:rsid w:val="00C43394"/>
    <w:rsid w:val="00C44C48"/>
    <w:rsid w:val="00C45DE9"/>
    <w:rsid w:val="00C46659"/>
    <w:rsid w:val="00C466AA"/>
    <w:rsid w:val="00C476DE"/>
    <w:rsid w:val="00C4782C"/>
    <w:rsid w:val="00C51C2A"/>
    <w:rsid w:val="00C51C61"/>
    <w:rsid w:val="00C5594D"/>
    <w:rsid w:val="00C57EA4"/>
    <w:rsid w:val="00C6219A"/>
    <w:rsid w:val="00C6296C"/>
    <w:rsid w:val="00C649FA"/>
    <w:rsid w:val="00C65F23"/>
    <w:rsid w:val="00C67AE6"/>
    <w:rsid w:val="00C7045D"/>
    <w:rsid w:val="00C70547"/>
    <w:rsid w:val="00C706F1"/>
    <w:rsid w:val="00C731B2"/>
    <w:rsid w:val="00C735D1"/>
    <w:rsid w:val="00C74CA1"/>
    <w:rsid w:val="00C76595"/>
    <w:rsid w:val="00C776F6"/>
    <w:rsid w:val="00C80514"/>
    <w:rsid w:val="00C80EB2"/>
    <w:rsid w:val="00C8160F"/>
    <w:rsid w:val="00C81941"/>
    <w:rsid w:val="00C869B7"/>
    <w:rsid w:val="00C8707C"/>
    <w:rsid w:val="00C90915"/>
    <w:rsid w:val="00C911E9"/>
    <w:rsid w:val="00C91415"/>
    <w:rsid w:val="00C93B6D"/>
    <w:rsid w:val="00C940BF"/>
    <w:rsid w:val="00C94BDE"/>
    <w:rsid w:val="00C97341"/>
    <w:rsid w:val="00CA114C"/>
    <w:rsid w:val="00CA1B3B"/>
    <w:rsid w:val="00CA4CF6"/>
    <w:rsid w:val="00CA64A7"/>
    <w:rsid w:val="00CA6F39"/>
    <w:rsid w:val="00CA75BF"/>
    <w:rsid w:val="00CA7D91"/>
    <w:rsid w:val="00CB21A4"/>
    <w:rsid w:val="00CB50C2"/>
    <w:rsid w:val="00CB5150"/>
    <w:rsid w:val="00CB6337"/>
    <w:rsid w:val="00CB6745"/>
    <w:rsid w:val="00CB6CDC"/>
    <w:rsid w:val="00CB76BD"/>
    <w:rsid w:val="00CC075A"/>
    <w:rsid w:val="00CC1CB0"/>
    <w:rsid w:val="00CC1E1E"/>
    <w:rsid w:val="00CC26BE"/>
    <w:rsid w:val="00CC2CF9"/>
    <w:rsid w:val="00CC30C1"/>
    <w:rsid w:val="00CC3527"/>
    <w:rsid w:val="00CC3D40"/>
    <w:rsid w:val="00CC40F8"/>
    <w:rsid w:val="00CC4500"/>
    <w:rsid w:val="00CC5602"/>
    <w:rsid w:val="00CC6A8B"/>
    <w:rsid w:val="00CC76D0"/>
    <w:rsid w:val="00CD06A7"/>
    <w:rsid w:val="00CD0B9A"/>
    <w:rsid w:val="00CD1B35"/>
    <w:rsid w:val="00CD1EC4"/>
    <w:rsid w:val="00CD2FB4"/>
    <w:rsid w:val="00CD336B"/>
    <w:rsid w:val="00CD35F6"/>
    <w:rsid w:val="00CD5F12"/>
    <w:rsid w:val="00CD7357"/>
    <w:rsid w:val="00CD7B09"/>
    <w:rsid w:val="00CE0A86"/>
    <w:rsid w:val="00CE11FF"/>
    <w:rsid w:val="00CE12D0"/>
    <w:rsid w:val="00CE3DD2"/>
    <w:rsid w:val="00CE4BB4"/>
    <w:rsid w:val="00CE4FEA"/>
    <w:rsid w:val="00CE51BA"/>
    <w:rsid w:val="00CE51E9"/>
    <w:rsid w:val="00CE79E6"/>
    <w:rsid w:val="00CF024A"/>
    <w:rsid w:val="00CF0488"/>
    <w:rsid w:val="00CF0899"/>
    <w:rsid w:val="00CF08E5"/>
    <w:rsid w:val="00CF114B"/>
    <w:rsid w:val="00CF1155"/>
    <w:rsid w:val="00CF1B1B"/>
    <w:rsid w:val="00CF1D70"/>
    <w:rsid w:val="00CF26EF"/>
    <w:rsid w:val="00CF2F9A"/>
    <w:rsid w:val="00CF3050"/>
    <w:rsid w:val="00CF34F1"/>
    <w:rsid w:val="00D03133"/>
    <w:rsid w:val="00D034B6"/>
    <w:rsid w:val="00D040A7"/>
    <w:rsid w:val="00D04819"/>
    <w:rsid w:val="00D06030"/>
    <w:rsid w:val="00D06F7E"/>
    <w:rsid w:val="00D07977"/>
    <w:rsid w:val="00D1360D"/>
    <w:rsid w:val="00D155C3"/>
    <w:rsid w:val="00D15695"/>
    <w:rsid w:val="00D16631"/>
    <w:rsid w:val="00D21C4B"/>
    <w:rsid w:val="00D225BE"/>
    <w:rsid w:val="00D22B22"/>
    <w:rsid w:val="00D22DE4"/>
    <w:rsid w:val="00D245D4"/>
    <w:rsid w:val="00D24D82"/>
    <w:rsid w:val="00D27992"/>
    <w:rsid w:val="00D32853"/>
    <w:rsid w:val="00D3315A"/>
    <w:rsid w:val="00D33F89"/>
    <w:rsid w:val="00D34E78"/>
    <w:rsid w:val="00D376B6"/>
    <w:rsid w:val="00D40395"/>
    <w:rsid w:val="00D412D4"/>
    <w:rsid w:val="00D4150D"/>
    <w:rsid w:val="00D42123"/>
    <w:rsid w:val="00D4277C"/>
    <w:rsid w:val="00D42883"/>
    <w:rsid w:val="00D44F95"/>
    <w:rsid w:val="00D45C59"/>
    <w:rsid w:val="00D471F6"/>
    <w:rsid w:val="00D47B8B"/>
    <w:rsid w:val="00D47F32"/>
    <w:rsid w:val="00D514E6"/>
    <w:rsid w:val="00D51537"/>
    <w:rsid w:val="00D52647"/>
    <w:rsid w:val="00D54B43"/>
    <w:rsid w:val="00D54B5B"/>
    <w:rsid w:val="00D555B1"/>
    <w:rsid w:val="00D55B7C"/>
    <w:rsid w:val="00D61A43"/>
    <w:rsid w:val="00D64F26"/>
    <w:rsid w:val="00D653D5"/>
    <w:rsid w:val="00D660B9"/>
    <w:rsid w:val="00D6787C"/>
    <w:rsid w:val="00D708FB"/>
    <w:rsid w:val="00D70990"/>
    <w:rsid w:val="00D70B0E"/>
    <w:rsid w:val="00D73323"/>
    <w:rsid w:val="00D73578"/>
    <w:rsid w:val="00D75359"/>
    <w:rsid w:val="00D7777C"/>
    <w:rsid w:val="00D77C67"/>
    <w:rsid w:val="00D81ACF"/>
    <w:rsid w:val="00D85108"/>
    <w:rsid w:val="00D867D8"/>
    <w:rsid w:val="00D902AB"/>
    <w:rsid w:val="00D907F1"/>
    <w:rsid w:val="00D91B75"/>
    <w:rsid w:val="00D91F47"/>
    <w:rsid w:val="00D92A7E"/>
    <w:rsid w:val="00D93075"/>
    <w:rsid w:val="00D93EC9"/>
    <w:rsid w:val="00D948FE"/>
    <w:rsid w:val="00D964F9"/>
    <w:rsid w:val="00DA0856"/>
    <w:rsid w:val="00DA1186"/>
    <w:rsid w:val="00DA13CE"/>
    <w:rsid w:val="00DA156C"/>
    <w:rsid w:val="00DA2C89"/>
    <w:rsid w:val="00DA3AA7"/>
    <w:rsid w:val="00DA3C71"/>
    <w:rsid w:val="00DA432F"/>
    <w:rsid w:val="00DA5461"/>
    <w:rsid w:val="00DA6506"/>
    <w:rsid w:val="00DA7B7B"/>
    <w:rsid w:val="00DB15D8"/>
    <w:rsid w:val="00DB287D"/>
    <w:rsid w:val="00DB2E55"/>
    <w:rsid w:val="00DB36A5"/>
    <w:rsid w:val="00DB404F"/>
    <w:rsid w:val="00DB4C92"/>
    <w:rsid w:val="00DB540C"/>
    <w:rsid w:val="00DB69F0"/>
    <w:rsid w:val="00DB75F8"/>
    <w:rsid w:val="00DB7629"/>
    <w:rsid w:val="00DB7B3B"/>
    <w:rsid w:val="00DC02E9"/>
    <w:rsid w:val="00DC06CD"/>
    <w:rsid w:val="00DC1321"/>
    <w:rsid w:val="00DC1C5B"/>
    <w:rsid w:val="00DC1FCA"/>
    <w:rsid w:val="00DD0461"/>
    <w:rsid w:val="00DD17E1"/>
    <w:rsid w:val="00DD2106"/>
    <w:rsid w:val="00DD30AC"/>
    <w:rsid w:val="00DD3130"/>
    <w:rsid w:val="00DD3CAA"/>
    <w:rsid w:val="00DD3CB1"/>
    <w:rsid w:val="00DD3F33"/>
    <w:rsid w:val="00DD4B50"/>
    <w:rsid w:val="00DD56F0"/>
    <w:rsid w:val="00DD5DFA"/>
    <w:rsid w:val="00DD70A3"/>
    <w:rsid w:val="00DE06BB"/>
    <w:rsid w:val="00DE10C3"/>
    <w:rsid w:val="00DE28D7"/>
    <w:rsid w:val="00DE35C7"/>
    <w:rsid w:val="00DE4B66"/>
    <w:rsid w:val="00DE5524"/>
    <w:rsid w:val="00DF2467"/>
    <w:rsid w:val="00DF2B6C"/>
    <w:rsid w:val="00DF44B0"/>
    <w:rsid w:val="00DF54B6"/>
    <w:rsid w:val="00E00615"/>
    <w:rsid w:val="00E0076B"/>
    <w:rsid w:val="00E0152D"/>
    <w:rsid w:val="00E03EE4"/>
    <w:rsid w:val="00E0434F"/>
    <w:rsid w:val="00E049BE"/>
    <w:rsid w:val="00E04F87"/>
    <w:rsid w:val="00E053AD"/>
    <w:rsid w:val="00E056F4"/>
    <w:rsid w:val="00E05974"/>
    <w:rsid w:val="00E05A5F"/>
    <w:rsid w:val="00E05BAA"/>
    <w:rsid w:val="00E069D0"/>
    <w:rsid w:val="00E06C21"/>
    <w:rsid w:val="00E076D9"/>
    <w:rsid w:val="00E103E5"/>
    <w:rsid w:val="00E104A4"/>
    <w:rsid w:val="00E1222E"/>
    <w:rsid w:val="00E15EF4"/>
    <w:rsid w:val="00E162AB"/>
    <w:rsid w:val="00E17025"/>
    <w:rsid w:val="00E245EA"/>
    <w:rsid w:val="00E260FB"/>
    <w:rsid w:val="00E26EA2"/>
    <w:rsid w:val="00E27BC2"/>
    <w:rsid w:val="00E30AB2"/>
    <w:rsid w:val="00E310AA"/>
    <w:rsid w:val="00E31131"/>
    <w:rsid w:val="00E3257A"/>
    <w:rsid w:val="00E32659"/>
    <w:rsid w:val="00E32EC1"/>
    <w:rsid w:val="00E33C7A"/>
    <w:rsid w:val="00E349FF"/>
    <w:rsid w:val="00E4015F"/>
    <w:rsid w:val="00E4048A"/>
    <w:rsid w:val="00E40886"/>
    <w:rsid w:val="00E40FE6"/>
    <w:rsid w:val="00E42090"/>
    <w:rsid w:val="00E444AF"/>
    <w:rsid w:val="00E453A2"/>
    <w:rsid w:val="00E46CB7"/>
    <w:rsid w:val="00E46FD6"/>
    <w:rsid w:val="00E4716B"/>
    <w:rsid w:val="00E50B93"/>
    <w:rsid w:val="00E50DA1"/>
    <w:rsid w:val="00E524ED"/>
    <w:rsid w:val="00E52A6F"/>
    <w:rsid w:val="00E52C10"/>
    <w:rsid w:val="00E53969"/>
    <w:rsid w:val="00E5514F"/>
    <w:rsid w:val="00E55511"/>
    <w:rsid w:val="00E5607A"/>
    <w:rsid w:val="00E60D2E"/>
    <w:rsid w:val="00E61298"/>
    <w:rsid w:val="00E64489"/>
    <w:rsid w:val="00E65A7C"/>
    <w:rsid w:val="00E6631B"/>
    <w:rsid w:val="00E670B3"/>
    <w:rsid w:val="00E6799C"/>
    <w:rsid w:val="00E72E73"/>
    <w:rsid w:val="00E730BD"/>
    <w:rsid w:val="00E73B2B"/>
    <w:rsid w:val="00E73EB0"/>
    <w:rsid w:val="00E76A72"/>
    <w:rsid w:val="00E7721D"/>
    <w:rsid w:val="00E8206C"/>
    <w:rsid w:val="00E820E7"/>
    <w:rsid w:val="00E82481"/>
    <w:rsid w:val="00E84BAB"/>
    <w:rsid w:val="00E87297"/>
    <w:rsid w:val="00E91638"/>
    <w:rsid w:val="00E92359"/>
    <w:rsid w:val="00E9245A"/>
    <w:rsid w:val="00E924DA"/>
    <w:rsid w:val="00E925A5"/>
    <w:rsid w:val="00E92B79"/>
    <w:rsid w:val="00E92C07"/>
    <w:rsid w:val="00E93082"/>
    <w:rsid w:val="00E9361E"/>
    <w:rsid w:val="00E93A2E"/>
    <w:rsid w:val="00E93B2F"/>
    <w:rsid w:val="00E95AA0"/>
    <w:rsid w:val="00E96EC4"/>
    <w:rsid w:val="00E97183"/>
    <w:rsid w:val="00E97A0A"/>
    <w:rsid w:val="00EA0177"/>
    <w:rsid w:val="00EA12F1"/>
    <w:rsid w:val="00EA42E0"/>
    <w:rsid w:val="00EA4391"/>
    <w:rsid w:val="00EA44BF"/>
    <w:rsid w:val="00EA485F"/>
    <w:rsid w:val="00EA5085"/>
    <w:rsid w:val="00EA6C0C"/>
    <w:rsid w:val="00EA71C4"/>
    <w:rsid w:val="00EB0357"/>
    <w:rsid w:val="00EB0E65"/>
    <w:rsid w:val="00EB12D2"/>
    <w:rsid w:val="00EB1A1D"/>
    <w:rsid w:val="00EB1C65"/>
    <w:rsid w:val="00EB2117"/>
    <w:rsid w:val="00EB31B6"/>
    <w:rsid w:val="00EB5150"/>
    <w:rsid w:val="00EB5D0D"/>
    <w:rsid w:val="00EB617B"/>
    <w:rsid w:val="00EB6189"/>
    <w:rsid w:val="00EC09FF"/>
    <w:rsid w:val="00EC1358"/>
    <w:rsid w:val="00EC1540"/>
    <w:rsid w:val="00EC162D"/>
    <w:rsid w:val="00EC1682"/>
    <w:rsid w:val="00EC183B"/>
    <w:rsid w:val="00EC1AF5"/>
    <w:rsid w:val="00EC271A"/>
    <w:rsid w:val="00EC2B7D"/>
    <w:rsid w:val="00EC30B9"/>
    <w:rsid w:val="00EC5305"/>
    <w:rsid w:val="00EC5CF2"/>
    <w:rsid w:val="00EC6253"/>
    <w:rsid w:val="00EC7AAB"/>
    <w:rsid w:val="00ED00C5"/>
    <w:rsid w:val="00ED159B"/>
    <w:rsid w:val="00ED2105"/>
    <w:rsid w:val="00ED3928"/>
    <w:rsid w:val="00ED3D72"/>
    <w:rsid w:val="00ED495B"/>
    <w:rsid w:val="00ED6DAC"/>
    <w:rsid w:val="00EE1793"/>
    <w:rsid w:val="00EE1802"/>
    <w:rsid w:val="00EE24F1"/>
    <w:rsid w:val="00EE277F"/>
    <w:rsid w:val="00EE3151"/>
    <w:rsid w:val="00EE3233"/>
    <w:rsid w:val="00EE4701"/>
    <w:rsid w:val="00EE4CBD"/>
    <w:rsid w:val="00EE5BB1"/>
    <w:rsid w:val="00EE7B0E"/>
    <w:rsid w:val="00EF0AB5"/>
    <w:rsid w:val="00EF1FBB"/>
    <w:rsid w:val="00EF2584"/>
    <w:rsid w:val="00EF4FE5"/>
    <w:rsid w:val="00EF5743"/>
    <w:rsid w:val="00EF679E"/>
    <w:rsid w:val="00EF7319"/>
    <w:rsid w:val="00F0035C"/>
    <w:rsid w:val="00F00F22"/>
    <w:rsid w:val="00F05B33"/>
    <w:rsid w:val="00F067BD"/>
    <w:rsid w:val="00F06A3C"/>
    <w:rsid w:val="00F07161"/>
    <w:rsid w:val="00F07355"/>
    <w:rsid w:val="00F11231"/>
    <w:rsid w:val="00F11517"/>
    <w:rsid w:val="00F12633"/>
    <w:rsid w:val="00F12914"/>
    <w:rsid w:val="00F135EB"/>
    <w:rsid w:val="00F13AAC"/>
    <w:rsid w:val="00F2029E"/>
    <w:rsid w:val="00F227AD"/>
    <w:rsid w:val="00F22EA9"/>
    <w:rsid w:val="00F22F41"/>
    <w:rsid w:val="00F235CD"/>
    <w:rsid w:val="00F23856"/>
    <w:rsid w:val="00F23E39"/>
    <w:rsid w:val="00F245DB"/>
    <w:rsid w:val="00F24988"/>
    <w:rsid w:val="00F24A77"/>
    <w:rsid w:val="00F26443"/>
    <w:rsid w:val="00F26F65"/>
    <w:rsid w:val="00F271BD"/>
    <w:rsid w:val="00F27C25"/>
    <w:rsid w:val="00F30523"/>
    <w:rsid w:val="00F31051"/>
    <w:rsid w:val="00F32EF1"/>
    <w:rsid w:val="00F3730A"/>
    <w:rsid w:val="00F373E2"/>
    <w:rsid w:val="00F4049E"/>
    <w:rsid w:val="00F42025"/>
    <w:rsid w:val="00F43617"/>
    <w:rsid w:val="00F43974"/>
    <w:rsid w:val="00F44182"/>
    <w:rsid w:val="00F45316"/>
    <w:rsid w:val="00F4615C"/>
    <w:rsid w:val="00F46DFA"/>
    <w:rsid w:val="00F47ACA"/>
    <w:rsid w:val="00F5024B"/>
    <w:rsid w:val="00F53B9B"/>
    <w:rsid w:val="00F54E2D"/>
    <w:rsid w:val="00F5635A"/>
    <w:rsid w:val="00F60070"/>
    <w:rsid w:val="00F60686"/>
    <w:rsid w:val="00F61B91"/>
    <w:rsid w:val="00F624B7"/>
    <w:rsid w:val="00F64407"/>
    <w:rsid w:val="00F64F8F"/>
    <w:rsid w:val="00F650DF"/>
    <w:rsid w:val="00F65382"/>
    <w:rsid w:val="00F67CFE"/>
    <w:rsid w:val="00F70EDD"/>
    <w:rsid w:val="00F71A32"/>
    <w:rsid w:val="00F73EEF"/>
    <w:rsid w:val="00F74EC1"/>
    <w:rsid w:val="00F76249"/>
    <w:rsid w:val="00F80DD7"/>
    <w:rsid w:val="00F8133B"/>
    <w:rsid w:val="00F814CD"/>
    <w:rsid w:val="00F8170C"/>
    <w:rsid w:val="00F83809"/>
    <w:rsid w:val="00F848F6"/>
    <w:rsid w:val="00F849E9"/>
    <w:rsid w:val="00F84EC6"/>
    <w:rsid w:val="00F86DFC"/>
    <w:rsid w:val="00F87BCC"/>
    <w:rsid w:val="00F87DDC"/>
    <w:rsid w:val="00F901E4"/>
    <w:rsid w:val="00F927BE"/>
    <w:rsid w:val="00F93856"/>
    <w:rsid w:val="00F94A35"/>
    <w:rsid w:val="00F94FD7"/>
    <w:rsid w:val="00F963DA"/>
    <w:rsid w:val="00FA0F38"/>
    <w:rsid w:val="00FA14D9"/>
    <w:rsid w:val="00FA16C9"/>
    <w:rsid w:val="00FA4C97"/>
    <w:rsid w:val="00FA547B"/>
    <w:rsid w:val="00FA5BA9"/>
    <w:rsid w:val="00FA655C"/>
    <w:rsid w:val="00FA777F"/>
    <w:rsid w:val="00FA78C4"/>
    <w:rsid w:val="00FB12A2"/>
    <w:rsid w:val="00FB12BF"/>
    <w:rsid w:val="00FB4192"/>
    <w:rsid w:val="00FB4433"/>
    <w:rsid w:val="00FB4C88"/>
    <w:rsid w:val="00FB5E70"/>
    <w:rsid w:val="00FB621B"/>
    <w:rsid w:val="00FB6E06"/>
    <w:rsid w:val="00FB7D8F"/>
    <w:rsid w:val="00FC0C11"/>
    <w:rsid w:val="00FC26CB"/>
    <w:rsid w:val="00FC4A45"/>
    <w:rsid w:val="00FC5AD0"/>
    <w:rsid w:val="00FC6722"/>
    <w:rsid w:val="00FD0530"/>
    <w:rsid w:val="00FD0A72"/>
    <w:rsid w:val="00FD238F"/>
    <w:rsid w:val="00FD2A7B"/>
    <w:rsid w:val="00FD3337"/>
    <w:rsid w:val="00FD340A"/>
    <w:rsid w:val="00FD3AF5"/>
    <w:rsid w:val="00FD6454"/>
    <w:rsid w:val="00FD7123"/>
    <w:rsid w:val="00FE1417"/>
    <w:rsid w:val="00FE21B6"/>
    <w:rsid w:val="00FE3751"/>
    <w:rsid w:val="00FE6CDC"/>
    <w:rsid w:val="00FE7ED4"/>
    <w:rsid w:val="00FE7F6C"/>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253"/>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2B5BF2"/>
    <w:pPr>
      <w:ind w:left="720"/>
      <w:contextualSpacing/>
    </w:pPr>
  </w:style>
  <w:style w:type="paragraph" w:styleId="Header">
    <w:name w:val="header"/>
    <w:basedOn w:val="Normal"/>
    <w:link w:val="HeaderChar"/>
    <w:uiPriority w:val="99"/>
    <w:unhideWhenUsed/>
    <w:rsid w:val="00676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uiPriority w:val="99"/>
    <w:semiHidden/>
    <w:unhideWhenUsed/>
    <w:rsid w:val="001671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uiPriority w:val="99"/>
    <w:semiHidden/>
    <w:unhideWhenUsed/>
    <w:rsid w:val="001671E5"/>
    <w:rPr>
      <w:vertAlign w:val="superscript"/>
    </w:rPr>
  </w:style>
  <w:style w:type="paragraph" w:styleId="EndnoteText">
    <w:name w:val="endnote text"/>
    <w:basedOn w:val="Normal"/>
    <w:link w:val="EndnoteTextChar"/>
    <w:uiPriority w:val="99"/>
    <w:semiHidden/>
    <w:unhideWhenUsed/>
    <w:rsid w:val="00C0260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styleId="UnresolvedMention">
    <w:name w:val="Unresolved Mention"/>
    <w:basedOn w:val="DefaultParagraphFont"/>
    <w:uiPriority w:val="99"/>
    <w:semiHidden/>
    <w:unhideWhenUsed/>
    <w:rsid w:val="007560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21717041">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27979786">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08820617">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2" Type="http://schemas.openxmlformats.org/officeDocument/2006/relationships/hyperlink" Target="https://thomrainer.com/2015/03/nine-thoughts-church-splits/" TargetMode="External"/><Relationship Id="rId1" Type="http://schemas.openxmlformats.org/officeDocument/2006/relationships/hyperlink" Target="http://www.intrust.org/Magazine/Issues/New-Year-2016/Religious-affiliation-and-attendance-in-Can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5E4A5-83FF-436E-8EDB-B1064348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1560</TotalTime>
  <Pages>6</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161</cp:revision>
  <cp:lastPrinted>2018-04-28T14:00:00Z</cp:lastPrinted>
  <dcterms:created xsi:type="dcterms:W3CDTF">2018-01-17T22:08:00Z</dcterms:created>
  <dcterms:modified xsi:type="dcterms:W3CDTF">2018-04-28T17:44:00Z</dcterms:modified>
</cp:coreProperties>
</file>