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253" w:rsidRDefault="001649F4" w:rsidP="00EC6253">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LIFE UNDER CONSTRUCTION</w:t>
      </w:r>
    </w:p>
    <w:p w:rsidR="00AB788C" w:rsidRPr="00C5708D" w:rsidRDefault="00E255C9" w:rsidP="00EC625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Matthew 7:24-27</w:t>
      </w:r>
    </w:p>
    <w:p w:rsidR="00EC6253" w:rsidRPr="002E5880" w:rsidRDefault="00EC6253" w:rsidP="00EC6253">
      <w:pPr>
        <w:jc w:val="center"/>
        <w:rPr>
          <w:rStyle w:val="Hyperlink"/>
          <w:rFonts w:ascii="Times New Roman" w:hAnsi="Times New Roman" w:cs="Times New Roman"/>
          <w:sz w:val="24"/>
          <w:szCs w:val="24"/>
        </w:rPr>
      </w:pPr>
      <w:r w:rsidRPr="002E5880">
        <w:rPr>
          <w:rFonts w:ascii="Times New Roman" w:hAnsi="Times New Roman" w:cs="Times New Roman"/>
          <w:sz w:val="24"/>
          <w:szCs w:val="24"/>
        </w:rPr>
        <w:t xml:space="preserve">Online Sermon:  </w:t>
      </w:r>
      <w:hyperlink r:id="rId8" w:history="1">
        <w:r w:rsidRPr="002E5880">
          <w:rPr>
            <w:rStyle w:val="Hyperlink"/>
            <w:rFonts w:ascii="Times New Roman" w:hAnsi="Times New Roman" w:cs="Times New Roman"/>
            <w:sz w:val="24"/>
            <w:szCs w:val="24"/>
          </w:rPr>
          <w:t>http://www.mckeesfamily.com/?page_id=3567</w:t>
        </w:r>
      </w:hyperlink>
    </w:p>
    <w:p w:rsidR="00BC6509" w:rsidRDefault="00BC6509" w:rsidP="00EC6253">
      <w:pPr>
        <w:jc w:val="center"/>
        <w:rPr>
          <w:rStyle w:val="Hyperlink"/>
          <w:rFonts w:ascii="Times New Roman" w:hAnsi="Times New Roman" w:cs="Times New Roman"/>
          <w:sz w:val="24"/>
          <w:szCs w:val="24"/>
        </w:rPr>
      </w:pPr>
    </w:p>
    <w:p w:rsidR="00E255C9" w:rsidRDefault="00E255C9" w:rsidP="00E255C9">
      <w:pPr>
        <w:pStyle w:val="NormalWeb"/>
        <w:spacing w:before="0" w:beforeAutospacing="0" w:after="0" w:afterAutospacing="0"/>
        <w:jc w:val="center"/>
        <w:rPr>
          <w:rFonts w:eastAsiaTheme="minorHAnsi"/>
          <w:b/>
          <w:lang w:val="en-US" w:eastAsia="en-US"/>
        </w:rPr>
      </w:pPr>
      <w:r w:rsidRPr="00E255C9">
        <w:rPr>
          <w:rFonts w:eastAsiaTheme="minorHAnsi"/>
          <w:b/>
          <w:lang w:val="en-US" w:eastAsia="en-US"/>
        </w:rPr>
        <w:t>ILLUSTRATION</w:t>
      </w:r>
    </w:p>
    <w:p w:rsidR="00E255C9" w:rsidRPr="00E255C9" w:rsidRDefault="00E255C9" w:rsidP="00E255C9">
      <w:pPr>
        <w:pStyle w:val="NormalWeb"/>
        <w:spacing w:before="0" w:beforeAutospacing="0" w:after="0" w:afterAutospacing="0"/>
        <w:jc w:val="center"/>
        <w:rPr>
          <w:rFonts w:eastAsiaTheme="minorHAnsi"/>
          <w:b/>
          <w:lang w:val="en-US" w:eastAsia="en-US"/>
        </w:rPr>
      </w:pPr>
    </w:p>
    <w:p w:rsidR="00E255C9" w:rsidRDefault="00E255C9" w:rsidP="00E0076B">
      <w:pPr>
        <w:pStyle w:val="NormalWeb"/>
        <w:spacing w:before="0" w:beforeAutospacing="0" w:after="0" w:afterAutospacing="0"/>
        <w:rPr>
          <w:rFonts w:eastAsiaTheme="minorHAnsi"/>
          <w:lang w:val="en-US" w:eastAsia="en-US"/>
        </w:rPr>
      </w:pPr>
      <w:r>
        <w:rPr>
          <w:rFonts w:eastAsiaTheme="minorHAnsi"/>
          <w:lang w:val="en-US" w:eastAsia="en-US"/>
        </w:rPr>
        <w:tab/>
      </w:r>
      <w:r w:rsidR="001446D6">
        <w:rPr>
          <w:rFonts w:eastAsiaTheme="minorHAnsi"/>
          <w:lang w:val="en-US" w:eastAsia="en-US"/>
        </w:rPr>
        <w:t xml:space="preserve">This illustration focuses on my lack of carpentry skills.  The first thing I did was I dressed up in an outrageous outfit.  </w:t>
      </w:r>
      <w:r w:rsidR="00AD44E4">
        <w:rPr>
          <w:rFonts w:eastAsiaTheme="minorHAnsi"/>
          <w:lang w:val="en-US" w:eastAsia="en-US"/>
        </w:rPr>
        <w:t xml:space="preserve">I had coveralls, a wig and a pencil by my ear to make myself appear like a “crazy carpenter.”  When I started the skit, there was also on the overhead screen a picture of a crazy carpenter to help emphasize this theme.  </w:t>
      </w:r>
      <w:r w:rsidR="00F63D9C">
        <w:rPr>
          <w:rFonts w:eastAsiaTheme="minorHAnsi"/>
          <w:lang w:val="en-US" w:eastAsia="en-US"/>
        </w:rPr>
        <w:t xml:space="preserve">I then announced </w:t>
      </w:r>
      <w:r w:rsidR="00AD44E4">
        <w:rPr>
          <w:rFonts w:eastAsiaTheme="minorHAnsi"/>
          <w:lang w:val="en-US" w:eastAsia="en-US"/>
        </w:rPr>
        <w:t>to the church that I was about to build for them a new bookshelf.  I took out the instruction manual from the box.  As I attempted to read it I complained profusely that</w:t>
      </w:r>
      <w:r w:rsidR="00E618F9">
        <w:rPr>
          <w:rFonts w:eastAsiaTheme="minorHAnsi"/>
          <w:lang w:val="en-US" w:eastAsia="en-US"/>
        </w:rPr>
        <w:t xml:space="preserve"> while it was written in English it read awkward as if it was translated from a </w:t>
      </w:r>
      <w:r w:rsidR="00AD44E4">
        <w:rPr>
          <w:rFonts w:eastAsiaTheme="minorHAnsi"/>
          <w:lang w:val="en-US" w:eastAsia="en-US"/>
        </w:rPr>
        <w:t xml:space="preserve">foreign language </w:t>
      </w:r>
      <w:r w:rsidR="004457F6">
        <w:rPr>
          <w:rFonts w:eastAsiaTheme="minorHAnsi"/>
          <w:lang w:val="en-US" w:eastAsia="en-US"/>
        </w:rPr>
        <w:t>like Hebrew, Greek or Aramaic</w:t>
      </w:r>
      <w:r w:rsidR="00E618F9">
        <w:rPr>
          <w:rFonts w:eastAsiaTheme="minorHAnsi"/>
          <w:lang w:val="en-US" w:eastAsia="en-US"/>
        </w:rPr>
        <w:t xml:space="preserve">.  I then </w:t>
      </w:r>
      <w:r w:rsidR="00AD44E4">
        <w:rPr>
          <w:rFonts w:eastAsiaTheme="minorHAnsi"/>
          <w:lang w:val="en-US" w:eastAsia="en-US"/>
        </w:rPr>
        <w:t xml:space="preserve">made all sorts of puzzling faces.  I commented that I needed to seek advice from another person on what I should do with these instructions.  I then played a video clip of </w:t>
      </w:r>
      <w:r w:rsidR="00E618F9">
        <w:rPr>
          <w:rFonts w:eastAsiaTheme="minorHAnsi"/>
          <w:lang w:val="en-US" w:eastAsia="en-US"/>
        </w:rPr>
        <w:t>another me s</w:t>
      </w:r>
      <w:r w:rsidR="00AD44E4">
        <w:rPr>
          <w:rFonts w:eastAsiaTheme="minorHAnsi"/>
          <w:lang w:val="en-US" w:eastAsia="en-US"/>
        </w:rPr>
        <w:t xml:space="preserve">aying that real men don’t read instructions so I threw </w:t>
      </w:r>
      <w:r w:rsidR="00E618F9">
        <w:rPr>
          <w:rFonts w:eastAsiaTheme="minorHAnsi"/>
          <w:lang w:val="en-US" w:eastAsia="en-US"/>
        </w:rPr>
        <w:t xml:space="preserve">them </w:t>
      </w:r>
      <w:r w:rsidR="00AD44E4">
        <w:rPr>
          <w:rFonts w:eastAsiaTheme="minorHAnsi"/>
          <w:lang w:val="en-US" w:eastAsia="en-US"/>
        </w:rPr>
        <w:t>away and laughed … I can build this bookshelf myself, who needs help?</w:t>
      </w:r>
    </w:p>
    <w:p w:rsidR="00AD44E4" w:rsidRDefault="00AD44E4" w:rsidP="00E0076B">
      <w:pPr>
        <w:pStyle w:val="NormalWeb"/>
        <w:spacing w:before="0" w:beforeAutospacing="0" w:after="0" w:afterAutospacing="0"/>
        <w:rPr>
          <w:rFonts w:eastAsiaTheme="minorHAnsi"/>
          <w:lang w:val="en-US" w:eastAsia="en-US"/>
        </w:rPr>
      </w:pPr>
      <w:r>
        <w:rPr>
          <w:rFonts w:eastAsiaTheme="minorHAnsi"/>
          <w:lang w:val="en-US" w:eastAsia="en-US"/>
        </w:rPr>
        <w:tab/>
      </w:r>
    </w:p>
    <w:p w:rsidR="00AD44E4" w:rsidRDefault="00AD44E4" w:rsidP="00E0076B">
      <w:pPr>
        <w:pStyle w:val="NormalWeb"/>
        <w:spacing w:before="0" w:beforeAutospacing="0" w:after="0" w:afterAutospacing="0"/>
        <w:rPr>
          <w:rFonts w:eastAsiaTheme="minorHAnsi"/>
          <w:lang w:val="en-US" w:eastAsia="en-US"/>
        </w:rPr>
      </w:pPr>
      <w:r>
        <w:rPr>
          <w:rFonts w:eastAsiaTheme="minorHAnsi"/>
          <w:lang w:val="en-US" w:eastAsia="en-US"/>
        </w:rPr>
        <w:tab/>
        <w:t>Now came the time to begin construction.  I poured the contents of the box out on a table where all could see.  I then to</w:t>
      </w:r>
      <w:r w:rsidR="00D047AF">
        <w:rPr>
          <w:rFonts w:eastAsiaTheme="minorHAnsi"/>
          <w:lang w:val="en-US" w:eastAsia="en-US"/>
        </w:rPr>
        <w:t xml:space="preserve">ok two pieces of board, aligned up their edges and took a small hammer and nail and proceeded to attach one board to the other.  As I was pounding in that first nail I grumbled about how awkward holding the boards together was and the length of time it was taking to get that small nail driven into place.  </w:t>
      </w:r>
      <w:r w:rsidR="00DB6273">
        <w:rPr>
          <w:rFonts w:eastAsiaTheme="minorHAnsi"/>
          <w:lang w:val="en-US" w:eastAsia="en-US"/>
        </w:rPr>
        <w:t xml:space="preserve">I then looked intently up at the congregation as if I had an awesome idea and proceeded to ask it I could have a volunteer.  I ended up choosing a known carpenter from the congregation to help me.  I told him </w:t>
      </w:r>
      <w:r w:rsidR="00556A3B">
        <w:rPr>
          <w:rFonts w:eastAsiaTheme="minorHAnsi"/>
          <w:lang w:val="en-US" w:eastAsia="en-US"/>
        </w:rPr>
        <w:t xml:space="preserve">I did not want his advice just </w:t>
      </w:r>
      <w:r w:rsidR="00DB6273">
        <w:rPr>
          <w:rFonts w:eastAsiaTheme="minorHAnsi"/>
          <w:lang w:val="en-US" w:eastAsia="en-US"/>
        </w:rPr>
        <w:t>his hand to hold the boards together.  I then told him the last nail took way too long to drive in so this time I was going to use a sledge hammer and a much longer nail for stability.  I then awkwardly pounded in a nail in each of the corners of all four boards to make a box shaped outline of a bookshelf.</w:t>
      </w:r>
    </w:p>
    <w:p w:rsidR="00DB6273" w:rsidRDefault="00DB6273" w:rsidP="00E0076B">
      <w:pPr>
        <w:pStyle w:val="NormalWeb"/>
        <w:spacing w:before="0" w:beforeAutospacing="0" w:after="0" w:afterAutospacing="0"/>
        <w:rPr>
          <w:rFonts w:eastAsiaTheme="minorHAnsi"/>
          <w:lang w:val="en-US" w:eastAsia="en-US"/>
        </w:rPr>
      </w:pPr>
    </w:p>
    <w:p w:rsidR="00DB6273" w:rsidRDefault="00DB6273" w:rsidP="00E0076B">
      <w:pPr>
        <w:pStyle w:val="NormalWeb"/>
        <w:spacing w:before="0" w:beforeAutospacing="0" w:after="0" w:afterAutospacing="0"/>
        <w:rPr>
          <w:rFonts w:eastAsiaTheme="minorHAnsi"/>
          <w:lang w:val="en-US" w:eastAsia="en-US"/>
        </w:rPr>
      </w:pPr>
      <w:r>
        <w:rPr>
          <w:rFonts w:eastAsiaTheme="minorHAnsi"/>
          <w:lang w:val="en-US" w:eastAsia="en-US"/>
        </w:rPr>
        <w:tab/>
        <w:t>Now came the time to make the inner shelf.  I took out a board and had a very puzzling look upon my face.  I asked the carpenter if this board would fit inside the box to make a shelf?  He recommended measuring it but I told him that would take way too long.  So, I used my feet to measure the length of the box.  I measured the length of the box at three and a half of my feet and</w:t>
      </w:r>
      <w:r w:rsidR="001964EA">
        <w:rPr>
          <w:rFonts w:eastAsiaTheme="minorHAnsi"/>
          <w:lang w:val="en-US" w:eastAsia="en-US"/>
        </w:rPr>
        <w:t xml:space="preserve"> proceeded to use a circular saw to cut</w:t>
      </w:r>
      <w:r>
        <w:rPr>
          <w:rFonts w:eastAsiaTheme="minorHAnsi"/>
          <w:lang w:val="en-US" w:eastAsia="en-US"/>
        </w:rPr>
        <w:t xml:space="preserve"> the board </w:t>
      </w:r>
      <w:r w:rsidR="001964EA">
        <w:rPr>
          <w:rFonts w:eastAsiaTheme="minorHAnsi"/>
          <w:lang w:val="en-US" w:eastAsia="en-US"/>
        </w:rPr>
        <w:t>accordingly</w:t>
      </w:r>
      <w:r>
        <w:rPr>
          <w:rFonts w:eastAsiaTheme="minorHAnsi"/>
          <w:lang w:val="en-US" w:eastAsia="en-US"/>
        </w:rPr>
        <w:t xml:space="preserve">.  The carpenter of course just shook his head.  I then placed the board into the box and found the best it would fit was on a steep angle.  I looked puzzled but said it would do.  I then complained that </w:t>
      </w:r>
      <w:r w:rsidR="001964EA">
        <w:rPr>
          <w:rFonts w:eastAsiaTheme="minorHAnsi"/>
          <w:lang w:val="en-US" w:eastAsia="en-US"/>
        </w:rPr>
        <w:t xml:space="preserve">nailing in of the spikes took way too long.  So, I took out my drill bit and just below the wood of the shelf I screwed in some rather long screws for the wood to sit on.  </w:t>
      </w:r>
    </w:p>
    <w:p w:rsidR="0027356F" w:rsidRDefault="0027356F" w:rsidP="00E0076B">
      <w:pPr>
        <w:pStyle w:val="NormalWeb"/>
        <w:spacing w:before="0" w:beforeAutospacing="0" w:after="0" w:afterAutospacing="0"/>
        <w:rPr>
          <w:rFonts w:eastAsiaTheme="minorHAnsi"/>
          <w:lang w:val="en-US" w:eastAsia="en-US"/>
        </w:rPr>
      </w:pPr>
    </w:p>
    <w:p w:rsidR="0027356F" w:rsidRDefault="0027356F" w:rsidP="00E0076B">
      <w:pPr>
        <w:pStyle w:val="NormalWeb"/>
        <w:spacing w:before="0" w:beforeAutospacing="0" w:after="0" w:afterAutospacing="0"/>
        <w:rPr>
          <w:rFonts w:eastAsiaTheme="minorHAnsi"/>
          <w:lang w:val="en-US" w:eastAsia="en-US"/>
        </w:rPr>
      </w:pPr>
    </w:p>
    <w:p w:rsidR="0027356F" w:rsidRDefault="0027356F" w:rsidP="00E0076B">
      <w:pPr>
        <w:pStyle w:val="NormalWeb"/>
        <w:spacing w:before="0" w:beforeAutospacing="0" w:after="0" w:afterAutospacing="0"/>
        <w:rPr>
          <w:rFonts w:eastAsiaTheme="minorHAnsi"/>
          <w:lang w:val="en-US" w:eastAsia="en-US"/>
        </w:rPr>
      </w:pPr>
    </w:p>
    <w:p w:rsidR="001964EA" w:rsidRDefault="001964EA" w:rsidP="00E0076B">
      <w:pPr>
        <w:pStyle w:val="NormalWeb"/>
        <w:spacing w:before="0" w:beforeAutospacing="0" w:after="0" w:afterAutospacing="0"/>
        <w:rPr>
          <w:rFonts w:eastAsiaTheme="minorHAnsi"/>
          <w:lang w:val="en-US" w:eastAsia="en-US"/>
        </w:rPr>
      </w:pPr>
    </w:p>
    <w:p w:rsidR="001964EA" w:rsidRDefault="001964EA" w:rsidP="00E0076B">
      <w:pPr>
        <w:pStyle w:val="NormalWeb"/>
        <w:spacing w:before="0" w:beforeAutospacing="0" w:after="0" w:afterAutospacing="0"/>
        <w:rPr>
          <w:rFonts w:eastAsiaTheme="minorHAnsi"/>
          <w:lang w:val="en-US" w:eastAsia="en-US"/>
        </w:rPr>
      </w:pPr>
      <w:r>
        <w:rPr>
          <w:rFonts w:eastAsiaTheme="minorHAnsi"/>
          <w:lang w:val="en-US" w:eastAsia="en-US"/>
        </w:rPr>
        <w:lastRenderedPageBreak/>
        <w:tab/>
        <w:t xml:space="preserve">Now came the time to make a backing on the shelf.  I showed the shelf to the congregation and tested its sturdiness.  I concluded it was way too flimsy!  So, I took a piece of pressed board that was slightly too big for the back of the box and proceeded to attach it into place.  I again complained that the small nails, large spikes and the screws took way too long so I used duct tape and wrapped it around the box to hold the back into place.  </w:t>
      </w:r>
    </w:p>
    <w:p w:rsidR="001964EA" w:rsidRDefault="001964EA" w:rsidP="00E0076B">
      <w:pPr>
        <w:pStyle w:val="NormalWeb"/>
        <w:spacing w:before="0" w:beforeAutospacing="0" w:after="0" w:afterAutospacing="0"/>
        <w:rPr>
          <w:rFonts w:eastAsiaTheme="minorHAnsi"/>
          <w:lang w:val="en-US" w:eastAsia="en-US"/>
        </w:rPr>
      </w:pPr>
    </w:p>
    <w:p w:rsidR="001964EA" w:rsidRDefault="001964EA" w:rsidP="00E0076B">
      <w:pPr>
        <w:pStyle w:val="NormalWeb"/>
        <w:spacing w:before="0" w:beforeAutospacing="0" w:after="0" w:afterAutospacing="0"/>
        <w:rPr>
          <w:rFonts w:eastAsiaTheme="minorHAnsi"/>
          <w:lang w:val="en-US" w:eastAsia="en-US"/>
        </w:rPr>
      </w:pPr>
      <w:r>
        <w:rPr>
          <w:rFonts w:eastAsiaTheme="minorHAnsi"/>
          <w:lang w:val="en-US" w:eastAsia="en-US"/>
        </w:rPr>
        <w:tab/>
        <w:t>The last thing I did was to try and sell the book shelf.  I talked a</w:t>
      </w:r>
      <w:r w:rsidR="00E618F9">
        <w:rPr>
          <w:rFonts w:eastAsiaTheme="minorHAnsi"/>
          <w:lang w:val="en-US" w:eastAsia="en-US"/>
        </w:rPr>
        <w:t>b</w:t>
      </w:r>
      <w:r>
        <w:rPr>
          <w:rFonts w:eastAsiaTheme="minorHAnsi"/>
          <w:lang w:val="en-US" w:eastAsia="en-US"/>
        </w:rPr>
        <w:t>ou</w:t>
      </w:r>
      <w:r w:rsidR="00E618F9">
        <w:rPr>
          <w:rFonts w:eastAsiaTheme="minorHAnsi"/>
          <w:lang w:val="en-US" w:eastAsia="en-US"/>
        </w:rPr>
        <w:t>t the</w:t>
      </w:r>
      <w:r>
        <w:rPr>
          <w:rFonts w:eastAsiaTheme="minorHAnsi"/>
          <w:lang w:val="en-US" w:eastAsia="en-US"/>
        </w:rPr>
        <w:t xml:space="preserve"> bookshelf and said many impressive comments about the carpentry work.  I asked the congregation if anyone wanted to purchase this rare, one of a kind work of art?  I tried to auction it off b</w:t>
      </w:r>
      <w:r w:rsidR="00E618F9">
        <w:rPr>
          <w:rFonts w:eastAsiaTheme="minorHAnsi"/>
          <w:lang w:val="en-US" w:eastAsia="en-US"/>
        </w:rPr>
        <w:t>ut</w:t>
      </w:r>
      <w:r>
        <w:rPr>
          <w:rFonts w:eastAsiaTheme="minorHAnsi"/>
          <w:lang w:val="en-US" w:eastAsia="en-US"/>
        </w:rPr>
        <w:t xml:space="preserve"> no takers.  So, to prove to them it’s worth I tried to place several books on the shelf.  Of course, with each attempt the books just fell of the shelf and onto the floor.  I told the congregation I was really puzzled for I had taken a long time to build this wonderful shelf, what went wrong?  </w:t>
      </w:r>
      <w:r w:rsidR="00655629">
        <w:rPr>
          <w:rFonts w:eastAsiaTheme="minorHAnsi"/>
          <w:lang w:val="en-US" w:eastAsia="en-US"/>
        </w:rPr>
        <w:t>I then told them that if it could not be used as a shelf then maybe a chair.  So, I sat down on the shelf and it collapsed.  I got up and finished the skit by asking them:  would you let me build your house?</w:t>
      </w:r>
    </w:p>
    <w:p w:rsidR="00655629" w:rsidRDefault="00655629" w:rsidP="00E0076B">
      <w:pPr>
        <w:pStyle w:val="NormalWeb"/>
        <w:spacing w:before="0" w:beforeAutospacing="0" w:after="0" w:afterAutospacing="0"/>
        <w:rPr>
          <w:rFonts w:eastAsiaTheme="minorHAnsi"/>
          <w:lang w:val="en-US" w:eastAsia="en-US"/>
        </w:rPr>
      </w:pPr>
    </w:p>
    <w:p w:rsidR="00655629" w:rsidRDefault="00655629" w:rsidP="00E0076B">
      <w:pPr>
        <w:pStyle w:val="NormalWeb"/>
        <w:spacing w:before="0" w:beforeAutospacing="0" w:after="0" w:afterAutospacing="0"/>
        <w:rPr>
          <w:rFonts w:eastAsiaTheme="minorHAnsi"/>
          <w:lang w:val="en-US" w:eastAsia="en-US"/>
        </w:rPr>
      </w:pPr>
    </w:p>
    <w:p w:rsidR="00E255C9" w:rsidRDefault="00757E41" w:rsidP="00757E41">
      <w:pPr>
        <w:pStyle w:val="NormalWeb"/>
        <w:spacing w:before="0" w:beforeAutospacing="0" w:after="0" w:afterAutospacing="0"/>
        <w:jc w:val="center"/>
        <w:rPr>
          <w:rFonts w:eastAsiaTheme="minorHAnsi"/>
          <w:b/>
          <w:lang w:val="en-US" w:eastAsia="en-US"/>
        </w:rPr>
      </w:pPr>
      <w:r w:rsidRPr="00757E41">
        <w:rPr>
          <w:rFonts w:eastAsiaTheme="minorHAnsi"/>
          <w:b/>
          <w:lang w:val="en-US" w:eastAsia="en-US"/>
        </w:rPr>
        <w:t>CRAZY CARPENTER OR BUILDING GOD’S WAY?</w:t>
      </w:r>
    </w:p>
    <w:p w:rsidR="00757E41" w:rsidRDefault="00757E41" w:rsidP="00757E41">
      <w:pPr>
        <w:pStyle w:val="NormalWeb"/>
        <w:spacing w:before="0" w:beforeAutospacing="0" w:after="0" w:afterAutospacing="0"/>
        <w:jc w:val="center"/>
        <w:rPr>
          <w:rFonts w:eastAsiaTheme="minorHAnsi"/>
          <w:b/>
          <w:lang w:val="en-US" w:eastAsia="en-US"/>
        </w:rPr>
      </w:pPr>
    </w:p>
    <w:p w:rsidR="00757E41" w:rsidRDefault="00757E41" w:rsidP="00757E41">
      <w:pPr>
        <w:pStyle w:val="NormalWeb"/>
        <w:spacing w:before="0" w:beforeAutospacing="0" w:after="0" w:afterAutospacing="0"/>
        <w:ind w:left="709" w:right="571"/>
        <w:jc w:val="both"/>
        <w:rPr>
          <w:b/>
          <w:lang w:val="en-US"/>
        </w:rPr>
      </w:pPr>
      <w:r w:rsidRPr="00757E41">
        <w:rPr>
          <w:b/>
          <w:vertAlign w:val="superscript"/>
          <w:lang w:val="en-US"/>
        </w:rPr>
        <w:t>24 </w:t>
      </w:r>
      <w:r w:rsidRPr="00757E41">
        <w:rPr>
          <w:b/>
          <w:color w:val="FF0000"/>
          <w:lang w:val="en-US"/>
        </w:rPr>
        <w:t xml:space="preserve">“Therefore everyone who hears these words of mine and puts them into practice is like a wise man who built his house on the rock. </w:t>
      </w:r>
      <w:r w:rsidRPr="00757E41">
        <w:rPr>
          <w:b/>
          <w:vertAlign w:val="superscript"/>
          <w:lang w:val="en-US"/>
        </w:rPr>
        <w:t>25 </w:t>
      </w:r>
      <w:r w:rsidRPr="00757E41">
        <w:rPr>
          <w:b/>
          <w:color w:val="FF0000"/>
          <w:lang w:val="en-US"/>
        </w:rPr>
        <w:t xml:space="preserve">The rain came down, the streams rose, and the winds blew and beat against that house; yet it did not fall, because it had its foundation on the rock. </w:t>
      </w:r>
      <w:r w:rsidRPr="00757E41">
        <w:rPr>
          <w:b/>
          <w:vertAlign w:val="superscript"/>
          <w:lang w:val="en-US"/>
        </w:rPr>
        <w:t>26 </w:t>
      </w:r>
      <w:r w:rsidRPr="00757E41">
        <w:rPr>
          <w:b/>
          <w:color w:val="FF0000"/>
          <w:lang w:val="en-US"/>
        </w:rPr>
        <w:t xml:space="preserve">But everyone who hears these words of mine and does not put them into practice is like a foolish man who built his house on sand. </w:t>
      </w:r>
      <w:r w:rsidRPr="00757E41">
        <w:rPr>
          <w:b/>
          <w:vertAlign w:val="superscript"/>
          <w:lang w:val="en-US"/>
        </w:rPr>
        <w:t>27 </w:t>
      </w:r>
      <w:r w:rsidRPr="00757E41">
        <w:rPr>
          <w:b/>
          <w:color w:val="FF0000"/>
          <w:lang w:val="en-US"/>
        </w:rPr>
        <w:t>The rain came down, the streams rose, and the winds blew and beat against that house, and it fell with a great crash.”</w:t>
      </w:r>
      <w:r w:rsidRPr="00757E41">
        <w:rPr>
          <w:b/>
          <w:lang w:val="en-US"/>
        </w:rPr>
        <w:t xml:space="preserve"> </w:t>
      </w:r>
    </w:p>
    <w:p w:rsidR="00757E41" w:rsidRDefault="00757E41" w:rsidP="00757E41">
      <w:pPr>
        <w:pStyle w:val="NormalWeb"/>
        <w:spacing w:before="0" w:beforeAutospacing="0" w:after="0" w:afterAutospacing="0"/>
        <w:jc w:val="center"/>
        <w:rPr>
          <w:rFonts w:eastAsiaTheme="minorHAnsi"/>
          <w:b/>
          <w:lang w:val="en-US" w:eastAsia="en-US"/>
        </w:rPr>
      </w:pPr>
    </w:p>
    <w:p w:rsidR="00BE1B92" w:rsidRPr="00757E41" w:rsidRDefault="00BE1B92" w:rsidP="00757E41">
      <w:pPr>
        <w:pStyle w:val="NormalWeb"/>
        <w:spacing w:before="0" w:beforeAutospacing="0" w:after="0" w:afterAutospacing="0"/>
        <w:jc w:val="center"/>
        <w:rPr>
          <w:rFonts w:eastAsiaTheme="minorHAnsi"/>
          <w:b/>
          <w:lang w:val="en-US" w:eastAsia="en-US"/>
        </w:rPr>
      </w:pPr>
    </w:p>
    <w:p w:rsidR="00593814" w:rsidRDefault="00757E41" w:rsidP="00757E41">
      <w:pPr>
        <w:pStyle w:val="NormalWeb"/>
        <w:spacing w:before="0" w:beforeAutospacing="0" w:after="0" w:afterAutospacing="0"/>
        <w:rPr>
          <w:rFonts w:eastAsiaTheme="minorHAnsi"/>
          <w:lang w:val="en-US" w:eastAsia="en-US"/>
        </w:rPr>
      </w:pPr>
      <w:r>
        <w:rPr>
          <w:rFonts w:eastAsiaTheme="minorHAnsi"/>
          <w:lang w:val="en-US" w:eastAsia="en-US"/>
        </w:rPr>
        <w:tab/>
        <w:t>While this skit was humorous and entertaining it also contains a profound message!  In the above passage Jesus tells us a parable about the wise and foolish builder.  The wise builder hears</w:t>
      </w:r>
      <w:r w:rsidR="00170BB2">
        <w:rPr>
          <w:rFonts w:eastAsiaTheme="minorHAnsi"/>
          <w:lang w:val="en-US" w:eastAsia="en-US"/>
        </w:rPr>
        <w:t xml:space="preserve"> and lives by </w:t>
      </w:r>
      <w:r>
        <w:rPr>
          <w:rFonts w:eastAsiaTheme="minorHAnsi"/>
          <w:lang w:val="en-US" w:eastAsia="en-US"/>
        </w:rPr>
        <w:t xml:space="preserve">God’s words </w:t>
      </w:r>
      <w:r w:rsidR="00170BB2">
        <w:rPr>
          <w:rFonts w:eastAsiaTheme="minorHAnsi"/>
          <w:lang w:val="en-US" w:eastAsia="en-US"/>
        </w:rPr>
        <w:t>s</w:t>
      </w:r>
      <w:r>
        <w:rPr>
          <w:rFonts w:eastAsiaTheme="minorHAnsi"/>
          <w:lang w:val="en-US" w:eastAsia="en-US"/>
        </w:rPr>
        <w:t>o that when the tribulations of life inevitably come they stand firm in His loving presence.  The foolish man chooses to reject God’s word but instead build</w:t>
      </w:r>
      <w:r w:rsidR="00AB472C">
        <w:rPr>
          <w:rFonts w:eastAsiaTheme="minorHAnsi"/>
          <w:lang w:val="en-US" w:eastAsia="en-US"/>
        </w:rPr>
        <w:t xml:space="preserve">s </w:t>
      </w:r>
      <w:r>
        <w:rPr>
          <w:rFonts w:eastAsiaTheme="minorHAnsi"/>
          <w:lang w:val="en-US" w:eastAsia="en-US"/>
        </w:rPr>
        <w:t xml:space="preserve">their lives on the shifting sands of culture.  </w:t>
      </w:r>
      <w:r w:rsidR="00AB472C">
        <w:rPr>
          <w:rFonts w:eastAsiaTheme="minorHAnsi"/>
          <w:lang w:val="en-US" w:eastAsia="en-US"/>
        </w:rPr>
        <w:t>While there is more freedom and often less effort in choosing one’s own path in life, w</w:t>
      </w:r>
      <w:r>
        <w:rPr>
          <w:rFonts w:eastAsiaTheme="minorHAnsi"/>
          <w:lang w:val="en-US" w:eastAsia="en-US"/>
        </w:rPr>
        <w:t>hen the rains of tribulations come that man finds his house crumbles because God is not with Him.  The crazy carpenter skit was based on this parable.  In today’s sermon, I am going to explain the symbolism contained in the skit, for many of the actions, words and carpentry deeds clearly reflect how foolish we are to try</w:t>
      </w:r>
      <w:r w:rsidR="00AB472C">
        <w:rPr>
          <w:rFonts w:eastAsiaTheme="minorHAnsi"/>
          <w:lang w:val="en-US" w:eastAsia="en-US"/>
        </w:rPr>
        <w:t xml:space="preserve"> and</w:t>
      </w:r>
      <w:r>
        <w:rPr>
          <w:rFonts w:eastAsiaTheme="minorHAnsi"/>
          <w:lang w:val="en-US" w:eastAsia="en-US"/>
        </w:rPr>
        <w:t xml:space="preserve"> build anything on the foundation of our own efforts!</w:t>
      </w:r>
    </w:p>
    <w:p w:rsidR="00757E41" w:rsidRDefault="00757E41" w:rsidP="00757E41">
      <w:pPr>
        <w:pStyle w:val="NormalWeb"/>
        <w:spacing w:before="0" w:beforeAutospacing="0" w:after="0" w:afterAutospacing="0"/>
        <w:rPr>
          <w:rFonts w:eastAsiaTheme="minorHAnsi"/>
          <w:lang w:val="en-US" w:eastAsia="en-US"/>
        </w:rPr>
      </w:pPr>
    </w:p>
    <w:p w:rsidR="00757E41" w:rsidRDefault="00757E41" w:rsidP="00757E41">
      <w:pPr>
        <w:pStyle w:val="NormalWeb"/>
        <w:spacing w:before="0" w:beforeAutospacing="0" w:after="0" w:afterAutospacing="0"/>
        <w:rPr>
          <w:rFonts w:eastAsiaTheme="minorHAnsi"/>
          <w:lang w:val="en-US" w:eastAsia="en-US"/>
        </w:rPr>
      </w:pPr>
    </w:p>
    <w:p w:rsidR="001302AD" w:rsidRDefault="001302AD" w:rsidP="00757E41">
      <w:pPr>
        <w:pStyle w:val="NormalWeb"/>
        <w:spacing w:before="0" w:beforeAutospacing="0" w:after="0" w:afterAutospacing="0"/>
        <w:rPr>
          <w:rFonts w:eastAsiaTheme="minorHAnsi"/>
          <w:lang w:val="en-US" w:eastAsia="en-US"/>
        </w:rPr>
      </w:pPr>
    </w:p>
    <w:p w:rsidR="001302AD" w:rsidRDefault="001302AD" w:rsidP="00757E41">
      <w:pPr>
        <w:pStyle w:val="NormalWeb"/>
        <w:spacing w:before="0" w:beforeAutospacing="0" w:after="0" w:afterAutospacing="0"/>
        <w:rPr>
          <w:rFonts w:eastAsiaTheme="minorHAnsi"/>
          <w:lang w:val="en-US" w:eastAsia="en-US"/>
        </w:rPr>
      </w:pPr>
    </w:p>
    <w:p w:rsidR="001302AD" w:rsidRDefault="001302AD" w:rsidP="00757E41">
      <w:pPr>
        <w:pStyle w:val="NormalWeb"/>
        <w:spacing w:before="0" w:beforeAutospacing="0" w:after="0" w:afterAutospacing="0"/>
        <w:rPr>
          <w:rFonts w:eastAsiaTheme="minorHAnsi"/>
          <w:lang w:val="en-US" w:eastAsia="en-US"/>
        </w:rPr>
      </w:pPr>
    </w:p>
    <w:p w:rsidR="001302AD" w:rsidRDefault="001302AD" w:rsidP="00757E41">
      <w:pPr>
        <w:pStyle w:val="NormalWeb"/>
        <w:spacing w:before="0" w:beforeAutospacing="0" w:after="0" w:afterAutospacing="0"/>
        <w:rPr>
          <w:rFonts w:eastAsiaTheme="minorHAnsi"/>
          <w:lang w:val="en-US" w:eastAsia="en-US"/>
        </w:rPr>
      </w:pPr>
    </w:p>
    <w:p w:rsidR="001302AD" w:rsidRDefault="001302AD" w:rsidP="00757E41">
      <w:pPr>
        <w:pStyle w:val="NormalWeb"/>
        <w:spacing w:before="0" w:beforeAutospacing="0" w:after="0" w:afterAutospacing="0"/>
        <w:rPr>
          <w:rFonts w:eastAsiaTheme="minorHAnsi"/>
          <w:lang w:val="en-US" w:eastAsia="en-US"/>
        </w:rPr>
      </w:pPr>
    </w:p>
    <w:p w:rsidR="001302AD" w:rsidRDefault="001302AD" w:rsidP="00757E41">
      <w:pPr>
        <w:pStyle w:val="NormalWeb"/>
        <w:spacing w:before="0" w:beforeAutospacing="0" w:after="0" w:afterAutospacing="0"/>
        <w:rPr>
          <w:rFonts w:eastAsiaTheme="minorHAnsi"/>
          <w:lang w:val="en-US" w:eastAsia="en-US"/>
        </w:rPr>
      </w:pPr>
    </w:p>
    <w:p w:rsidR="001302AD" w:rsidRDefault="001302AD" w:rsidP="00757E41">
      <w:pPr>
        <w:pStyle w:val="NormalWeb"/>
        <w:spacing w:before="0" w:beforeAutospacing="0" w:after="0" w:afterAutospacing="0"/>
        <w:rPr>
          <w:rFonts w:eastAsiaTheme="minorHAnsi"/>
          <w:lang w:val="en-US" w:eastAsia="en-US"/>
        </w:rPr>
      </w:pPr>
    </w:p>
    <w:p w:rsidR="001302AD" w:rsidRPr="00A00693" w:rsidRDefault="00A00693" w:rsidP="00A00693">
      <w:pPr>
        <w:pStyle w:val="NormalWeb"/>
        <w:spacing w:before="0" w:beforeAutospacing="0" w:after="0" w:afterAutospacing="0"/>
        <w:jc w:val="center"/>
        <w:rPr>
          <w:rFonts w:eastAsiaTheme="minorHAnsi"/>
          <w:b/>
          <w:lang w:val="en-US" w:eastAsia="en-US"/>
        </w:rPr>
      </w:pPr>
      <w:r w:rsidRPr="00A00693">
        <w:rPr>
          <w:rFonts w:eastAsiaTheme="minorHAnsi"/>
          <w:b/>
          <w:lang w:val="en-US" w:eastAsia="en-US"/>
        </w:rPr>
        <w:lastRenderedPageBreak/>
        <w:t>LIFE’S INSTRUCTION MANUAL</w:t>
      </w:r>
    </w:p>
    <w:p w:rsidR="00A00693" w:rsidRDefault="00A00693" w:rsidP="00757E41">
      <w:pPr>
        <w:pStyle w:val="NormalWeb"/>
        <w:spacing w:before="0" w:beforeAutospacing="0" w:after="0" w:afterAutospacing="0"/>
        <w:rPr>
          <w:rFonts w:eastAsiaTheme="minorHAnsi"/>
          <w:lang w:val="en-US" w:eastAsia="en-US"/>
        </w:rPr>
      </w:pPr>
    </w:p>
    <w:p w:rsidR="00A00693" w:rsidRDefault="00A23BFA" w:rsidP="00757E41">
      <w:pPr>
        <w:pStyle w:val="NormalWeb"/>
        <w:spacing w:before="0" w:beforeAutospacing="0" w:after="0" w:afterAutospacing="0"/>
        <w:rPr>
          <w:rFonts w:eastAsiaTheme="minorHAnsi"/>
          <w:lang w:val="en-US" w:eastAsia="en-US"/>
        </w:rPr>
      </w:pPr>
      <w:r>
        <w:rPr>
          <w:rFonts w:eastAsiaTheme="minorHAnsi"/>
          <w:noProof/>
          <w:lang w:val="en-US" w:eastAsia="en-US"/>
        </w:rPr>
        <w:drawing>
          <wp:anchor distT="0" distB="0" distL="114300" distR="114300" simplePos="0" relativeHeight="251658240" behindDoc="0" locked="0" layoutInCell="1" allowOverlap="1">
            <wp:simplePos x="0" y="0"/>
            <wp:positionH relativeFrom="margin">
              <wp:align>left</wp:align>
            </wp:positionH>
            <wp:positionV relativeFrom="paragraph">
              <wp:posOffset>535305</wp:posOffset>
            </wp:positionV>
            <wp:extent cx="2800350" cy="2000250"/>
            <wp:effectExtent l="76200" t="76200" r="133350" b="133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of-go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00350" cy="20002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26248">
        <w:rPr>
          <w:rFonts w:eastAsiaTheme="minorHAnsi"/>
          <w:lang w:val="en-US" w:eastAsia="en-US"/>
        </w:rPr>
        <w:tab/>
        <w:t xml:space="preserve">At the first of the skit I took out the instruction manual from the box and attempted to </w:t>
      </w:r>
      <w:r w:rsidR="007F2DC1">
        <w:rPr>
          <w:rFonts w:eastAsiaTheme="minorHAnsi"/>
          <w:lang w:val="en-US" w:eastAsia="en-US"/>
        </w:rPr>
        <w:t>u</w:t>
      </w:r>
      <w:r w:rsidR="00526248">
        <w:rPr>
          <w:rFonts w:eastAsiaTheme="minorHAnsi"/>
          <w:lang w:val="en-US" w:eastAsia="en-US"/>
        </w:rPr>
        <w:t>nderstand how to build the bookshelf.</w:t>
      </w:r>
      <w:r w:rsidR="00FE580E">
        <w:rPr>
          <w:rFonts w:eastAsiaTheme="minorHAnsi"/>
          <w:lang w:val="en-US" w:eastAsia="en-US"/>
        </w:rPr>
        <w:t xml:space="preserve">  </w:t>
      </w:r>
      <w:r w:rsidR="00526248">
        <w:rPr>
          <w:rFonts w:eastAsiaTheme="minorHAnsi"/>
          <w:lang w:val="en-US" w:eastAsia="en-US"/>
        </w:rPr>
        <w:t>Even though I knew that following the instructions would lead to building the perfect bookcase, I chose to thro</w:t>
      </w:r>
      <w:r w:rsidR="003F7712">
        <w:rPr>
          <w:rFonts w:eastAsiaTheme="minorHAnsi"/>
          <w:lang w:val="en-US" w:eastAsia="en-US"/>
        </w:rPr>
        <w:t>w</w:t>
      </w:r>
      <w:r w:rsidR="00526248">
        <w:rPr>
          <w:rFonts w:eastAsiaTheme="minorHAnsi"/>
          <w:lang w:val="en-US" w:eastAsia="en-US"/>
        </w:rPr>
        <w:t xml:space="preserve"> them out.  The instructions in this skit symbolize God’s holy word.  </w:t>
      </w:r>
      <w:r w:rsidR="002B6182">
        <w:rPr>
          <w:rFonts w:eastAsiaTheme="minorHAnsi"/>
          <w:lang w:val="en-US" w:eastAsia="en-US"/>
        </w:rPr>
        <w:t xml:space="preserve">I remember when my son, David was born.  </w:t>
      </w:r>
      <w:r w:rsidR="00CA78DE">
        <w:rPr>
          <w:rFonts w:eastAsiaTheme="minorHAnsi"/>
          <w:lang w:val="en-US" w:eastAsia="en-US"/>
        </w:rPr>
        <w:t>Even though he was almost 11 pounds upon birth, I could not help but marvel at how small he was.  Then I got to thinking, I am his dad and what do I know about child rearing?  I felt like asking the doctor:  does he come with an instruction manual?  Being a pastor, I know the answer to th</w:t>
      </w:r>
      <w:r w:rsidR="003F7712">
        <w:rPr>
          <w:rFonts w:eastAsiaTheme="minorHAnsi"/>
          <w:lang w:val="en-US" w:eastAsia="en-US"/>
        </w:rPr>
        <w:t>is</w:t>
      </w:r>
      <w:r w:rsidR="00CA78DE">
        <w:rPr>
          <w:rFonts w:eastAsiaTheme="minorHAnsi"/>
          <w:lang w:val="en-US" w:eastAsia="en-US"/>
        </w:rPr>
        <w:t xml:space="preserve"> question is </w:t>
      </w:r>
      <w:r w:rsidR="009944A6">
        <w:rPr>
          <w:rFonts w:eastAsiaTheme="minorHAnsi"/>
          <w:lang w:val="en-US" w:eastAsia="en-US"/>
        </w:rPr>
        <w:t>yes,</w:t>
      </w:r>
      <w:r w:rsidR="00CA78DE">
        <w:rPr>
          <w:rFonts w:eastAsiaTheme="minorHAnsi"/>
          <w:lang w:val="en-US" w:eastAsia="en-US"/>
        </w:rPr>
        <w:t xml:space="preserve"> he certainly does!  God’s holy word </w:t>
      </w:r>
      <w:r w:rsidR="009944A6">
        <w:rPr>
          <w:rFonts w:eastAsiaTheme="minorHAnsi"/>
          <w:lang w:val="en-US" w:eastAsia="en-US"/>
        </w:rPr>
        <w:t>is alive and active (Hebrews 4:12), a love letter from God telling us exactly what we must do to live good and holy lives!</w:t>
      </w:r>
      <w:r w:rsidR="009579DE">
        <w:rPr>
          <w:rFonts w:eastAsiaTheme="minorHAnsi"/>
          <w:lang w:val="en-US" w:eastAsia="en-US"/>
        </w:rPr>
        <w:t xml:space="preserve">  </w:t>
      </w:r>
      <w:r w:rsidR="00325A60">
        <w:rPr>
          <w:rFonts w:eastAsiaTheme="minorHAnsi"/>
          <w:lang w:val="en-US" w:eastAsia="en-US"/>
        </w:rPr>
        <w:t>While h</w:t>
      </w:r>
      <w:r w:rsidR="009579DE">
        <w:rPr>
          <w:rFonts w:eastAsiaTheme="minorHAnsi"/>
          <w:lang w:val="en-US" w:eastAsia="en-US"/>
        </w:rPr>
        <w:t>olding David in my arms would I ever dream of being like the crazy carpenter in this skit and throw out the instruction manual?  While none of us would ever dream doing so, we often ignore God’s word to our own peril</w:t>
      </w:r>
      <w:r w:rsidR="003F7712">
        <w:rPr>
          <w:rFonts w:eastAsiaTheme="minorHAnsi"/>
          <w:lang w:val="en-US" w:eastAsia="en-US"/>
        </w:rPr>
        <w:t xml:space="preserve"> for a variety of reasons</w:t>
      </w:r>
      <w:r w:rsidR="009579DE">
        <w:rPr>
          <w:rFonts w:eastAsiaTheme="minorHAnsi"/>
          <w:lang w:val="en-US" w:eastAsia="en-US"/>
        </w:rPr>
        <w:t>!</w:t>
      </w:r>
    </w:p>
    <w:p w:rsidR="009579DE" w:rsidRDefault="009579DE" w:rsidP="00757E41">
      <w:pPr>
        <w:pStyle w:val="NormalWeb"/>
        <w:spacing w:before="0" w:beforeAutospacing="0" w:after="0" w:afterAutospacing="0"/>
        <w:rPr>
          <w:rFonts w:eastAsiaTheme="minorHAnsi"/>
          <w:lang w:val="en-US" w:eastAsia="en-US"/>
        </w:rPr>
      </w:pPr>
    </w:p>
    <w:p w:rsidR="00507E2E" w:rsidRDefault="008D758B" w:rsidP="00757E41">
      <w:pPr>
        <w:pStyle w:val="NormalWeb"/>
        <w:spacing w:before="0" w:beforeAutospacing="0" w:after="0" w:afterAutospacing="0"/>
        <w:rPr>
          <w:rFonts w:eastAsiaTheme="minorHAnsi"/>
          <w:lang w:val="en-US" w:eastAsia="en-US"/>
        </w:rPr>
      </w:pPr>
      <w:r>
        <w:rPr>
          <w:rFonts w:eastAsiaTheme="minorHAnsi"/>
          <w:noProof/>
          <w:lang w:val="en-US" w:eastAsia="en-US"/>
        </w:rPr>
        <w:drawing>
          <wp:anchor distT="0" distB="0" distL="114300" distR="114300" simplePos="0" relativeHeight="251659264" behindDoc="0" locked="0" layoutInCell="1" allowOverlap="1">
            <wp:simplePos x="0" y="0"/>
            <wp:positionH relativeFrom="margin">
              <wp:align>left</wp:align>
            </wp:positionH>
            <wp:positionV relativeFrom="paragraph">
              <wp:posOffset>878840</wp:posOffset>
            </wp:positionV>
            <wp:extent cx="2803525" cy="1714500"/>
            <wp:effectExtent l="76200" t="76200" r="130175" b="133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brew-bibl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03525" cy="17145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3F7712">
        <w:rPr>
          <w:rFonts w:eastAsiaTheme="minorHAnsi"/>
          <w:lang w:val="en-US" w:eastAsia="en-US"/>
        </w:rPr>
        <w:tab/>
      </w:r>
      <w:bookmarkStart w:id="0" w:name="_Hlk491102368"/>
      <w:r w:rsidR="00A76B5F">
        <w:rPr>
          <w:rFonts w:eastAsiaTheme="minorHAnsi"/>
          <w:lang w:val="en-US" w:eastAsia="en-US"/>
        </w:rPr>
        <w:t xml:space="preserve">One of the reasons we do not read and live God’s word is that </w:t>
      </w:r>
      <w:r w:rsidR="007F2DC1">
        <w:rPr>
          <w:rFonts w:eastAsiaTheme="minorHAnsi"/>
          <w:lang w:val="en-US" w:eastAsia="en-US"/>
        </w:rPr>
        <w:t xml:space="preserve">Bible </w:t>
      </w:r>
      <w:r w:rsidR="00A23BFA">
        <w:rPr>
          <w:rFonts w:eastAsiaTheme="minorHAnsi"/>
          <w:lang w:val="en-US" w:eastAsia="en-US"/>
        </w:rPr>
        <w:t xml:space="preserve">translations contain </w:t>
      </w:r>
      <w:r w:rsidR="0065146E">
        <w:rPr>
          <w:rFonts w:eastAsiaTheme="minorHAnsi"/>
          <w:lang w:val="en-US" w:eastAsia="en-US"/>
        </w:rPr>
        <w:t>words</w:t>
      </w:r>
      <w:r w:rsidR="00A23BFA">
        <w:rPr>
          <w:rFonts w:eastAsiaTheme="minorHAnsi"/>
          <w:lang w:val="en-US" w:eastAsia="en-US"/>
        </w:rPr>
        <w:t xml:space="preserve"> that are </w:t>
      </w:r>
      <w:r w:rsidR="00A76B5F">
        <w:rPr>
          <w:rFonts w:eastAsiaTheme="minorHAnsi"/>
          <w:lang w:val="en-US" w:eastAsia="en-US"/>
        </w:rPr>
        <w:t>difficult to understand.</w:t>
      </w:r>
      <w:bookmarkEnd w:id="0"/>
      <w:r w:rsidR="00A76B5F">
        <w:rPr>
          <w:rFonts w:eastAsiaTheme="minorHAnsi"/>
          <w:lang w:val="en-US" w:eastAsia="en-US"/>
        </w:rPr>
        <w:t xml:space="preserve">  </w:t>
      </w:r>
      <w:r w:rsidR="00FE580E">
        <w:rPr>
          <w:rFonts w:eastAsiaTheme="minorHAnsi"/>
          <w:lang w:val="en-US" w:eastAsia="en-US"/>
        </w:rPr>
        <w:t xml:space="preserve">After having examined </w:t>
      </w:r>
      <w:r w:rsidR="00A76B5F">
        <w:rPr>
          <w:rFonts w:eastAsiaTheme="minorHAnsi"/>
          <w:lang w:val="en-US" w:eastAsia="en-US"/>
        </w:rPr>
        <w:t xml:space="preserve">the instruction manual for the book shelf </w:t>
      </w:r>
      <w:r w:rsidR="00FE580E">
        <w:rPr>
          <w:rFonts w:eastAsiaTheme="minorHAnsi"/>
          <w:lang w:val="en-US" w:eastAsia="en-US"/>
        </w:rPr>
        <w:t>I concluded that it must have been translated for it was for the most part incomprehensible.  While the wording was clearly in English; the diagrams, symbols and words given were foreign to this accountant/pastor.</w:t>
      </w:r>
      <w:r w:rsidR="00A23BFA">
        <w:rPr>
          <w:rFonts w:eastAsiaTheme="minorHAnsi"/>
          <w:lang w:val="en-US" w:eastAsia="en-US"/>
        </w:rPr>
        <w:t xml:space="preserve">  The Bible for the most part was written in Hebrew (Old Testament), </w:t>
      </w:r>
      <w:proofErr w:type="spellStart"/>
      <w:r w:rsidR="00D356F9">
        <w:rPr>
          <w:rFonts w:eastAsiaTheme="minorHAnsi"/>
          <w:lang w:val="en-US" w:eastAsia="en-US"/>
        </w:rPr>
        <w:t>Koine</w:t>
      </w:r>
      <w:proofErr w:type="spellEnd"/>
      <w:r w:rsidR="00D356F9">
        <w:rPr>
          <w:rFonts w:eastAsiaTheme="minorHAnsi"/>
          <w:lang w:val="en-US" w:eastAsia="en-US"/>
        </w:rPr>
        <w:t xml:space="preserve"> </w:t>
      </w:r>
      <w:r w:rsidR="00A23BFA">
        <w:rPr>
          <w:rFonts w:eastAsiaTheme="minorHAnsi"/>
          <w:lang w:val="en-US" w:eastAsia="en-US"/>
        </w:rPr>
        <w:t xml:space="preserve">Greek and Aramaic (New Testament).  If you have ever tried to translate from one language to another you know how difficult </w:t>
      </w:r>
      <w:r w:rsidR="009C5B28">
        <w:rPr>
          <w:rFonts w:eastAsiaTheme="minorHAnsi"/>
          <w:lang w:val="en-US" w:eastAsia="en-US"/>
        </w:rPr>
        <w:t>this can be for often local phrases from one dialect cannot be easily transcribed into another.  For example</w:t>
      </w:r>
      <w:r w:rsidR="00AE1550">
        <w:rPr>
          <w:rFonts w:eastAsiaTheme="minorHAnsi"/>
          <w:lang w:val="en-US" w:eastAsia="en-US"/>
        </w:rPr>
        <w:t>, when the British say “it’s monkeys outside” or “dog’s diner,” you must know their dialect to know that this means “it’s very cold outside” or “your nicely dressed.”</w:t>
      </w:r>
      <w:r w:rsidR="00E25613">
        <w:rPr>
          <w:rStyle w:val="FootnoteReference"/>
          <w:rFonts w:eastAsiaTheme="minorHAnsi"/>
          <w:lang w:val="en-US" w:eastAsia="en-US"/>
        </w:rPr>
        <w:footnoteReference w:id="1"/>
      </w:r>
      <w:r w:rsidR="00AE1550">
        <w:rPr>
          <w:rFonts w:eastAsiaTheme="minorHAnsi"/>
          <w:lang w:val="en-US" w:eastAsia="en-US"/>
        </w:rPr>
        <w:t xml:space="preserve">  </w:t>
      </w:r>
      <w:r w:rsidR="00507E2E">
        <w:rPr>
          <w:rFonts w:eastAsiaTheme="minorHAnsi"/>
          <w:lang w:val="en-US" w:eastAsia="en-US"/>
        </w:rPr>
        <w:t xml:space="preserve">The meaning of words changes over time as well.  </w:t>
      </w:r>
      <w:r w:rsidR="002D13C2">
        <w:rPr>
          <w:rFonts w:eastAsiaTheme="minorHAnsi"/>
          <w:lang w:val="en-US" w:eastAsia="en-US"/>
        </w:rPr>
        <w:t xml:space="preserve">For example, originally the word “awful” was synonymous with the word “awesome” and </w:t>
      </w:r>
      <w:r w:rsidR="007F2DC1">
        <w:rPr>
          <w:rFonts w:eastAsiaTheme="minorHAnsi"/>
          <w:lang w:val="en-US" w:eastAsia="en-US"/>
        </w:rPr>
        <w:t xml:space="preserve">both </w:t>
      </w:r>
      <w:r w:rsidR="002D13C2">
        <w:rPr>
          <w:rFonts w:eastAsiaTheme="minorHAnsi"/>
          <w:lang w:val="en-US" w:eastAsia="en-US"/>
        </w:rPr>
        <w:t>meant “reverential or respectful fear.”</w:t>
      </w:r>
      <w:r w:rsidR="004B6728">
        <w:rPr>
          <w:rStyle w:val="FootnoteReference"/>
          <w:rFonts w:eastAsiaTheme="minorHAnsi"/>
          <w:lang w:val="en-US" w:eastAsia="en-US"/>
        </w:rPr>
        <w:footnoteReference w:id="2"/>
      </w:r>
      <w:r w:rsidR="002D13C2">
        <w:rPr>
          <w:rFonts w:eastAsiaTheme="minorHAnsi"/>
          <w:lang w:val="en-US" w:eastAsia="en-US"/>
        </w:rPr>
        <w:t xml:space="preserve">  </w:t>
      </w:r>
      <w:r w:rsidR="00507E2E">
        <w:rPr>
          <w:rFonts w:eastAsiaTheme="minorHAnsi"/>
          <w:lang w:val="en-US" w:eastAsia="en-US"/>
        </w:rPr>
        <w:t>T</w:t>
      </w:r>
      <w:r w:rsidR="00AE1550">
        <w:rPr>
          <w:rFonts w:eastAsiaTheme="minorHAnsi"/>
          <w:lang w:val="en-US" w:eastAsia="en-US"/>
        </w:rPr>
        <w:t>o fully understand the words of the Bible you need to know the dialect of many different cultures</w:t>
      </w:r>
      <w:r w:rsidR="00507E2E">
        <w:rPr>
          <w:rFonts w:eastAsiaTheme="minorHAnsi"/>
          <w:lang w:val="en-US" w:eastAsia="en-US"/>
        </w:rPr>
        <w:t xml:space="preserve"> from </w:t>
      </w:r>
      <w:r w:rsidR="00507E2E">
        <w:rPr>
          <w:rFonts w:eastAsiaTheme="minorHAnsi"/>
          <w:lang w:val="en-US" w:eastAsia="en-US"/>
        </w:rPr>
        <w:lastRenderedPageBreak/>
        <w:t>many different time periods.</w:t>
      </w:r>
      <w:r w:rsidR="00AE1550">
        <w:rPr>
          <w:rFonts w:eastAsiaTheme="minorHAnsi"/>
          <w:lang w:val="en-US" w:eastAsia="en-US"/>
        </w:rPr>
        <w:t xml:space="preserve">  </w:t>
      </w:r>
      <w:r w:rsidR="00507E2E">
        <w:rPr>
          <w:rFonts w:eastAsiaTheme="minorHAnsi"/>
          <w:lang w:val="en-US" w:eastAsia="en-US"/>
        </w:rPr>
        <w:t xml:space="preserve">To avoid imposing a modern meaning onto the ancient words of the Bible and therefore ending up with an incorrect interpretation, one must take the time to study </w:t>
      </w:r>
      <w:r w:rsidR="00EA4B22">
        <w:rPr>
          <w:rFonts w:eastAsiaTheme="minorHAnsi"/>
          <w:lang w:val="en-US" w:eastAsia="en-US"/>
        </w:rPr>
        <w:t>the grammatical</w:t>
      </w:r>
      <w:r w:rsidR="00507E2E">
        <w:rPr>
          <w:rFonts w:eastAsiaTheme="minorHAnsi"/>
          <w:lang w:val="en-US" w:eastAsia="en-US"/>
        </w:rPr>
        <w:t xml:space="preserve"> syntax of God’s word with tools such as lexicons and concordances</w:t>
      </w:r>
      <w:r w:rsidR="002D13C2">
        <w:rPr>
          <w:rFonts w:eastAsiaTheme="minorHAnsi"/>
          <w:lang w:val="en-US" w:eastAsia="en-US"/>
        </w:rPr>
        <w:t xml:space="preserve"> over a time of many cultures.</w:t>
      </w:r>
      <w:r w:rsidR="00E25613">
        <w:rPr>
          <w:rStyle w:val="FootnoteReference"/>
          <w:rFonts w:eastAsiaTheme="minorHAnsi"/>
          <w:lang w:val="en-US" w:eastAsia="en-US"/>
        </w:rPr>
        <w:footnoteReference w:id="3"/>
      </w:r>
      <w:r w:rsidR="002D13C2">
        <w:rPr>
          <w:rFonts w:eastAsiaTheme="minorHAnsi"/>
          <w:lang w:val="en-US" w:eastAsia="en-US"/>
        </w:rPr>
        <w:t xml:space="preserve">  </w:t>
      </w:r>
      <w:r w:rsidR="008F1A06">
        <w:rPr>
          <w:rFonts w:eastAsiaTheme="minorHAnsi"/>
          <w:lang w:val="en-US" w:eastAsia="en-US"/>
        </w:rPr>
        <w:t xml:space="preserve">While one could rely on a </w:t>
      </w:r>
      <w:r w:rsidR="00683ABB">
        <w:rPr>
          <w:rFonts w:eastAsiaTheme="minorHAnsi"/>
          <w:lang w:val="en-US" w:eastAsia="en-US"/>
        </w:rPr>
        <w:t>translation</w:t>
      </w:r>
      <w:r w:rsidR="008F1A06">
        <w:rPr>
          <w:rFonts w:eastAsiaTheme="minorHAnsi"/>
          <w:lang w:val="en-US" w:eastAsia="en-US"/>
        </w:rPr>
        <w:t>, they don’t all have the same words or underlying meaning</w:t>
      </w:r>
      <w:r w:rsidR="00683ABB">
        <w:rPr>
          <w:rFonts w:eastAsiaTheme="minorHAnsi"/>
          <w:lang w:val="en-US" w:eastAsia="en-US"/>
        </w:rPr>
        <w:t>s</w:t>
      </w:r>
      <w:r w:rsidR="008F1A06">
        <w:rPr>
          <w:rFonts w:eastAsiaTheme="minorHAnsi"/>
          <w:lang w:val="en-US" w:eastAsia="en-US"/>
        </w:rPr>
        <w:t>.</w:t>
      </w:r>
    </w:p>
    <w:p w:rsidR="002D13C2" w:rsidRDefault="002D13C2" w:rsidP="00757E41">
      <w:pPr>
        <w:pStyle w:val="NormalWeb"/>
        <w:spacing w:before="0" w:beforeAutospacing="0" w:after="0" w:afterAutospacing="0"/>
        <w:rPr>
          <w:rFonts w:eastAsiaTheme="minorHAnsi"/>
          <w:lang w:val="en-US" w:eastAsia="en-US"/>
        </w:rPr>
      </w:pPr>
    </w:p>
    <w:p w:rsidR="00507E2E" w:rsidRDefault="00CB704B" w:rsidP="00704147">
      <w:pPr>
        <w:pStyle w:val="NormalWeb"/>
        <w:spacing w:before="0" w:beforeAutospacing="0" w:after="0" w:afterAutospacing="0"/>
        <w:rPr>
          <w:rFonts w:eastAsiaTheme="minorHAnsi"/>
          <w:lang w:val="en-US" w:eastAsia="en-US"/>
        </w:rPr>
      </w:pPr>
      <w:r>
        <w:rPr>
          <w:rFonts w:eastAsiaTheme="minorHAnsi"/>
          <w:noProof/>
          <w:lang w:val="en-US" w:eastAsia="en-US"/>
        </w:rPr>
        <w:drawing>
          <wp:anchor distT="0" distB="0" distL="114300" distR="114300" simplePos="0" relativeHeight="251660288" behindDoc="0" locked="0" layoutInCell="1" allowOverlap="1">
            <wp:simplePos x="0" y="0"/>
            <wp:positionH relativeFrom="margin">
              <wp:align>left</wp:align>
            </wp:positionH>
            <wp:positionV relativeFrom="paragraph">
              <wp:posOffset>347980</wp:posOffset>
            </wp:positionV>
            <wp:extent cx="2859405" cy="2287905"/>
            <wp:effectExtent l="76200" t="76200" r="131445" b="131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793e06587037fd90ded2d54a0c7d997--bible-timeline-history-timelin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9405" cy="22879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7F2DC1">
        <w:rPr>
          <w:rFonts w:eastAsiaTheme="minorHAnsi"/>
          <w:lang w:val="en-US" w:eastAsia="en-US"/>
        </w:rPr>
        <w:tab/>
        <w:t>Not only does one need to know the meaning of various ancient words, one must also know the cultures and the circumstances of the readers in which the words were intended for!</w:t>
      </w:r>
      <w:r w:rsidR="004F369B">
        <w:rPr>
          <w:rFonts w:eastAsiaTheme="minorHAnsi"/>
          <w:lang w:val="en-US" w:eastAsia="en-US"/>
        </w:rPr>
        <w:t xml:space="preserve">  </w:t>
      </w:r>
      <w:r w:rsidR="004F369B" w:rsidRPr="004F369B">
        <w:rPr>
          <w:rFonts w:eastAsiaTheme="minorHAnsi"/>
          <w:lang w:val="en-US" w:eastAsia="en-US"/>
        </w:rPr>
        <w:t>Even though history is often a hypothetical, imaginative reconstruction of events based on probabilities</w:t>
      </w:r>
      <w:r w:rsidR="004F369B">
        <w:rPr>
          <w:rFonts w:eastAsiaTheme="minorHAnsi"/>
          <w:lang w:val="en-US" w:eastAsia="en-US"/>
        </w:rPr>
        <w:t>;</w:t>
      </w:r>
      <w:r w:rsidR="004F369B">
        <w:rPr>
          <w:rStyle w:val="FootnoteReference"/>
          <w:rFonts w:eastAsiaTheme="minorHAnsi"/>
          <w:lang w:val="en-US" w:eastAsia="en-US"/>
        </w:rPr>
        <w:footnoteReference w:id="4"/>
      </w:r>
      <w:r w:rsidR="004F369B" w:rsidRPr="004F369B">
        <w:rPr>
          <w:rFonts w:eastAsiaTheme="minorHAnsi"/>
          <w:lang w:val="en-US" w:eastAsia="en-US"/>
        </w:rPr>
        <w:t xml:space="preserve"> modern advances in lexicography and archaeology</w:t>
      </w:r>
      <w:r w:rsidR="004F369B">
        <w:rPr>
          <w:rStyle w:val="FootnoteReference"/>
          <w:rFonts w:eastAsiaTheme="minorHAnsi"/>
          <w:lang w:val="en-US" w:eastAsia="en-US"/>
        </w:rPr>
        <w:footnoteReference w:id="5"/>
      </w:r>
      <w:r w:rsidR="004F369B" w:rsidRPr="004F369B">
        <w:rPr>
          <w:rFonts w:eastAsiaTheme="minorHAnsi"/>
          <w:lang w:val="en-US" w:eastAsia="en-US"/>
        </w:rPr>
        <w:t xml:space="preserve"> allow the modern interpreter access to ancient worldviews, geographic, economic, political, social patterns of behavior and religious practices that influenced the perceptive and mindset of both the author and reader as they interacted with the text</w:t>
      </w:r>
      <w:r w:rsidR="004F369B">
        <w:rPr>
          <w:rFonts w:eastAsiaTheme="minorHAnsi"/>
          <w:lang w:val="en-US" w:eastAsia="en-US"/>
        </w:rPr>
        <w:t>.</w:t>
      </w:r>
      <w:r w:rsidR="004F369B">
        <w:rPr>
          <w:rStyle w:val="FootnoteReference"/>
          <w:rFonts w:eastAsiaTheme="minorHAnsi"/>
          <w:lang w:val="en-US" w:eastAsia="en-US"/>
        </w:rPr>
        <w:footnoteReference w:id="6"/>
      </w:r>
      <w:r w:rsidR="004F369B">
        <w:rPr>
          <w:rFonts w:eastAsiaTheme="minorHAnsi"/>
          <w:lang w:val="en-US" w:eastAsia="en-US"/>
        </w:rPr>
        <w:t xml:space="preserve">  </w:t>
      </w:r>
      <w:r w:rsidR="00D34BCE">
        <w:rPr>
          <w:rFonts w:eastAsiaTheme="minorHAnsi"/>
          <w:lang w:val="en-US" w:eastAsia="en-US"/>
        </w:rPr>
        <w:t xml:space="preserve">If Job is considered the oldest book of the Bible </w:t>
      </w:r>
      <w:r w:rsidR="00704147">
        <w:rPr>
          <w:rFonts w:eastAsiaTheme="minorHAnsi"/>
          <w:lang w:val="en-US" w:eastAsia="en-US"/>
        </w:rPr>
        <w:t>then one would have to know the various cultures of each book of the Bible for a time period of about 7,000 years!  Wow, it is no wonder so many Christians find understanding God’s instruction manual to be a momentous task!</w:t>
      </w:r>
    </w:p>
    <w:p w:rsidR="006048F6" w:rsidRDefault="00157183" w:rsidP="00704147">
      <w:pPr>
        <w:pStyle w:val="NormalWeb"/>
        <w:spacing w:before="0" w:beforeAutospacing="0" w:after="0" w:afterAutospacing="0"/>
        <w:rPr>
          <w:rFonts w:eastAsiaTheme="minorHAnsi"/>
          <w:lang w:val="en-US" w:eastAsia="en-US"/>
        </w:rPr>
      </w:pPr>
      <w:r>
        <w:rPr>
          <w:rFonts w:eastAsiaTheme="minorHAnsi"/>
          <w:lang w:val="en-US" w:eastAsia="en-US"/>
        </w:rPr>
        <w:tab/>
      </w:r>
    </w:p>
    <w:p w:rsidR="00CB704B" w:rsidRDefault="006048F6" w:rsidP="003063BF">
      <w:pPr>
        <w:pStyle w:val="NormalWeb"/>
        <w:spacing w:before="0" w:beforeAutospacing="0" w:after="0" w:afterAutospacing="0"/>
        <w:ind w:firstLine="720"/>
        <w:rPr>
          <w:rFonts w:eastAsiaTheme="minorHAnsi"/>
          <w:lang w:val="en-US" w:eastAsia="en-US"/>
        </w:rPr>
      </w:pPr>
      <w:r>
        <w:rPr>
          <w:rFonts w:eastAsiaTheme="minorHAnsi"/>
          <w:lang w:val="en-US" w:eastAsia="en-US"/>
        </w:rPr>
        <w:t xml:space="preserve">The good news is that to help us </w:t>
      </w:r>
      <w:r w:rsidR="00157183">
        <w:rPr>
          <w:rFonts w:eastAsiaTheme="minorHAnsi"/>
          <w:lang w:val="en-US" w:eastAsia="en-US"/>
        </w:rPr>
        <w:t xml:space="preserve">understand the various linguistic and cultural differences </w:t>
      </w:r>
      <w:r>
        <w:rPr>
          <w:rFonts w:eastAsiaTheme="minorHAnsi"/>
          <w:lang w:val="en-US" w:eastAsia="en-US"/>
        </w:rPr>
        <w:t xml:space="preserve">we have the ultimate guide living inside of us … the Holy Spirit.  </w:t>
      </w:r>
      <w:r w:rsidRPr="006048F6">
        <w:rPr>
          <w:rFonts w:eastAsiaTheme="minorHAnsi"/>
          <w:lang w:val="en-US" w:eastAsia="en-US"/>
        </w:rPr>
        <w:t>Through the outpouring of the Spirit by Jesus that Scripture was formed as the “divinely inspired linguistic medium” of God’s revelation</w:t>
      </w:r>
      <w:r>
        <w:rPr>
          <w:rFonts w:eastAsiaTheme="minorHAnsi"/>
          <w:lang w:val="en-US" w:eastAsia="en-US"/>
        </w:rPr>
        <w:t>.</w:t>
      </w:r>
      <w:r>
        <w:rPr>
          <w:rStyle w:val="FootnoteReference"/>
          <w:rFonts w:eastAsiaTheme="minorHAnsi"/>
          <w:lang w:val="en-US" w:eastAsia="en-US"/>
        </w:rPr>
        <w:footnoteReference w:id="7"/>
      </w:r>
      <w:r w:rsidRPr="006048F6">
        <w:rPr>
          <w:rFonts w:eastAsiaTheme="minorHAnsi"/>
          <w:lang w:val="en-US" w:eastAsia="en-US"/>
        </w:rPr>
        <w:t xml:space="preserve"> </w:t>
      </w:r>
      <w:r>
        <w:rPr>
          <w:rFonts w:eastAsiaTheme="minorHAnsi"/>
          <w:lang w:val="en-US" w:eastAsia="en-US"/>
        </w:rPr>
        <w:t xml:space="preserve"> </w:t>
      </w:r>
      <w:r w:rsidRPr="006048F6">
        <w:rPr>
          <w:rFonts w:eastAsiaTheme="minorHAnsi"/>
          <w:lang w:val="en-US" w:eastAsia="en-US"/>
        </w:rPr>
        <w:t xml:space="preserve">It is only through the illumination, admonition and consolation of the Spirit that the </w:t>
      </w:r>
      <w:r>
        <w:rPr>
          <w:rFonts w:eastAsiaTheme="minorHAnsi"/>
          <w:lang w:val="en-US" w:eastAsia="en-US"/>
        </w:rPr>
        <w:t xml:space="preserve">we are </w:t>
      </w:r>
      <w:r w:rsidRPr="006048F6">
        <w:rPr>
          <w:rFonts w:eastAsiaTheme="minorHAnsi"/>
          <w:lang w:val="en-US" w:eastAsia="en-US"/>
        </w:rPr>
        <w:t>led into all truth</w:t>
      </w:r>
      <w:r>
        <w:rPr>
          <w:rFonts w:eastAsiaTheme="minorHAnsi"/>
          <w:lang w:val="en-US" w:eastAsia="en-US"/>
        </w:rPr>
        <w:t>.</w:t>
      </w:r>
      <w:r>
        <w:rPr>
          <w:rStyle w:val="FootnoteReference"/>
          <w:rFonts w:eastAsiaTheme="minorHAnsi"/>
          <w:lang w:val="en-US" w:eastAsia="en-US"/>
        </w:rPr>
        <w:footnoteReference w:id="8"/>
      </w:r>
      <w:r w:rsidRPr="006048F6">
        <w:rPr>
          <w:rFonts w:eastAsiaTheme="minorHAnsi"/>
          <w:lang w:val="en-US" w:eastAsia="en-US"/>
        </w:rPr>
        <w:t xml:space="preserve">  </w:t>
      </w:r>
      <w:r>
        <w:rPr>
          <w:rFonts w:eastAsiaTheme="minorHAnsi"/>
          <w:lang w:val="en-US" w:eastAsia="en-US"/>
        </w:rPr>
        <w:t xml:space="preserve">The Spirit who inspired the words of Scripture and knows the mind of </w:t>
      </w:r>
      <w:r w:rsidR="003063BF">
        <w:rPr>
          <w:rFonts w:eastAsiaTheme="minorHAnsi"/>
          <w:noProof/>
          <w:lang w:val="en-US" w:eastAsia="en-US"/>
        </w:rPr>
        <w:lastRenderedPageBreak/>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2943225" cy="214058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dwelling-holy-spirit_samantha_kryptonite_pinstripe.jpg"/>
                    <pic:cNvPicPr/>
                  </pic:nvPicPr>
                  <pic:blipFill>
                    <a:blip r:embed="rId12">
                      <a:extLst>
                        <a:ext uri="{28A0092B-C50C-407E-A947-70E740481C1C}">
                          <a14:useLocalDpi xmlns:a14="http://schemas.microsoft.com/office/drawing/2010/main" val="0"/>
                        </a:ext>
                      </a:extLst>
                    </a:blip>
                    <a:stretch>
                      <a:fillRect/>
                    </a:stretch>
                  </pic:blipFill>
                  <pic:spPr>
                    <a:xfrm>
                      <a:off x="0" y="0"/>
                      <a:ext cx="2943225" cy="2140585"/>
                    </a:xfrm>
                    <a:prstGeom prst="rect">
                      <a:avLst/>
                    </a:prstGeom>
                  </pic:spPr>
                </pic:pic>
              </a:graphicData>
            </a:graphic>
            <wp14:sizeRelH relativeFrom="margin">
              <wp14:pctWidth>0</wp14:pctWidth>
            </wp14:sizeRelH>
            <wp14:sizeRelV relativeFrom="margin">
              <wp14:pctHeight>0</wp14:pctHeight>
            </wp14:sizeRelV>
          </wp:anchor>
        </w:drawing>
      </w:r>
      <w:r>
        <w:rPr>
          <w:rFonts w:eastAsiaTheme="minorHAnsi"/>
          <w:lang w:val="en-US" w:eastAsia="en-US"/>
        </w:rPr>
        <w:t>God because He is God</w:t>
      </w:r>
      <w:r w:rsidR="00C65C7F">
        <w:rPr>
          <w:rFonts w:eastAsiaTheme="minorHAnsi"/>
          <w:lang w:val="en-US" w:eastAsia="en-US"/>
        </w:rPr>
        <w:t xml:space="preserve"> (1 Corinthians 2:11-13),</w:t>
      </w:r>
      <w:r>
        <w:rPr>
          <w:rFonts w:eastAsiaTheme="minorHAnsi"/>
          <w:lang w:val="en-US" w:eastAsia="en-US"/>
        </w:rPr>
        <w:t xml:space="preserve"> is more than able to translate Scripture into words that we can understand</w:t>
      </w:r>
      <w:r w:rsidR="00C65C7F">
        <w:rPr>
          <w:rFonts w:eastAsiaTheme="minorHAnsi"/>
          <w:lang w:val="en-US" w:eastAsia="en-US"/>
        </w:rPr>
        <w:t xml:space="preserve"> regardless of our intellectual </w:t>
      </w:r>
      <w:r w:rsidR="003063BF">
        <w:rPr>
          <w:rFonts w:eastAsiaTheme="minorHAnsi"/>
          <w:lang w:val="en-US" w:eastAsia="en-US"/>
        </w:rPr>
        <w:t>c</w:t>
      </w:r>
      <w:r w:rsidR="00C65C7F">
        <w:rPr>
          <w:rFonts w:eastAsiaTheme="minorHAnsi"/>
          <w:lang w:val="en-US" w:eastAsia="en-US"/>
        </w:rPr>
        <w:t>a</w:t>
      </w:r>
      <w:r w:rsidR="003063BF">
        <w:rPr>
          <w:rFonts w:eastAsiaTheme="minorHAnsi"/>
          <w:lang w:val="en-US" w:eastAsia="en-US"/>
        </w:rPr>
        <w:t>pab</w:t>
      </w:r>
      <w:r w:rsidR="00C65C7F">
        <w:rPr>
          <w:rFonts w:eastAsiaTheme="minorHAnsi"/>
          <w:lang w:val="en-US" w:eastAsia="en-US"/>
        </w:rPr>
        <w:t>ilities.  This of course, does not absolve us from our responsibility to</w:t>
      </w:r>
      <w:r w:rsidR="003063BF">
        <w:rPr>
          <w:rFonts w:eastAsiaTheme="minorHAnsi"/>
          <w:lang w:val="en-US" w:eastAsia="en-US"/>
        </w:rPr>
        <w:t xml:space="preserve"> </w:t>
      </w:r>
      <w:r w:rsidR="00C65C7F">
        <w:rPr>
          <w:rFonts w:eastAsiaTheme="minorHAnsi"/>
          <w:lang w:val="en-US" w:eastAsia="en-US"/>
        </w:rPr>
        <w:t>meditate on God’s word day and night</w:t>
      </w:r>
      <w:r w:rsidR="003063BF">
        <w:rPr>
          <w:rFonts w:eastAsiaTheme="minorHAnsi"/>
          <w:lang w:val="en-US" w:eastAsia="en-US"/>
        </w:rPr>
        <w:t xml:space="preserve"> (Psalms 1:2).  As we allow His word to interfere/guide our personal decision making, we are to have faith that His way not only leads to living a holy life but also one that can stand with unspeakable joy in the face of the harshest of life’s tribulations.</w:t>
      </w:r>
    </w:p>
    <w:p w:rsidR="003063BF" w:rsidRDefault="003063BF" w:rsidP="003063BF">
      <w:pPr>
        <w:pStyle w:val="NormalWeb"/>
        <w:spacing w:before="0" w:beforeAutospacing="0" w:after="0" w:afterAutospacing="0"/>
        <w:ind w:firstLine="720"/>
        <w:rPr>
          <w:rFonts w:eastAsiaTheme="minorHAnsi"/>
          <w:lang w:val="en-US" w:eastAsia="en-US"/>
        </w:rPr>
      </w:pPr>
    </w:p>
    <w:p w:rsidR="00704147" w:rsidRDefault="00704147" w:rsidP="00704147">
      <w:pPr>
        <w:pStyle w:val="NormalWeb"/>
        <w:spacing w:before="0" w:beforeAutospacing="0" w:after="0" w:afterAutospacing="0"/>
        <w:rPr>
          <w:rFonts w:eastAsiaTheme="minorHAnsi"/>
          <w:lang w:val="en-US" w:eastAsia="en-US"/>
        </w:rPr>
      </w:pPr>
    </w:p>
    <w:p w:rsidR="007F2DC1" w:rsidRDefault="004E4743" w:rsidP="004E4743">
      <w:pPr>
        <w:pStyle w:val="NormalWeb"/>
        <w:spacing w:before="0" w:beforeAutospacing="0" w:after="0" w:afterAutospacing="0"/>
        <w:jc w:val="center"/>
        <w:rPr>
          <w:rFonts w:eastAsiaTheme="minorHAnsi"/>
          <w:b/>
          <w:lang w:val="en-US" w:eastAsia="en-US"/>
        </w:rPr>
      </w:pPr>
      <w:r w:rsidRPr="004E4743">
        <w:rPr>
          <w:rFonts w:eastAsiaTheme="minorHAnsi"/>
          <w:b/>
          <w:lang w:val="en-US" w:eastAsia="en-US"/>
        </w:rPr>
        <w:t>SEEKING ADVICE</w:t>
      </w:r>
    </w:p>
    <w:p w:rsidR="004E4743" w:rsidRDefault="004E4743" w:rsidP="004E4743">
      <w:pPr>
        <w:pStyle w:val="NormalWeb"/>
        <w:spacing w:before="0" w:beforeAutospacing="0" w:after="0" w:afterAutospacing="0"/>
        <w:jc w:val="center"/>
        <w:rPr>
          <w:rFonts w:eastAsiaTheme="minorHAnsi"/>
          <w:b/>
          <w:lang w:val="en-US" w:eastAsia="en-US"/>
        </w:rPr>
      </w:pPr>
    </w:p>
    <w:p w:rsidR="004E4743" w:rsidRPr="004E4743" w:rsidRDefault="003063BF" w:rsidP="004E4743">
      <w:pPr>
        <w:pStyle w:val="NormalWeb"/>
        <w:spacing w:before="0" w:beforeAutospacing="0" w:after="0" w:afterAutospacing="0"/>
        <w:rPr>
          <w:rFonts w:eastAsiaTheme="minorHAnsi"/>
          <w:lang w:val="en-US" w:eastAsia="en-US"/>
        </w:rPr>
      </w:pPr>
      <w:r>
        <w:rPr>
          <w:rFonts w:eastAsiaTheme="minorHAnsi"/>
          <w:b/>
          <w:noProof/>
          <w:lang w:val="en-US" w:eastAsia="en-US"/>
        </w:rPr>
        <w:drawing>
          <wp:anchor distT="0" distB="0" distL="114300" distR="114300" simplePos="0" relativeHeight="251661312" behindDoc="0" locked="0" layoutInCell="1" allowOverlap="1">
            <wp:simplePos x="0" y="0"/>
            <wp:positionH relativeFrom="margin">
              <wp:align>left</wp:align>
            </wp:positionH>
            <wp:positionV relativeFrom="paragraph">
              <wp:posOffset>715645</wp:posOffset>
            </wp:positionV>
            <wp:extent cx="2867025" cy="2150110"/>
            <wp:effectExtent l="76200" t="76200" r="142875" b="135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mblr_static_advice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67025" cy="21501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4E4743">
        <w:rPr>
          <w:rFonts w:eastAsiaTheme="minorHAnsi"/>
          <w:b/>
          <w:lang w:val="en-US" w:eastAsia="en-US"/>
        </w:rPr>
        <w:tab/>
      </w:r>
      <w:r w:rsidR="004E4743" w:rsidRPr="004E4743">
        <w:rPr>
          <w:rFonts w:eastAsiaTheme="minorHAnsi"/>
          <w:lang w:val="en-US" w:eastAsia="en-US"/>
        </w:rPr>
        <w:t xml:space="preserve">After </w:t>
      </w:r>
      <w:r w:rsidR="004E4743">
        <w:rPr>
          <w:rFonts w:eastAsiaTheme="minorHAnsi"/>
          <w:lang w:val="en-US" w:eastAsia="en-US"/>
        </w:rPr>
        <w:t xml:space="preserve">having thrown out the instruction manual I then proceeded to seek advice on how to build the shelf from a trusted source.  You think building a shelf can be complicated, what about making the right choices in life?  While God has given us the right to </w:t>
      </w:r>
      <w:r w:rsidR="00025665">
        <w:rPr>
          <w:rFonts w:eastAsiaTheme="minorHAnsi"/>
          <w:lang w:val="en-US" w:eastAsia="en-US"/>
        </w:rPr>
        <w:t xml:space="preserve">do </w:t>
      </w:r>
      <w:r w:rsidR="004E4743">
        <w:rPr>
          <w:rFonts w:eastAsiaTheme="minorHAnsi"/>
          <w:lang w:val="en-US" w:eastAsia="en-US"/>
        </w:rPr>
        <w:t xml:space="preserve">anything that we want, Apostle Paul states there are many </w:t>
      </w:r>
      <w:r w:rsidR="00025665">
        <w:rPr>
          <w:rFonts w:eastAsiaTheme="minorHAnsi"/>
          <w:lang w:val="en-US" w:eastAsia="en-US"/>
        </w:rPr>
        <w:t xml:space="preserve">choices </w:t>
      </w:r>
      <w:r w:rsidR="004E4743">
        <w:rPr>
          <w:rFonts w:eastAsiaTheme="minorHAnsi"/>
          <w:lang w:val="en-US" w:eastAsia="en-US"/>
        </w:rPr>
        <w:t xml:space="preserve">that are neither beneficial or constructive (1 Corinthians 10:23-24).  While most would accept </w:t>
      </w:r>
      <w:r w:rsidR="00594101">
        <w:rPr>
          <w:rFonts w:eastAsiaTheme="minorHAnsi"/>
          <w:lang w:val="en-US" w:eastAsia="en-US"/>
        </w:rPr>
        <w:t xml:space="preserve">this statement as being fundamentally true, being near to so many different cultures </w:t>
      </w:r>
      <w:proofErr w:type="gramStart"/>
      <w:r w:rsidR="00454E3E">
        <w:rPr>
          <w:rFonts w:eastAsiaTheme="minorHAnsi"/>
          <w:lang w:val="en-US" w:eastAsia="en-US"/>
        </w:rPr>
        <w:t>make</w:t>
      </w:r>
      <w:r w:rsidR="00025665">
        <w:rPr>
          <w:rFonts w:eastAsiaTheme="minorHAnsi"/>
          <w:lang w:val="en-US" w:eastAsia="en-US"/>
        </w:rPr>
        <w:t>s</w:t>
      </w:r>
      <w:proofErr w:type="gramEnd"/>
      <w:r w:rsidR="00594101">
        <w:rPr>
          <w:rFonts w:eastAsiaTheme="minorHAnsi"/>
          <w:lang w:val="en-US" w:eastAsia="en-US"/>
        </w:rPr>
        <w:t xml:space="preserve"> it </w:t>
      </w:r>
      <w:r w:rsidR="00454E3E">
        <w:rPr>
          <w:rFonts w:eastAsiaTheme="minorHAnsi"/>
          <w:lang w:val="en-US" w:eastAsia="en-US"/>
        </w:rPr>
        <w:t>difficult</w:t>
      </w:r>
      <w:r w:rsidR="00594101">
        <w:rPr>
          <w:rFonts w:eastAsiaTheme="minorHAnsi"/>
          <w:lang w:val="en-US" w:eastAsia="en-US"/>
        </w:rPr>
        <w:t xml:space="preserve"> to know which choice is the right one!  </w:t>
      </w:r>
      <w:r w:rsidR="00C26723">
        <w:rPr>
          <w:rFonts w:eastAsiaTheme="minorHAnsi"/>
          <w:lang w:val="en-US" w:eastAsia="en-US"/>
        </w:rPr>
        <w:t xml:space="preserve">So, we ask advice from others.  </w:t>
      </w:r>
      <w:r w:rsidR="00454E3E">
        <w:rPr>
          <w:rFonts w:eastAsiaTheme="minorHAnsi"/>
          <w:lang w:val="en-US" w:eastAsia="en-US"/>
        </w:rPr>
        <w:t xml:space="preserve">Unfortunately, the advice we seek often comes from the wicked, sinners and mockers of this world (Psalms 1:1).  </w:t>
      </w:r>
      <w:r w:rsidR="00025665">
        <w:rPr>
          <w:rFonts w:eastAsiaTheme="minorHAnsi"/>
          <w:lang w:val="en-US" w:eastAsia="en-US"/>
        </w:rPr>
        <w:t xml:space="preserve">Does not the </w:t>
      </w:r>
      <w:r w:rsidR="00454E3E">
        <w:rPr>
          <w:rFonts w:eastAsiaTheme="minorHAnsi"/>
          <w:lang w:val="en-US" w:eastAsia="en-US"/>
        </w:rPr>
        <w:t>Bible clearly teach</w:t>
      </w:r>
      <w:r w:rsidR="00025665">
        <w:rPr>
          <w:rFonts w:eastAsiaTheme="minorHAnsi"/>
          <w:lang w:val="en-US" w:eastAsia="en-US"/>
        </w:rPr>
        <w:t xml:space="preserve"> that </w:t>
      </w:r>
      <w:r w:rsidR="00454E3E">
        <w:rPr>
          <w:rFonts w:eastAsiaTheme="minorHAnsi"/>
          <w:lang w:val="en-US" w:eastAsia="en-US"/>
        </w:rPr>
        <w:t>the world’s wisdom is foolishness in God’s sight</w:t>
      </w:r>
      <w:r w:rsidR="00025665">
        <w:rPr>
          <w:rFonts w:eastAsiaTheme="minorHAnsi"/>
          <w:lang w:val="en-US" w:eastAsia="en-US"/>
        </w:rPr>
        <w:t xml:space="preserve"> (1 Corinthians 3:19)?  </w:t>
      </w:r>
      <w:r w:rsidR="00E112DA">
        <w:rPr>
          <w:rFonts w:eastAsiaTheme="minorHAnsi"/>
          <w:lang w:val="en-US" w:eastAsia="en-US"/>
        </w:rPr>
        <w:t xml:space="preserve">Remember the show </w:t>
      </w:r>
      <w:r w:rsidR="00E112DA" w:rsidRPr="00E112DA">
        <w:rPr>
          <w:rFonts w:eastAsiaTheme="minorHAnsi"/>
          <w:i/>
          <w:lang w:val="en-US" w:eastAsia="en-US"/>
        </w:rPr>
        <w:t>Who Wants to be a Millionaire</w:t>
      </w:r>
      <w:r w:rsidR="00E112DA">
        <w:rPr>
          <w:rFonts w:eastAsiaTheme="minorHAnsi"/>
          <w:lang w:val="en-US" w:eastAsia="en-US"/>
        </w:rPr>
        <w:t xml:space="preserve">?  Seeking the advice from the world is like calling a friend only to find out they don’t have the right answer!  </w:t>
      </w:r>
      <w:r w:rsidR="00454E3E">
        <w:rPr>
          <w:rFonts w:eastAsiaTheme="minorHAnsi"/>
          <w:lang w:val="en-US" w:eastAsia="en-US"/>
        </w:rPr>
        <w:t>And if we are not satisfied with worldly advice then</w:t>
      </w:r>
      <w:r w:rsidR="00025665">
        <w:rPr>
          <w:rFonts w:eastAsiaTheme="minorHAnsi"/>
          <w:lang w:val="en-US" w:eastAsia="en-US"/>
        </w:rPr>
        <w:t xml:space="preserve">, </w:t>
      </w:r>
      <w:r w:rsidR="00454E3E">
        <w:rPr>
          <w:rFonts w:eastAsiaTheme="minorHAnsi"/>
          <w:lang w:val="en-US" w:eastAsia="en-US"/>
        </w:rPr>
        <w:t>like I did in the skit</w:t>
      </w:r>
      <w:r w:rsidR="00025665">
        <w:rPr>
          <w:rFonts w:eastAsiaTheme="minorHAnsi"/>
          <w:lang w:val="en-US" w:eastAsia="en-US"/>
        </w:rPr>
        <w:t>,</w:t>
      </w:r>
      <w:r w:rsidR="00454E3E">
        <w:rPr>
          <w:rFonts w:eastAsiaTheme="minorHAnsi"/>
          <w:lang w:val="en-US" w:eastAsia="en-US"/>
        </w:rPr>
        <w:t xml:space="preserve"> we simply make life choices on our own</w:t>
      </w:r>
      <w:r w:rsidR="00025665">
        <w:rPr>
          <w:rFonts w:eastAsiaTheme="minorHAnsi"/>
          <w:lang w:val="en-US" w:eastAsia="en-US"/>
        </w:rPr>
        <w:t>;</w:t>
      </w:r>
      <w:r w:rsidR="00454E3E">
        <w:rPr>
          <w:rFonts w:eastAsiaTheme="minorHAnsi"/>
          <w:lang w:val="en-US" w:eastAsia="en-US"/>
        </w:rPr>
        <w:t xml:space="preserve"> as if we know better than God how to find unspeakable joy!  </w:t>
      </w:r>
    </w:p>
    <w:p w:rsidR="004E4743" w:rsidRPr="004E4743" w:rsidRDefault="004E4743" w:rsidP="00757E41">
      <w:pPr>
        <w:pStyle w:val="NormalWeb"/>
        <w:spacing w:before="0" w:beforeAutospacing="0" w:after="0" w:afterAutospacing="0"/>
        <w:rPr>
          <w:rFonts w:eastAsiaTheme="minorHAnsi"/>
          <w:lang w:val="en-US" w:eastAsia="en-US"/>
        </w:rPr>
      </w:pPr>
    </w:p>
    <w:p w:rsidR="004E4743" w:rsidRDefault="004E4743" w:rsidP="00757E41">
      <w:pPr>
        <w:pStyle w:val="NormalWeb"/>
        <w:spacing w:before="0" w:beforeAutospacing="0" w:after="0" w:afterAutospacing="0"/>
        <w:rPr>
          <w:rFonts w:eastAsiaTheme="minorHAnsi"/>
          <w:lang w:val="en-US" w:eastAsia="en-US"/>
        </w:rPr>
      </w:pPr>
    </w:p>
    <w:p w:rsidR="00A371CF" w:rsidRDefault="001543D6" w:rsidP="00757E41">
      <w:pPr>
        <w:pStyle w:val="NormalWeb"/>
        <w:spacing w:before="0" w:beforeAutospacing="0" w:after="0" w:afterAutospacing="0"/>
        <w:rPr>
          <w:rFonts w:eastAsiaTheme="minorHAnsi"/>
          <w:lang w:val="en-US" w:eastAsia="en-US"/>
        </w:rPr>
      </w:pPr>
      <w:r>
        <w:rPr>
          <w:rFonts w:eastAsiaTheme="minorHAnsi"/>
          <w:noProof/>
          <w:lang w:val="en-US" w:eastAsia="en-US"/>
        </w:rPr>
        <w:lastRenderedPageBreak/>
        <w:drawing>
          <wp:anchor distT="0" distB="0" distL="114300" distR="114300" simplePos="0" relativeHeight="251662336" behindDoc="0" locked="0" layoutInCell="1" allowOverlap="1">
            <wp:simplePos x="0" y="0"/>
            <wp:positionH relativeFrom="margin">
              <wp:align>left</wp:align>
            </wp:positionH>
            <wp:positionV relativeFrom="paragraph">
              <wp:posOffset>918210</wp:posOffset>
            </wp:positionV>
            <wp:extent cx="3048000" cy="2033016"/>
            <wp:effectExtent l="76200" t="76200" r="133350" b="13906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utterstock_153536591-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48000" cy="203301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B86B95">
        <w:rPr>
          <w:rFonts w:eastAsiaTheme="minorHAnsi"/>
          <w:lang w:val="en-US" w:eastAsia="en-US"/>
        </w:rPr>
        <w:tab/>
        <w:t xml:space="preserve">When we face any life choice </w:t>
      </w:r>
      <w:r w:rsidR="00556A3B">
        <w:rPr>
          <w:rFonts w:eastAsiaTheme="minorHAnsi"/>
          <w:lang w:val="en-US" w:eastAsia="en-US"/>
        </w:rPr>
        <w:t>s</w:t>
      </w:r>
      <w:r w:rsidR="00B86B95">
        <w:rPr>
          <w:rFonts w:eastAsiaTheme="minorHAnsi"/>
          <w:lang w:val="en-US" w:eastAsia="en-US"/>
        </w:rPr>
        <w:t xml:space="preserve">hould </w:t>
      </w:r>
      <w:r w:rsidR="00556A3B">
        <w:rPr>
          <w:rFonts w:eastAsiaTheme="minorHAnsi"/>
          <w:lang w:val="en-US" w:eastAsia="en-US"/>
        </w:rPr>
        <w:t>we not seek advice from God?</w:t>
      </w:r>
      <w:r w:rsidR="00B86B95">
        <w:rPr>
          <w:rFonts w:eastAsiaTheme="minorHAnsi"/>
          <w:lang w:val="en-US" w:eastAsia="en-US"/>
        </w:rPr>
        <w:t xml:space="preserve">  </w:t>
      </w:r>
      <w:r w:rsidR="00A026F6">
        <w:rPr>
          <w:rFonts w:eastAsiaTheme="minorHAnsi"/>
          <w:lang w:val="en-US" w:eastAsia="en-US"/>
        </w:rPr>
        <w:t>James tells us that when we lack the wisdom to make the right choices in life we should pray to God and have faith that He will give us the right choice to make every single time (James 1:5-6).  Prayer is to be our lifeline</w:t>
      </w:r>
      <w:r w:rsidR="009F53DD">
        <w:rPr>
          <w:rFonts w:eastAsiaTheme="minorHAnsi"/>
          <w:lang w:val="en-US" w:eastAsia="en-US"/>
        </w:rPr>
        <w:t>, as natural as</w:t>
      </w:r>
      <w:r w:rsidR="00A026F6">
        <w:rPr>
          <w:rFonts w:eastAsiaTheme="minorHAnsi"/>
          <w:lang w:val="en-US" w:eastAsia="en-US"/>
        </w:rPr>
        <w:t xml:space="preserve"> breathing for it is the central avenue which God uses to transform us!</w:t>
      </w:r>
      <w:r w:rsidR="00A026F6">
        <w:rPr>
          <w:rStyle w:val="FootnoteReference"/>
          <w:rFonts w:eastAsiaTheme="minorHAnsi"/>
          <w:lang w:val="en-US" w:eastAsia="en-US"/>
        </w:rPr>
        <w:footnoteReference w:id="9"/>
      </w:r>
      <w:r w:rsidR="009F53DD">
        <w:rPr>
          <w:rFonts w:eastAsiaTheme="minorHAnsi"/>
          <w:lang w:val="en-US" w:eastAsia="en-US"/>
        </w:rPr>
        <w:t xml:space="preserve">  Who better to instruct us how to feel unspeakable joy </w:t>
      </w:r>
      <w:r w:rsidR="001569E3">
        <w:rPr>
          <w:rFonts w:eastAsiaTheme="minorHAnsi"/>
          <w:lang w:val="en-US" w:eastAsia="en-US"/>
        </w:rPr>
        <w:t xml:space="preserve">(1 Peter 1:8) </w:t>
      </w:r>
      <w:r w:rsidR="009F53DD">
        <w:rPr>
          <w:rFonts w:eastAsiaTheme="minorHAnsi"/>
          <w:lang w:val="en-US" w:eastAsia="en-US"/>
        </w:rPr>
        <w:t>in His kingdom than God Himself.  So important is prayer that Paul told the church of Thessalonica to pray without ceasing (1 Thessalonians 5:17).  So, why don’t we as Christians bathe every decision in prayer?</w:t>
      </w:r>
      <w:r w:rsidR="001569E3">
        <w:rPr>
          <w:rFonts w:eastAsiaTheme="minorHAnsi"/>
          <w:lang w:val="en-US" w:eastAsia="en-US"/>
        </w:rPr>
        <w:t xml:space="preserve">  For the same reason that I went from a hammer, to a sledge hammer, to a drill and then duct tape … we either feel that we have a better way </w:t>
      </w:r>
      <w:r w:rsidR="00567685">
        <w:rPr>
          <w:rFonts w:eastAsiaTheme="minorHAnsi"/>
          <w:lang w:val="en-US" w:eastAsia="en-US"/>
        </w:rPr>
        <w:t xml:space="preserve">of doing things </w:t>
      </w:r>
      <w:r w:rsidR="001569E3">
        <w:rPr>
          <w:rFonts w:eastAsiaTheme="minorHAnsi"/>
          <w:lang w:val="en-US" w:eastAsia="en-US"/>
        </w:rPr>
        <w:t xml:space="preserve">or are simply too impatient to wait for an answer from God.  </w:t>
      </w:r>
      <w:r w:rsidR="009E233F">
        <w:rPr>
          <w:rFonts w:eastAsiaTheme="minorHAnsi"/>
          <w:lang w:val="en-US" w:eastAsia="en-US"/>
        </w:rPr>
        <w:t xml:space="preserve">Think about all the bad decisions we as Christians have made in our lives.  </w:t>
      </w:r>
      <w:r w:rsidR="00567685">
        <w:rPr>
          <w:rFonts w:eastAsiaTheme="minorHAnsi"/>
          <w:lang w:val="en-US" w:eastAsia="en-US"/>
        </w:rPr>
        <w:t>Now think about how much grief we could have avoided if we only had sought, waited for an answer and then took God’s advice</w:t>
      </w:r>
      <w:r w:rsidR="00556A3B">
        <w:rPr>
          <w:rFonts w:eastAsiaTheme="minorHAnsi"/>
          <w:lang w:val="en-US" w:eastAsia="en-US"/>
        </w:rPr>
        <w:t xml:space="preserve">.  </w:t>
      </w:r>
      <w:r w:rsidR="003E0C4B">
        <w:rPr>
          <w:rFonts w:eastAsiaTheme="minorHAnsi"/>
          <w:lang w:val="en-US" w:eastAsia="en-US"/>
        </w:rPr>
        <w:t>O the blessings we have missed on and the grief that we have poured out on our own heads!</w:t>
      </w:r>
    </w:p>
    <w:p w:rsidR="00A371CF" w:rsidRDefault="00A371CF" w:rsidP="00757E41">
      <w:pPr>
        <w:pStyle w:val="NormalWeb"/>
        <w:spacing w:before="0" w:beforeAutospacing="0" w:after="0" w:afterAutospacing="0"/>
        <w:rPr>
          <w:rFonts w:eastAsiaTheme="minorHAnsi"/>
          <w:lang w:val="en-US" w:eastAsia="en-US"/>
        </w:rPr>
      </w:pPr>
    </w:p>
    <w:p w:rsidR="00A371CF" w:rsidRDefault="00A371CF" w:rsidP="00757E41">
      <w:pPr>
        <w:pStyle w:val="NormalWeb"/>
        <w:spacing w:before="0" w:beforeAutospacing="0" w:after="0" w:afterAutospacing="0"/>
        <w:rPr>
          <w:rFonts w:eastAsiaTheme="minorHAnsi"/>
          <w:lang w:val="en-US" w:eastAsia="en-US"/>
        </w:rPr>
      </w:pPr>
    </w:p>
    <w:p w:rsidR="00A371CF" w:rsidRDefault="00A371CF" w:rsidP="00757E41">
      <w:pPr>
        <w:pStyle w:val="NormalWeb"/>
        <w:spacing w:before="0" w:beforeAutospacing="0" w:after="0" w:afterAutospacing="0"/>
        <w:rPr>
          <w:rFonts w:eastAsiaTheme="minorHAnsi"/>
          <w:lang w:val="en-US" w:eastAsia="en-US"/>
        </w:rPr>
      </w:pPr>
    </w:p>
    <w:p w:rsidR="004911FB" w:rsidRDefault="004911FB" w:rsidP="00757E41">
      <w:pPr>
        <w:pStyle w:val="NormalWeb"/>
        <w:spacing w:before="0" w:beforeAutospacing="0" w:after="0" w:afterAutospacing="0"/>
        <w:rPr>
          <w:rFonts w:eastAsiaTheme="minorHAnsi"/>
          <w:lang w:val="en-US" w:eastAsia="en-US"/>
        </w:rPr>
      </w:pPr>
    </w:p>
    <w:p w:rsidR="00556A3B" w:rsidRDefault="00556A3B" w:rsidP="00556A3B">
      <w:pPr>
        <w:pStyle w:val="NormalWeb"/>
        <w:spacing w:before="0" w:beforeAutospacing="0" w:after="0" w:afterAutospacing="0"/>
        <w:jc w:val="center"/>
        <w:rPr>
          <w:rFonts w:eastAsiaTheme="minorHAnsi"/>
          <w:b/>
          <w:lang w:val="en-US" w:eastAsia="en-US"/>
        </w:rPr>
      </w:pPr>
      <w:r w:rsidRPr="00556A3B">
        <w:rPr>
          <w:rFonts w:eastAsiaTheme="minorHAnsi"/>
          <w:b/>
          <w:lang w:val="en-US" w:eastAsia="en-US"/>
        </w:rPr>
        <w:t>TAKING THE TIME</w:t>
      </w:r>
    </w:p>
    <w:p w:rsidR="00556A3B" w:rsidRPr="00556A3B" w:rsidRDefault="00556A3B" w:rsidP="00556A3B">
      <w:pPr>
        <w:pStyle w:val="NormalWeb"/>
        <w:spacing w:before="0" w:beforeAutospacing="0" w:after="0" w:afterAutospacing="0"/>
        <w:jc w:val="center"/>
        <w:rPr>
          <w:rFonts w:eastAsiaTheme="minorHAnsi"/>
          <w:b/>
          <w:lang w:val="en-US" w:eastAsia="en-US"/>
        </w:rPr>
      </w:pPr>
    </w:p>
    <w:p w:rsidR="006E7B73" w:rsidRDefault="0057458E" w:rsidP="00757E41">
      <w:pPr>
        <w:pStyle w:val="NormalWeb"/>
        <w:spacing w:before="0" w:beforeAutospacing="0" w:after="0" w:afterAutospacing="0"/>
        <w:rPr>
          <w:rFonts w:eastAsiaTheme="minorHAnsi"/>
          <w:lang w:val="en-US" w:eastAsia="en-US"/>
        </w:rPr>
      </w:pPr>
      <w:r>
        <w:rPr>
          <w:rFonts w:eastAsiaTheme="minorHAnsi"/>
          <w:noProof/>
          <w:lang w:val="en-US" w:eastAsia="en-US"/>
        </w:rPr>
        <w:drawing>
          <wp:anchor distT="0" distB="0" distL="114300" distR="114300" simplePos="0" relativeHeight="251664384" behindDoc="0" locked="0" layoutInCell="1" allowOverlap="1">
            <wp:simplePos x="0" y="0"/>
            <wp:positionH relativeFrom="margin">
              <wp:align>left</wp:align>
            </wp:positionH>
            <wp:positionV relativeFrom="paragraph">
              <wp:posOffset>507365</wp:posOffset>
            </wp:positionV>
            <wp:extent cx="2914650" cy="1819275"/>
            <wp:effectExtent l="76200" t="76200" r="133350" b="1428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oo_much_tim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14650" cy="18192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56A3B">
        <w:rPr>
          <w:rFonts w:eastAsiaTheme="minorHAnsi"/>
          <w:lang w:val="en-US" w:eastAsia="en-US"/>
        </w:rPr>
        <w:tab/>
        <w:t>From the beginning of the skit to the end I grumbled that it was t</w:t>
      </w:r>
      <w:bookmarkStart w:id="1" w:name="_GoBack"/>
      <w:bookmarkEnd w:id="1"/>
      <w:r w:rsidR="00556A3B">
        <w:rPr>
          <w:rFonts w:eastAsiaTheme="minorHAnsi"/>
          <w:lang w:val="en-US" w:eastAsia="en-US"/>
        </w:rPr>
        <w:t xml:space="preserve">aking way too much time to construct the shelf.  </w:t>
      </w:r>
      <w:r w:rsidR="006E7B73">
        <w:rPr>
          <w:rFonts w:eastAsiaTheme="minorHAnsi"/>
          <w:lang w:val="en-US" w:eastAsia="en-US"/>
        </w:rPr>
        <w:t xml:space="preserve">I grumbled that it took too long to figure out the instructions, and way too long to pound in nails or drill in </w:t>
      </w:r>
      <w:r w:rsidR="00480949">
        <w:rPr>
          <w:rFonts w:eastAsiaTheme="minorHAnsi"/>
          <w:lang w:val="en-US" w:eastAsia="en-US"/>
        </w:rPr>
        <w:t>s</w:t>
      </w:r>
      <w:r w:rsidR="006E7B73">
        <w:rPr>
          <w:rFonts w:eastAsiaTheme="minorHAnsi"/>
          <w:lang w:val="en-US" w:eastAsia="en-US"/>
        </w:rPr>
        <w:t xml:space="preserve">crews.  The longer it took the more frustrated I became.  While I wanted to build a great bookshelf, I did not want to spend anytime doing so.  The same is true when it comes to spiritual maturity.  While most of Christians want to finish </w:t>
      </w:r>
      <w:r w:rsidR="00992DA1">
        <w:rPr>
          <w:rFonts w:eastAsiaTheme="minorHAnsi"/>
          <w:lang w:val="en-US" w:eastAsia="en-US"/>
        </w:rPr>
        <w:t xml:space="preserve">their </w:t>
      </w:r>
      <w:r w:rsidR="006E7B73">
        <w:rPr>
          <w:rFonts w:eastAsiaTheme="minorHAnsi"/>
          <w:lang w:val="en-US" w:eastAsia="en-US"/>
        </w:rPr>
        <w:t xml:space="preserve">lives as mature as Peter, James and John; </w:t>
      </w:r>
      <w:r w:rsidR="00DD19E0">
        <w:rPr>
          <w:rFonts w:eastAsiaTheme="minorHAnsi"/>
          <w:lang w:val="en-US" w:eastAsia="en-US"/>
        </w:rPr>
        <w:t xml:space="preserve">most are not </w:t>
      </w:r>
      <w:r w:rsidR="006E7B73">
        <w:rPr>
          <w:rFonts w:eastAsiaTheme="minorHAnsi"/>
          <w:lang w:val="en-US" w:eastAsia="en-US"/>
        </w:rPr>
        <w:t>willing to pay the price</w:t>
      </w:r>
      <w:r w:rsidR="00DD19E0">
        <w:rPr>
          <w:rFonts w:eastAsiaTheme="minorHAnsi"/>
          <w:lang w:val="en-US" w:eastAsia="en-US"/>
        </w:rPr>
        <w:t xml:space="preserve">!  </w:t>
      </w:r>
      <w:r w:rsidR="00E77CC9">
        <w:rPr>
          <w:rFonts w:eastAsiaTheme="minorHAnsi"/>
          <w:lang w:val="en-US" w:eastAsia="en-US"/>
        </w:rPr>
        <w:t>With 21 % of Christians praying only once a week</w:t>
      </w:r>
      <w:r w:rsidR="00DD19E0">
        <w:rPr>
          <w:rFonts w:eastAsiaTheme="minorHAnsi"/>
          <w:lang w:val="en-US" w:eastAsia="en-US"/>
        </w:rPr>
        <w:t xml:space="preserve">, </w:t>
      </w:r>
      <w:r w:rsidR="00E77CC9">
        <w:rPr>
          <w:rFonts w:eastAsiaTheme="minorHAnsi"/>
          <w:lang w:val="en-US" w:eastAsia="en-US"/>
        </w:rPr>
        <w:t>23 % rarely ever praying,</w:t>
      </w:r>
      <w:r w:rsidR="00E77CC9">
        <w:rPr>
          <w:rStyle w:val="FootnoteReference"/>
          <w:rFonts w:eastAsiaTheme="minorHAnsi"/>
          <w:lang w:val="en-US" w:eastAsia="en-US"/>
        </w:rPr>
        <w:footnoteReference w:id="10"/>
      </w:r>
      <w:r w:rsidR="00E77CC9">
        <w:rPr>
          <w:rFonts w:eastAsiaTheme="minorHAnsi"/>
          <w:lang w:val="en-US" w:eastAsia="en-US"/>
        </w:rPr>
        <w:t xml:space="preserve"> and </w:t>
      </w:r>
      <w:r w:rsidR="00480949">
        <w:rPr>
          <w:rFonts w:eastAsiaTheme="minorHAnsi"/>
          <w:lang w:val="en-US" w:eastAsia="en-US"/>
        </w:rPr>
        <w:t xml:space="preserve">only </w:t>
      </w:r>
      <w:r w:rsidR="00E77CC9">
        <w:rPr>
          <w:rFonts w:eastAsiaTheme="minorHAnsi"/>
          <w:lang w:val="en-US" w:eastAsia="en-US"/>
        </w:rPr>
        <w:t xml:space="preserve">19 % </w:t>
      </w:r>
      <w:r w:rsidR="00E77CC9">
        <w:rPr>
          <w:rFonts w:eastAsiaTheme="minorHAnsi"/>
          <w:lang w:val="en-US" w:eastAsia="en-US"/>
        </w:rPr>
        <w:lastRenderedPageBreak/>
        <w:t>reading their Bible daily;</w:t>
      </w:r>
      <w:r w:rsidR="00E77CC9">
        <w:rPr>
          <w:rStyle w:val="FootnoteReference"/>
          <w:rFonts w:eastAsiaTheme="minorHAnsi"/>
          <w:lang w:val="en-US" w:eastAsia="en-US"/>
        </w:rPr>
        <w:footnoteReference w:id="11"/>
      </w:r>
      <w:r w:rsidR="00E77CC9">
        <w:rPr>
          <w:rFonts w:eastAsiaTheme="minorHAnsi"/>
          <w:lang w:val="en-US" w:eastAsia="en-US"/>
        </w:rPr>
        <w:t xml:space="preserve"> how can </w:t>
      </w:r>
      <w:r w:rsidR="00774C0C">
        <w:rPr>
          <w:rFonts w:eastAsiaTheme="minorHAnsi"/>
          <w:lang w:val="en-US" w:eastAsia="en-US"/>
        </w:rPr>
        <w:t xml:space="preserve">the modern-day </w:t>
      </w:r>
      <w:r w:rsidR="00E77CC9">
        <w:rPr>
          <w:rFonts w:eastAsiaTheme="minorHAnsi"/>
          <w:lang w:val="en-US" w:eastAsia="en-US"/>
        </w:rPr>
        <w:t xml:space="preserve">church honestly </w:t>
      </w:r>
      <w:r w:rsidR="00480949">
        <w:rPr>
          <w:rFonts w:eastAsiaTheme="minorHAnsi"/>
          <w:lang w:val="en-US" w:eastAsia="en-US"/>
        </w:rPr>
        <w:t xml:space="preserve">say they are taking time to be holy?  While being born again is a great first step in becoming more like Jesus, spiritual formation takes a lifetime of surrendering one’s heart over to Christ!  </w:t>
      </w:r>
      <w:r w:rsidR="00DD19E0">
        <w:rPr>
          <w:rFonts w:eastAsiaTheme="minorHAnsi"/>
          <w:lang w:val="en-US" w:eastAsia="en-US"/>
        </w:rPr>
        <w:t>Each</w:t>
      </w:r>
      <w:r w:rsidR="00480949">
        <w:rPr>
          <w:rFonts w:eastAsiaTheme="minorHAnsi"/>
          <w:lang w:val="en-US" w:eastAsia="en-US"/>
        </w:rPr>
        <w:t xml:space="preserve"> day according</w:t>
      </w:r>
      <w:r w:rsidR="00DD19E0">
        <w:rPr>
          <w:rFonts w:eastAsiaTheme="minorHAnsi"/>
          <w:lang w:val="en-US" w:eastAsia="en-US"/>
        </w:rPr>
        <w:t xml:space="preserve"> to apostle Paul we need to pray and read the Bible so that we might continue to surrender our </w:t>
      </w:r>
      <w:r w:rsidR="00774C0C">
        <w:rPr>
          <w:rFonts w:eastAsiaTheme="minorHAnsi"/>
          <w:lang w:val="en-US" w:eastAsia="en-US"/>
        </w:rPr>
        <w:t>d</w:t>
      </w:r>
      <w:r w:rsidR="00DD19E0">
        <w:rPr>
          <w:rFonts w:eastAsiaTheme="minorHAnsi"/>
          <w:lang w:val="en-US" w:eastAsia="en-US"/>
        </w:rPr>
        <w:t xml:space="preserve">esires to conform to the patterns of this world (Romans 12:1-2).  </w:t>
      </w:r>
      <w:r w:rsidR="00774C0C">
        <w:rPr>
          <w:rFonts w:eastAsiaTheme="minorHAnsi"/>
          <w:lang w:val="en-US" w:eastAsia="en-US"/>
        </w:rPr>
        <w:t>Offering our bodies and minds as living sacrifices means taking the time to replace old sinful habits with t</w:t>
      </w:r>
      <w:r w:rsidR="00DD19E0">
        <w:rPr>
          <w:rFonts w:eastAsiaTheme="minorHAnsi"/>
          <w:lang w:val="en-US" w:eastAsia="en-US"/>
        </w:rPr>
        <w:t>he spiritual disciplines of prayer, meditation, fasting, simplicity, solitude and service!</w:t>
      </w:r>
    </w:p>
    <w:p w:rsidR="006E7B73" w:rsidRDefault="006E7B73" w:rsidP="00757E41">
      <w:pPr>
        <w:pStyle w:val="NormalWeb"/>
        <w:spacing w:before="0" w:beforeAutospacing="0" w:after="0" w:afterAutospacing="0"/>
        <w:rPr>
          <w:rFonts w:eastAsiaTheme="minorHAnsi"/>
          <w:lang w:val="en-US" w:eastAsia="en-US"/>
        </w:rPr>
      </w:pPr>
    </w:p>
    <w:p w:rsidR="006E7B73" w:rsidRDefault="006E7B73" w:rsidP="00757E41">
      <w:pPr>
        <w:pStyle w:val="NormalWeb"/>
        <w:spacing w:before="0" w:beforeAutospacing="0" w:after="0" w:afterAutospacing="0"/>
        <w:rPr>
          <w:rFonts w:eastAsiaTheme="minorHAnsi"/>
          <w:lang w:val="en-US" w:eastAsia="en-US"/>
        </w:rPr>
      </w:pPr>
    </w:p>
    <w:p w:rsidR="006E7B73" w:rsidRPr="00BE1B92" w:rsidRDefault="00656E1A" w:rsidP="00BE1B92">
      <w:pPr>
        <w:pStyle w:val="NormalWeb"/>
        <w:spacing w:before="0" w:beforeAutospacing="0" w:after="0" w:afterAutospacing="0"/>
        <w:jc w:val="center"/>
        <w:rPr>
          <w:rFonts w:eastAsiaTheme="minorHAnsi"/>
          <w:b/>
          <w:lang w:val="en-US" w:eastAsia="en-US"/>
        </w:rPr>
      </w:pPr>
      <w:r>
        <w:rPr>
          <w:rFonts w:eastAsiaTheme="minorHAnsi"/>
          <w:b/>
          <w:lang w:val="en-US" w:eastAsia="en-US"/>
        </w:rPr>
        <w:t>WHOSE HOUSE ARE YOU BUILDING</w:t>
      </w:r>
      <w:r w:rsidR="00BE1B92" w:rsidRPr="00BE1B92">
        <w:rPr>
          <w:rFonts w:eastAsiaTheme="minorHAnsi"/>
          <w:b/>
          <w:lang w:val="en-US" w:eastAsia="en-US"/>
        </w:rPr>
        <w:t>?</w:t>
      </w:r>
    </w:p>
    <w:p w:rsidR="00BE1B92" w:rsidRDefault="00BE1B92" w:rsidP="00757E41">
      <w:pPr>
        <w:pStyle w:val="NormalWeb"/>
        <w:spacing w:before="0" w:beforeAutospacing="0" w:after="0" w:afterAutospacing="0"/>
        <w:rPr>
          <w:rFonts w:eastAsiaTheme="minorHAnsi"/>
          <w:lang w:val="en-US" w:eastAsia="en-US"/>
        </w:rPr>
      </w:pPr>
    </w:p>
    <w:p w:rsidR="00BE1B92" w:rsidRDefault="00BE1B92" w:rsidP="00757E41">
      <w:pPr>
        <w:pStyle w:val="NormalWeb"/>
        <w:spacing w:before="0" w:beforeAutospacing="0" w:after="0" w:afterAutospacing="0"/>
        <w:rPr>
          <w:rFonts w:eastAsiaTheme="minorHAnsi"/>
          <w:lang w:val="en-US" w:eastAsia="en-US"/>
        </w:rPr>
      </w:pPr>
      <w:r>
        <w:rPr>
          <w:rFonts w:eastAsiaTheme="minorHAnsi"/>
          <w:lang w:val="en-US" w:eastAsia="en-US"/>
        </w:rPr>
        <w:tab/>
        <w:t>Living in a fallen world where chance happens to everyone, life can be very complicated and far from easy!  While we have the right to make any choices we want in life we are painfully aware that not all choices will lead to happiness.  Constantly being bombarded by conflicting advice from people of diverse cultures provides little clarity as to which choices in life might be beneficial and lead to holy living.  Praise be to God that He has provided us with an instruction man</w:t>
      </w:r>
      <w:r w:rsidR="00656E1A">
        <w:rPr>
          <w:rFonts w:eastAsiaTheme="minorHAnsi"/>
          <w:lang w:val="en-US" w:eastAsia="en-US"/>
        </w:rPr>
        <w:t>ual on how to build our “house”/</w:t>
      </w:r>
      <w:r>
        <w:rPr>
          <w:rFonts w:eastAsiaTheme="minorHAnsi"/>
          <w:lang w:val="en-US" w:eastAsia="en-US"/>
        </w:rPr>
        <w:t>li</w:t>
      </w:r>
      <w:r w:rsidR="00235F6C">
        <w:rPr>
          <w:rFonts w:eastAsiaTheme="minorHAnsi"/>
          <w:lang w:val="en-US" w:eastAsia="en-US"/>
        </w:rPr>
        <w:t xml:space="preserve">ves!  While the Bible can be difficult to understand the meaning of its words and the various cultures of its intended readers, the Holy Spirit who lives inside of us translates His divine words into a language that each of us can fully understand.  So, we are left without any excuse for not </w:t>
      </w:r>
      <w:r w:rsidR="00656E1A">
        <w:rPr>
          <w:rFonts w:eastAsiaTheme="minorHAnsi"/>
          <w:lang w:val="en-US" w:eastAsia="en-US"/>
        </w:rPr>
        <w:t>making the right choices in life</w:t>
      </w:r>
      <w:r w:rsidR="00235F6C">
        <w:rPr>
          <w:rFonts w:eastAsiaTheme="minorHAnsi"/>
          <w:lang w:val="en-US" w:eastAsia="en-US"/>
        </w:rPr>
        <w:t>!  The question I want to leave you with is</w:t>
      </w:r>
      <w:r w:rsidR="00656E1A">
        <w:rPr>
          <w:rFonts w:eastAsiaTheme="minorHAnsi"/>
          <w:lang w:val="en-US" w:eastAsia="en-US"/>
        </w:rPr>
        <w:t xml:space="preserve"> this</w:t>
      </w:r>
      <w:r w:rsidR="00235F6C">
        <w:rPr>
          <w:rFonts w:eastAsiaTheme="minorHAnsi"/>
          <w:lang w:val="en-US" w:eastAsia="en-US"/>
        </w:rPr>
        <w:t>:  whose house are you building, your own that is destined to crash like my bookshelf or are you truly building your home in His kingdom that will last for an eternity?</w:t>
      </w:r>
    </w:p>
    <w:p w:rsidR="003574DF" w:rsidRDefault="003574DF" w:rsidP="00757E41">
      <w:pPr>
        <w:pStyle w:val="NormalWeb"/>
        <w:spacing w:before="0" w:beforeAutospacing="0" w:after="0" w:afterAutospacing="0"/>
        <w:rPr>
          <w:rFonts w:eastAsiaTheme="minorHAnsi"/>
          <w:lang w:val="en-US" w:eastAsia="en-US"/>
        </w:rPr>
      </w:pPr>
    </w:p>
    <w:p w:rsidR="00E109F8" w:rsidRDefault="00E109F8" w:rsidP="00757E41">
      <w:pPr>
        <w:pStyle w:val="NormalWeb"/>
        <w:spacing w:before="0" w:beforeAutospacing="0" w:after="0" w:afterAutospacing="0"/>
        <w:rPr>
          <w:rFonts w:eastAsiaTheme="minorHAnsi"/>
          <w:lang w:val="en-US" w:eastAsia="en-US"/>
        </w:rPr>
      </w:pPr>
    </w:p>
    <w:p w:rsidR="009944A6" w:rsidRDefault="009944A6" w:rsidP="00757E41">
      <w:pPr>
        <w:pStyle w:val="NormalWeb"/>
        <w:spacing w:before="0" w:beforeAutospacing="0" w:after="0" w:afterAutospacing="0"/>
        <w:rPr>
          <w:rFonts w:eastAsiaTheme="minorHAnsi"/>
          <w:lang w:val="en-US" w:eastAsia="en-US"/>
        </w:rPr>
      </w:pPr>
    </w:p>
    <w:p w:rsidR="009944A6" w:rsidRDefault="009944A6" w:rsidP="00757E41">
      <w:pPr>
        <w:pStyle w:val="NormalWeb"/>
        <w:spacing w:before="0" w:beforeAutospacing="0" w:after="0" w:afterAutospacing="0"/>
        <w:rPr>
          <w:rFonts w:eastAsiaTheme="minorHAnsi"/>
          <w:lang w:val="en-US" w:eastAsia="en-US"/>
        </w:rPr>
      </w:pPr>
    </w:p>
    <w:sectPr w:rsidR="009944A6">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7DA" w:rsidRDefault="00E657DA" w:rsidP="0080694B">
      <w:pPr>
        <w:spacing w:after="0" w:line="240" w:lineRule="auto"/>
      </w:pPr>
      <w:r>
        <w:separator/>
      </w:r>
    </w:p>
  </w:endnote>
  <w:endnote w:type="continuationSeparator" w:id="0">
    <w:p w:rsidR="00E657DA" w:rsidRDefault="00E657DA" w:rsidP="0080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282281"/>
      <w:docPartObj>
        <w:docPartGallery w:val="Page Numbers (Bottom of Page)"/>
        <w:docPartUnique/>
      </w:docPartObj>
    </w:sdtPr>
    <w:sdtEndPr>
      <w:rPr>
        <w:color w:val="7F7F7F" w:themeColor="background1" w:themeShade="7F"/>
        <w:spacing w:val="60"/>
      </w:rPr>
    </w:sdtEndPr>
    <w:sdtContent>
      <w:p w:rsidR="00BE1B92" w:rsidRDefault="00BE1B92">
        <w:pPr>
          <w:pStyle w:val="Footer"/>
          <w:pBdr>
            <w:top w:val="single" w:sz="4" w:space="1" w:color="D9D9D9" w:themeColor="background1" w:themeShade="D9"/>
          </w:pBdr>
          <w:jc w:val="right"/>
        </w:pPr>
        <w:r>
          <w:fldChar w:fldCharType="begin"/>
        </w:r>
        <w:r>
          <w:instrText xml:space="preserve"> PAGE   \* MERGEFORMAT </w:instrText>
        </w:r>
        <w:r>
          <w:fldChar w:fldCharType="separate"/>
        </w:r>
        <w:r w:rsidR="0057458E">
          <w:rPr>
            <w:noProof/>
          </w:rPr>
          <w:t>6</w:t>
        </w:r>
        <w:r>
          <w:rPr>
            <w:noProof/>
          </w:rPr>
          <w:fldChar w:fldCharType="end"/>
        </w:r>
        <w:r>
          <w:t xml:space="preserve"> | </w:t>
        </w:r>
        <w:r>
          <w:rPr>
            <w:color w:val="7F7F7F" w:themeColor="background1" w:themeShade="7F"/>
            <w:spacing w:val="60"/>
          </w:rPr>
          <w:t>Page</w:t>
        </w:r>
      </w:p>
    </w:sdtContent>
  </w:sdt>
  <w:p w:rsidR="00BE1B92" w:rsidRDefault="00BE1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7DA" w:rsidRDefault="00E657DA" w:rsidP="0080694B">
      <w:pPr>
        <w:spacing w:after="0" w:line="240" w:lineRule="auto"/>
      </w:pPr>
      <w:r>
        <w:separator/>
      </w:r>
    </w:p>
  </w:footnote>
  <w:footnote w:type="continuationSeparator" w:id="0">
    <w:p w:rsidR="00E657DA" w:rsidRDefault="00E657DA" w:rsidP="0080694B">
      <w:pPr>
        <w:spacing w:after="0" w:line="240" w:lineRule="auto"/>
      </w:pPr>
      <w:r>
        <w:continuationSeparator/>
      </w:r>
    </w:p>
  </w:footnote>
  <w:footnote w:id="1">
    <w:p w:rsidR="00BE1B92" w:rsidRDefault="00BE1B92">
      <w:pPr>
        <w:pStyle w:val="FootnoteText"/>
      </w:pPr>
      <w:r>
        <w:rPr>
          <w:rStyle w:val="FootnoteReference"/>
        </w:rPr>
        <w:footnoteRef/>
      </w:r>
      <w:r>
        <w:t xml:space="preserve"> Taken from the following website:  </w:t>
      </w:r>
      <w:hyperlink r:id="rId1" w:history="1">
        <w:r w:rsidRPr="00FA0C69">
          <w:rPr>
            <w:rStyle w:val="Hyperlink"/>
          </w:rPr>
          <w:t>https://www.pinterest.com/explore/british-slang/</w:t>
        </w:r>
      </w:hyperlink>
    </w:p>
    <w:p w:rsidR="00BE1B92" w:rsidRDefault="00BE1B92">
      <w:pPr>
        <w:pStyle w:val="FootnoteText"/>
      </w:pPr>
    </w:p>
  </w:footnote>
  <w:footnote w:id="2">
    <w:p w:rsidR="00BE1B92" w:rsidRDefault="00BE1B92">
      <w:pPr>
        <w:pStyle w:val="FootnoteText"/>
      </w:pPr>
      <w:r>
        <w:rPr>
          <w:rStyle w:val="FootnoteReference"/>
        </w:rPr>
        <w:footnoteRef/>
      </w:r>
      <w:r>
        <w:t xml:space="preserve"> Taken from the following website:  </w:t>
      </w:r>
      <w:hyperlink r:id="rId2" w:history="1">
        <w:r w:rsidRPr="00FA0C69">
          <w:rPr>
            <w:rStyle w:val="Hyperlink"/>
          </w:rPr>
          <w:t>http://mentalfloss.com/article/61876/11-words-meanings-have-changed-drastically-over-time</w:t>
        </w:r>
      </w:hyperlink>
    </w:p>
    <w:p w:rsidR="00BE1B92" w:rsidRDefault="00BE1B92">
      <w:pPr>
        <w:pStyle w:val="FootnoteText"/>
      </w:pPr>
    </w:p>
  </w:footnote>
  <w:footnote w:id="3">
    <w:p w:rsidR="00BE1B92" w:rsidRPr="00CB704B" w:rsidRDefault="00BE1B92" w:rsidP="004F369B">
      <w:pPr>
        <w:widowControl w:val="0"/>
        <w:autoSpaceDE w:val="0"/>
        <w:autoSpaceDN w:val="0"/>
        <w:adjustRightInd w:val="0"/>
        <w:ind w:hanging="720"/>
        <w:jc w:val="both"/>
        <w:rPr>
          <w:sz w:val="20"/>
          <w:szCs w:val="20"/>
        </w:rPr>
      </w:pPr>
      <w:r>
        <w:tab/>
      </w:r>
      <w:r>
        <w:tab/>
      </w:r>
      <w:r>
        <w:rPr>
          <w:rStyle w:val="FootnoteReference"/>
        </w:rPr>
        <w:footnoteRef/>
      </w:r>
      <w:r>
        <w:t xml:space="preserve"> </w:t>
      </w:r>
      <w:r w:rsidRPr="00CB704B">
        <w:rPr>
          <w:sz w:val="20"/>
          <w:szCs w:val="20"/>
        </w:rPr>
        <w:t xml:space="preserve">William W. Klein, Craig L. Blomberg and Robert L. Hubbard, Jr. </w:t>
      </w:r>
      <w:r w:rsidRPr="00CB704B">
        <w:rPr>
          <w:i/>
          <w:iCs/>
          <w:sz w:val="20"/>
          <w:szCs w:val="20"/>
        </w:rPr>
        <w:t xml:space="preserve">Introduction to Biblical Interpretation </w:t>
      </w:r>
      <w:r w:rsidRPr="00CB704B">
        <w:rPr>
          <w:iCs/>
          <w:sz w:val="20"/>
          <w:szCs w:val="20"/>
        </w:rPr>
        <w:t>(</w:t>
      </w:r>
      <w:r w:rsidRPr="00CB704B">
        <w:rPr>
          <w:sz w:val="20"/>
          <w:szCs w:val="20"/>
        </w:rPr>
        <w:t>Nashville, TN: Thomas Nelson Inc., 1993), 256.</w:t>
      </w:r>
    </w:p>
    <w:p w:rsidR="00BE1B92" w:rsidRPr="00CB704B" w:rsidRDefault="00BE1B92">
      <w:pPr>
        <w:pStyle w:val="FootnoteText"/>
      </w:pPr>
    </w:p>
  </w:footnote>
  <w:footnote w:id="4">
    <w:p w:rsidR="00BE1B92" w:rsidRPr="00CB704B" w:rsidRDefault="00BE1B92" w:rsidP="004F369B">
      <w:pPr>
        <w:pStyle w:val="FootnoteText"/>
        <w:ind w:firstLine="720"/>
      </w:pPr>
      <w:r w:rsidRPr="00CB704B">
        <w:rPr>
          <w:rStyle w:val="FootnoteReference"/>
        </w:rPr>
        <w:footnoteRef/>
      </w:r>
      <w:r w:rsidRPr="00CB704B">
        <w:t xml:space="preserve"> N.T. Wright.  </w:t>
      </w:r>
      <w:r w:rsidRPr="00CB704B">
        <w:rPr>
          <w:i/>
          <w:iCs/>
        </w:rPr>
        <w:t xml:space="preserve">Jesus and the Victory of God:  Christian Origins and the Question of God </w:t>
      </w:r>
      <w:r w:rsidRPr="00CB704B">
        <w:rPr>
          <w:iCs/>
        </w:rPr>
        <w:t>(</w:t>
      </w:r>
      <w:r w:rsidRPr="00CB704B">
        <w:t>Vol. 2.  Minneapolis:  Fortress Press, 1996), 8.</w:t>
      </w:r>
    </w:p>
    <w:p w:rsidR="00BE1B92" w:rsidRPr="00CB704B" w:rsidRDefault="00BE1B92" w:rsidP="004F369B">
      <w:pPr>
        <w:pStyle w:val="FootnoteText"/>
        <w:ind w:firstLine="720"/>
      </w:pPr>
    </w:p>
  </w:footnote>
  <w:footnote w:id="5">
    <w:p w:rsidR="00BE1B92" w:rsidRPr="00CB704B" w:rsidRDefault="00BE1B92" w:rsidP="004F369B">
      <w:pPr>
        <w:pStyle w:val="FootnoteText"/>
        <w:ind w:firstLine="720"/>
        <w:jc w:val="both"/>
      </w:pPr>
      <w:r w:rsidRPr="00CB704B">
        <w:rPr>
          <w:rStyle w:val="FootnoteReference"/>
        </w:rPr>
        <w:footnoteRef/>
      </w:r>
      <w:r w:rsidRPr="00CB704B">
        <w:t xml:space="preserve"> Russell </w:t>
      </w:r>
      <w:proofErr w:type="spellStart"/>
      <w:r w:rsidRPr="00CB704B">
        <w:t>Spittler</w:t>
      </w:r>
      <w:proofErr w:type="spellEnd"/>
      <w:r w:rsidRPr="00CB704B">
        <w:t xml:space="preserve">.  "Scripture and the Theological Enterprise:  View from a Big Canoe," in </w:t>
      </w:r>
      <w:r w:rsidRPr="00CB704B">
        <w:tab/>
        <w:t>the Use of the Bible in Theology/Evangelical Options.  Ed. R. K. Johnson (Atlanta, GA:  John Knox, 1985), 75.</w:t>
      </w:r>
    </w:p>
  </w:footnote>
  <w:footnote w:id="6">
    <w:p w:rsidR="00BE1B92" w:rsidRPr="00CB704B" w:rsidRDefault="00BE1B92">
      <w:pPr>
        <w:pStyle w:val="FootnoteText"/>
      </w:pPr>
    </w:p>
    <w:p w:rsidR="00BE1B92" w:rsidRPr="00CB704B" w:rsidRDefault="00BE1B92" w:rsidP="004F369B">
      <w:pPr>
        <w:pStyle w:val="FootnoteText"/>
        <w:ind w:firstLine="720"/>
      </w:pPr>
      <w:r w:rsidRPr="00CB704B">
        <w:rPr>
          <w:rStyle w:val="FootnoteReference"/>
        </w:rPr>
        <w:footnoteRef/>
      </w:r>
      <w:r w:rsidRPr="00CB704B">
        <w:t xml:space="preserve"> Klein et al., 229.</w:t>
      </w:r>
    </w:p>
  </w:footnote>
  <w:footnote w:id="7">
    <w:p w:rsidR="00BE1B92" w:rsidRDefault="00BE1B92" w:rsidP="006048F6">
      <w:pPr>
        <w:widowControl w:val="0"/>
        <w:autoSpaceDE w:val="0"/>
        <w:autoSpaceDN w:val="0"/>
        <w:adjustRightInd w:val="0"/>
        <w:ind w:firstLine="720"/>
      </w:pPr>
      <w:r>
        <w:rPr>
          <w:rStyle w:val="FootnoteReference"/>
        </w:rPr>
        <w:footnoteRef/>
      </w:r>
      <w:r>
        <w:t xml:space="preserve"> Torrance, Thomas F. </w:t>
      </w:r>
      <w:r>
        <w:rPr>
          <w:i/>
          <w:iCs/>
        </w:rPr>
        <w:t>Reality &amp; Evangelical Theology:  The Realism of Christian Revelation</w:t>
      </w:r>
      <w:r>
        <w:t xml:space="preserve"> (Eugene, OR: </w:t>
      </w:r>
      <w:proofErr w:type="spellStart"/>
      <w:r>
        <w:t>Wipf</w:t>
      </w:r>
      <w:proofErr w:type="spellEnd"/>
      <w:r>
        <w:t xml:space="preserve"> and Stock Publishers, 1982), 93.</w:t>
      </w:r>
    </w:p>
    <w:p w:rsidR="00BE1B92" w:rsidRDefault="00BE1B92" w:rsidP="006048F6">
      <w:pPr>
        <w:pStyle w:val="FootnoteText"/>
        <w:ind w:firstLine="720"/>
      </w:pPr>
    </w:p>
  </w:footnote>
  <w:footnote w:id="8">
    <w:p w:rsidR="00BE1B92" w:rsidRDefault="00BE1B92" w:rsidP="006048F6">
      <w:pPr>
        <w:widowControl w:val="0"/>
        <w:tabs>
          <w:tab w:val="left" w:pos="0"/>
        </w:tabs>
        <w:autoSpaceDE w:val="0"/>
        <w:autoSpaceDN w:val="0"/>
        <w:adjustRightInd w:val="0"/>
        <w:ind w:hanging="11"/>
      </w:pPr>
      <w:r>
        <w:tab/>
      </w:r>
      <w:r>
        <w:tab/>
      </w:r>
      <w:r>
        <w:rPr>
          <w:rStyle w:val="FootnoteReference"/>
        </w:rPr>
        <w:footnoteRef/>
      </w:r>
      <w:r>
        <w:t xml:space="preserve"> Barth, Karl. </w:t>
      </w:r>
      <w:r>
        <w:rPr>
          <w:i/>
          <w:iCs/>
        </w:rPr>
        <w:t>Evangelical Theology:  An Introduction</w:t>
      </w:r>
      <w:r>
        <w:t>. (Grand Rapids, MI: William B. Eerdmans Publishing Company, 1963), 57.</w:t>
      </w:r>
    </w:p>
    <w:p w:rsidR="00BE1B92" w:rsidRDefault="00BE1B92">
      <w:pPr>
        <w:pStyle w:val="FootnoteText"/>
      </w:pPr>
    </w:p>
  </w:footnote>
  <w:footnote w:id="9">
    <w:p w:rsidR="00BE1B92" w:rsidRDefault="00BE1B92" w:rsidP="00A026F6">
      <w:pPr>
        <w:pStyle w:val="FootnoteText"/>
        <w:ind w:firstLine="720"/>
      </w:pPr>
      <w:r>
        <w:rPr>
          <w:rStyle w:val="FootnoteReference"/>
        </w:rPr>
        <w:footnoteRef/>
      </w:r>
      <w:r>
        <w:t xml:space="preserve"> Richard </w:t>
      </w:r>
      <w:proofErr w:type="gramStart"/>
      <w:r>
        <w:t>Foster,  1998</w:t>
      </w:r>
      <w:proofErr w:type="gramEnd"/>
      <w:r>
        <w:t xml:space="preserve">.  Celebration of Discipline:  The Path to Spiritual Growth (New </w:t>
      </w:r>
    </w:p>
    <w:p w:rsidR="00BE1B92" w:rsidRDefault="00BE1B92" w:rsidP="00A026F6">
      <w:pPr>
        <w:pStyle w:val="FootnoteText"/>
      </w:pPr>
      <w:r>
        <w:t xml:space="preserve">York, NY:  </w:t>
      </w:r>
      <w:proofErr w:type="spellStart"/>
      <w:r>
        <w:t>HarperSanFranscisco</w:t>
      </w:r>
      <w:proofErr w:type="spellEnd"/>
      <w:r>
        <w:t>), 33.</w:t>
      </w:r>
    </w:p>
  </w:footnote>
  <w:footnote w:id="10">
    <w:p w:rsidR="00BE1B92" w:rsidRDefault="00BE1B92" w:rsidP="00E77CC9">
      <w:pPr>
        <w:pStyle w:val="FootnoteText"/>
        <w:ind w:firstLine="720"/>
      </w:pPr>
      <w:r>
        <w:rPr>
          <w:rStyle w:val="FootnoteReference"/>
        </w:rPr>
        <w:footnoteRef/>
      </w:r>
      <w:r>
        <w:t xml:space="preserve"> Taken from the following website:  </w:t>
      </w:r>
      <w:hyperlink r:id="rId3" w:history="1">
        <w:r w:rsidRPr="00FD7F68">
          <w:rPr>
            <w:rStyle w:val="Hyperlink"/>
          </w:rPr>
          <w:t>http://www.pewresearch.org/fact-tank/2016/05/04/5-facts-about-prayer/</w:t>
        </w:r>
      </w:hyperlink>
    </w:p>
    <w:p w:rsidR="00BE1B92" w:rsidRDefault="00BE1B92" w:rsidP="00E77CC9">
      <w:pPr>
        <w:pStyle w:val="FootnoteText"/>
        <w:ind w:firstLine="720"/>
      </w:pPr>
    </w:p>
  </w:footnote>
  <w:footnote w:id="11">
    <w:p w:rsidR="00BE1B92" w:rsidRDefault="00BE1B92" w:rsidP="00E77CC9">
      <w:pPr>
        <w:pStyle w:val="FootnoteText"/>
        <w:ind w:firstLine="720"/>
      </w:pPr>
      <w:r>
        <w:rPr>
          <w:rStyle w:val="FootnoteReference"/>
        </w:rPr>
        <w:footnoteRef/>
      </w:r>
      <w:r>
        <w:t xml:space="preserve"> Taken from the following website:  </w:t>
      </w:r>
      <w:hyperlink r:id="rId4" w:history="1">
        <w:r w:rsidRPr="00FD7F68">
          <w:rPr>
            <w:rStyle w:val="Hyperlink"/>
          </w:rPr>
          <w:t>http://www.christianitytoday.com/news/2012/september/80-of-churchgoers-dont-read-bible-daily-lifeway-survey.html</w:t>
        </w:r>
      </w:hyperlink>
    </w:p>
    <w:p w:rsidR="00BE1B92" w:rsidRDefault="00BE1B92" w:rsidP="00E77CC9">
      <w:pPr>
        <w:pStyle w:val="FootnoteText"/>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5"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1"/>
  </w:num>
  <w:num w:numId="5">
    <w:abstractNumId w:val="6"/>
  </w:num>
  <w:num w:numId="6">
    <w:abstractNumId w:val="0"/>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157"/>
    <w:rsid w:val="00000E7D"/>
    <w:rsid w:val="00001630"/>
    <w:rsid w:val="00001C2A"/>
    <w:rsid w:val="000022B8"/>
    <w:rsid w:val="00002D38"/>
    <w:rsid w:val="00005BBB"/>
    <w:rsid w:val="000146BF"/>
    <w:rsid w:val="000148AA"/>
    <w:rsid w:val="00015330"/>
    <w:rsid w:val="000239DA"/>
    <w:rsid w:val="00025665"/>
    <w:rsid w:val="00027279"/>
    <w:rsid w:val="00030E3F"/>
    <w:rsid w:val="00032510"/>
    <w:rsid w:val="00032863"/>
    <w:rsid w:val="0003513A"/>
    <w:rsid w:val="000357D4"/>
    <w:rsid w:val="00035FFB"/>
    <w:rsid w:val="000379B7"/>
    <w:rsid w:val="00037BD5"/>
    <w:rsid w:val="00041E86"/>
    <w:rsid w:val="000423AA"/>
    <w:rsid w:val="00042A4A"/>
    <w:rsid w:val="0004451E"/>
    <w:rsid w:val="00047DF9"/>
    <w:rsid w:val="000601A7"/>
    <w:rsid w:val="000606DC"/>
    <w:rsid w:val="000608E2"/>
    <w:rsid w:val="00060B22"/>
    <w:rsid w:val="000614F7"/>
    <w:rsid w:val="00061FD0"/>
    <w:rsid w:val="00061FD2"/>
    <w:rsid w:val="0006371A"/>
    <w:rsid w:val="000637BF"/>
    <w:rsid w:val="000640BB"/>
    <w:rsid w:val="00065D32"/>
    <w:rsid w:val="00067414"/>
    <w:rsid w:val="00070C09"/>
    <w:rsid w:val="00070C9F"/>
    <w:rsid w:val="0007121D"/>
    <w:rsid w:val="000732E3"/>
    <w:rsid w:val="00073388"/>
    <w:rsid w:val="00074A9A"/>
    <w:rsid w:val="00075235"/>
    <w:rsid w:val="00076283"/>
    <w:rsid w:val="0007636F"/>
    <w:rsid w:val="000803DF"/>
    <w:rsid w:val="00081B48"/>
    <w:rsid w:val="00083B05"/>
    <w:rsid w:val="00085998"/>
    <w:rsid w:val="00092547"/>
    <w:rsid w:val="00092F61"/>
    <w:rsid w:val="00096107"/>
    <w:rsid w:val="000967CE"/>
    <w:rsid w:val="000A18EE"/>
    <w:rsid w:val="000A3097"/>
    <w:rsid w:val="000A5327"/>
    <w:rsid w:val="000B0B5A"/>
    <w:rsid w:val="000B1E98"/>
    <w:rsid w:val="000B2B75"/>
    <w:rsid w:val="000B2C95"/>
    <w:rsid w:val="000B4FEA"/>
    <w:rsid w:val="000B5AB7"/>
    <w:rsid w:val="000B72B7"/>
    <w:rsid w:val="000B7C2C"/>
    <w:rsid w:val="000C0003"/>
    <w:rsid w:val="000C079A"/>
    <w:rsid w:val="000C301F"/>
    <w:rsid w:val="000C487E"/>
    <w:rsid w:val="000C6862"/>
    <w:rsid w:val="000C7597"/>
    <w:rsid w:val="000D30AD"/>
    <w:rsid w:val="000E02D7"/>
    <w:rsid w:val="000E4978"/>
    <w:rsid w:val="000F59E8"/>
    <w:rsid w:val="000F5E30"/>
    <w:rsid w:val="000F5F69"/>
    <w:rsid w:val="000F764D"/>
    <w:rsid w:val="000F7C82"/>
    <w:rsid w:val="00100C96"/>
    <w:rsid w:val="00101784"/>
    <w:rsid w:val="001038D3"/>
    <w:rsid w:val="00104147"/>
    <w:rsid w:val="001048C9"/>
    <w:rsid w:val="001060FB"/>
    <w:rsid w:val="001061AF"/>
    <w:rsid w:val="0010697A"/>
    <w:rsid w:val="00111AD7"/>
    <w:rsid w:val="00112E53"/>
    <w:rsid w:val="0011393F"/>
    <w:rsid w:val="001151AA"/>
    <w:rsid w:val="00115507"/>
    <w:rsid w:val="00117970"/>
    <w:rsid w:val="001206F6"/>
    <w:rsid w:val="001228D6"/>
    <w:rsid w:val="00122C93"/>
    <w:rsid w:val="001238DB"/>
    <w:rsid w:val="00124025"/>
    <w:rsid w:val="001241C0"/>
    <w:rsid w:val="00126870"/>
    <w:rsid w:val="00127877"/>
    <w:rsid w:val="001302AD"/>
    <w:rsid w:val="00130E89"/>
    <w:rsid w:val="00133FA9"/>
    <w:rsid w:val="00136EFD"/>
    <w:rsid w:val="00137F9B"/>
    <w:rsid w:val="00141921"/>
    <w:rsid w:val="001446D6"/>
    <w:rsid w:val="0015023F"/>
    <w:rsid w:val="00150965"/>
    <w:rsid w:val="00150DFF"/>
    <w:rsid w:val="001528BC"/>
    <w:rsid w:val="001543D6"/>
    <w:rsid w:val="001563E0"/>
    <w:rsid w:val="001569E3"/>
    <w:rsid w:val="00157183"/>
    <w:rsid w:val="00157F01"/>
    <w:rsid w:val="001600CF"/>
    <w:rsid w:val="00162448"/>
    <w:rsid w:val="001626C0"/>
    <w:rsid w:val="00163874"/>
    <w:rsid w:val="00163ABF"/>
    <w:rsid w:val="001649F4"/>
    <w:rsid w:val="00166481"/>
    <w:rsid w:val="001671E5"/>
    <w:rsid w:val="001700B8"/>
    <w:rsid w:val="00170668"/>
    <w:rsid w:val="00170BB2"/>
    <w:rsid w:val="00174D7A"/>
    <w:rsid w:val="001751E1"/>
    <w:rsid w:val="001758FC"/>
    <w:rsid w:val="00177A88"/>
    <w:rsid w:val="0018055F"/>
    <w:rsid w:val="00180F12"/>
    <w:rsid w:val="0018133B"/>
    <w:rsid w:val="00181DDE"/>
    <w:rsid w:val="0018554A"/>
    <w:rsid w:val="001856E3"/>
    <w:rsid w:val="00185879"/>
    <w:rsid w:val="00186FCC"/>
    <w:rsid w:val="00187889"/>
    <w:rsid w:val="00187DED"/>
    <w:rsid w:val="001901C9"/>
    <w:rsid w:val="00191BC8"/>
    <w:rsid w:val="001926A6"/>
    <w:rsid w:val="00192AC1"/>
    <w:rsid w:val="001964EA"/>
    <w:rsid w:val="00196F10"/>
    <w:rsid w:val="00197C43"/>
    <w:rsid w:val="001A09B8"/>
    <w:rsid w:val="001A0A5F"/>
    <w:rsid w:val="001A5FDA"/>
    <w:rsid w:val="001A6F62"/>
    <w:rsid w:val="001B09D2"/>
    <w:rsid w:val="001B3223"/>
    <w:rsid w:val="001B3954"/>
    <w:rsid w:val="001B63E5"/>
    <w:rsid w:val="001C1412"/>
    <w:rsid w:val="001C2788"/>
    <w:rsid w:val="001C2B4B"/>
    <w:rsid w:val="001C4224"/>
    <w:rsid w:val="001D044F"/>
    <w:rsid w:val="001D2188"/>
    <w:rsid w:val="001D4EDE"/>
    <w:rsid w:val="001D5268"/>
    <w:rsid w:val="001D59B3"/>
    <w:rsid w:val="001D654C"/>
    <w:rsid w:val="001D68C6"/>
    <w:rsid w:val="001D7FFD"/>
    <w:rsid w:val="001E0F99"/>
    <w:rsid w:val="001E1458"/>
    <w:rsid w:val="001E18A8"/>
    <w:rsid w:val="001E3BD6"/>
    <w:rsid w:val="001E5F4F"/>
    <w:rsid w:val="001E6BE4"/>
    <w:rsid w:val="001F090F"/>
    <w:rsid w:val="001F0B7D"/>
    <w:rsid w:val="001F47A6"/>
    <w:rsid w:val="001F574E"/>
    <w:rsid w:val="002012DF"/>
    <w:rsid w:val="002031B3"/>
    <w:rsid w:val="00210744"/>
    <w:rsid w:val="00211805"/>
    <w:rsid w:val="002125A5"/>
    <w:rsid w:val="00214342"/>
    <w:rsid w:val="00216227"/>
    <w:rsid w:val="00216B59"/>
    <w:rsid w:val="00217050"/>
    <w:rsid w:val="00222EDE"/>
    <w:rsid w:val="00224A5A"/>
    <w:rsid w:val="002273BD"/>
    <w:rsid w:val="00233EA4"/>
    <w:rsid w:val="00234559"/>
    <w:rsid w:val="00235E8D"/>
    <w:rsid w:val="00235F6C"/>
    <w:rsid w:val="0023683D"/>
    <w:rsid w:val="00237C06"/>
    <w:rsid w:val="002412CF"/>
    <w:rsid w:val="002414F2"/>
    <w:rsid w:val="0024591A"/>
    <w:rsid w:val="00245A81"/>
    <w:rsid w:val="00245F83"/>
    <w:rsid w:val="00247D0B"/>
    <w:rsid w:val="00254B85"/>
    <w:rsid w:val="00254C68"/>
    <w:rsid w:val="002561DE"/>
    <w:rsid w:val="00260FB7"/>
    <w:rsid w:val="00262AC3"/>
    <w:rsid w:val="00262B27"/>
    <w:rsid w:val="00262B4B"/>
    <w:rsid w:val="00264C33"/>
    <w:rsid w:val="002673D0"/>
    <w:rsid w:val="002712CA"/>
    <w:rsid w:val="00272B76"/>
    <w:rsid w:val="00272DAA"/>
    <w:rsid w:val="0027356F"/>
    <w:rsid w:val="00275A6C"/>
    <w:rsid w:val="0027611B"/>
    <w:rsid w:val="0028275B"/>
    <w:rsid w:val="002851B9"/>
    <w:rsid w:val="0028620C"/>
    <w:rsid w:val="00286E4C"/>
    <w:rsid w:val="0028718B"/>
    <w:rsid w:val="00287812"/>
    <w:rsid w:val="00292FD5"/>
    <w:rsid w:val="00294659"/>
    <w:rsid w:val="002947F1"/>
    <w:rsid w:val="002950C9"/>
    <w:rsid w:val="002951A7"/>
    <w:rsid w:val="002A07C4"/>
    <w:rsid w:val="002A0A61"/>
    <w:rsid w:val="002A48F4"/>
    <w:rsid w:val="002A517F"/>
    <w:rsid w:val="002B067B"/>
    <w:rsid w:val="002B1B1F"/>
    <w:rsid w:val="002B348A"/>
    <w:rsid w:val="002B3A61"/>
    <w:rsid w:val="002B547A"/>
    <w:rsid w:val="002B5BF2"/>
    <w:rsid w:val="002B6182"/>
    <w:rsid w:val="002B6729"/>
    <w:rsid w:val="002C1497"/>
    <w:rsid w:val="002C3051"/>
    <w:rsid w:val="002C5B8E"/>
    <w:rsid w:val="002D132A"/>
    <w:rsid w:val="002D13C2"/>
    <w:rsid w:val="002D226A"/>
    <w:rsid w:val="002D5EEF"/>
    <w:rsid w:val="002D73FC"/>
    <w:rsid w:val="002E0389"/>
    <w:rsid w:val="002E1252"/>
    <w:rsid w:val="002E1EF7"/>
    <w:rsid w:val="002E532B"/>
    <w:rsid w:val="002E5880"/>
    <w:rsid w:val="002E6544"/>
    <w:rsid w:val="002E6FB3"/>
    <w:rsid w:val="002E7E0A"/>
    <w:rsid w:val="002F033F"/>
    <w:rsid w:val="002F1DB3"/>
    <w:rsid w:val="002F1FD0"/>
    <w:rsid w:val="002F256D"/>
    <w:rsid w:val="003063BF"/>
    <w:rsid w:val="00306632"/>
    <w:rsid w:val="0030710E"/>
    <w:rsid w:val="003072D8"/>
    <w:rsid w:val="00307ECE"/>
    <w:rsid w:val="00310352"/>
    <w:rsid w:val="00310708"/>
    <w:rsid w:val="003125B3"/>
    <w:rsid w:val="00312676"/>
    <w:rsid w:val="00312B40"/>
    <w:rsid w:val="003145FC"/>
    <w:rsid w:val="003153A8"/>
    <w:rsid w:val="003200AD"/>
    <w:rsid w:val="003214C9"/>
    <w:rsid w:val="00325A60"/>
    <w:rsid w:val="00325AB2"/>
    <w:rsid w:val="003306EF"/>
    <w:rsid w:val="003308F7"/>
    <w:rsid w:val="00331F56"/>
    <w:rsid w:val="003321DC"/>
    <w:rsid w:val="00333843"/>
    <w:rsid w:val="00337FE4"/>
    <w:rsid w:val="00340579"/>
    <w:rsid w:val="003409CD"/>
    <w:rsid w:val="00340C26"/>
    <w:rsid w:val="00340E62"/>
    <w:rsid w:val="00345361"/>
    <w:rsid w:val="003473DC"/>
    <w:rsid w:val="0035187D"/>
    <w:rsid w:val="003574DF"/>
    <w:rsid w:val="0036097D"/>
    <w:rsid w:val="00361467"/>
    <w:rsid w:val="00367261"/>
    <w:rsid w:val="00370F18"/>
    <w:rsid w:val="00371F7F"/>
    <w:rsid w:val="00373F79"/>
    <w:rsid w:val="0037509C"/>
    <w:rsid w:val="00376269"/>
    <w:rsid w:val="00376928"/>
    <w:rsid w:val="00381703"/>
    <w:rsid w:val="00384335"/>
    <w:rsid w:val="0038469A"/>
    <w:rsid w:val="00385EDC"/>
    <w:rsid w:val="00391B89"/>
    <w:rsid w:val="00392508"/>
    <w:rsid w:val="00393206"/>
    <w:rsid w:val="00394BE6"/>
    <w:rsid w:val="003A1467"/>
    <w:rsid w:val="003A15FA"/>
    <w:rsid w:val="003A1E1D"/>
    <w:rsid w:val="003A2AE6"/>
    <w:rsid w:val="003A424B"/>
    <w:rsid w:val="003A5244"/>
    <w:rsid w:val="003A5B44"/>
    <w:rsid w:val="003A5EA1"/>
    <w:rsid w:val="003A77BC"/>
    <w:rsid w:val="003A79D8"/>
    <w:rsid w:val="003B0464"/>
    <w:rsid w:val="003B1050"/>
    <w:rsid w:val="003B21F9"/>
    <w:rsid w:val="003B3401"/>
    <w:rsid w:val="003C5161"/>
    <w:rsid w:val="003D5C41"/>
    <w:rsid w:val="003E0C4B"/>
    <w:rsid w:val="003E1332"/>
    <w:rsid w:val="003E1A24"/>
    <w:rsid w:val="003E1EA9"/>
    <w:rsid w:val="003E46E6"/>
    <w:rsid w:val="003E6157"/>
    <w:rsid w:val="003F09EB"/>
    <w:rsid w:val="003F0FDC"/>
    <w:rsid w:val="003F362C"/>
    <w:rsid w:val="003F44CA"/>
    <w:rsid w:val="003F6299"/>
    <w:rsid w:val="003F7712"/>
    <w:rsid w:val="00400CCE"/>
    <w:rsid w:val="00403CE2"/>
    <w:rsid w:val="00410507"/>
    <w:rsid w:val="004107A6"/>
    <w:rsid w:val="00410CE5"/>
    <w:rsid w:val="004114B2"/>
    <w:rsid w:val="00413713"/>
    <w:rsid w:val="004178D7"/>
    <w:rsid w:val="00420139"/>
    <w:rsid w:val="00422A25"/>
    <w:rsid w:val="00423E73"/>
    <w:rsid w:val="00424A68"/>
    <w:rsid w:val="004312AD"/>
    <w:rsid w:val="00431E41"/>
    <w:rsid w:val="00433B7C"/>
    <w:rsid w:val="00435C4F"/>
    <w:rsid w:val="00435C9B"/>
    <w:rsid w:val="00444CB4"/>
    <w:rsid w:val="00445786"/>
    <w:rsid w:val="004457F6"/>
    <w:rsid w:val="00447A09"/>
    <w:rsid w:val="00452EA8"/>
    <w:rsid w:val="00453FEA"/>
    <w:rsid w:val="00454E3E"/>
    <w:rsid w:val="00454F0C"/>
    <w:rsid w:val="004600DF"/>
    <w:rsid w:val="004605B5"/>
    <w:rsid w:val="00461C48"/>
    <w:rsid w:val="00464799"/>
    <w:rsid w:val="0046489D"/>
    <w:rsid w:val="004648CC"/>
    <w:rsid w:val="00467395"/>
    <w:rsid w:val="004729A3"/>
    <w:rsid w:val="00472B2F"/>
    <w:rsid w:val="004734C1"/>
    <w:rsid w:val="00473ABD"/>
    <w:rsid w:val="00474233"/>
    <w:rsid w:val="00475760"/>
    <w:rsid w:val="00475FD2"/>
    <w:rsid w:val="00480949"/>
    <w:rsid w:val="004819E2"/>
    <w:rsid w:val="00482613"/>
    <w:rsid w:val="00482CCB"/>
    <w:rsid w:val="004911FB"/>
    <w:rsid w:val="0049230D"/>
    <w:rsid w:val="00492471"/>
    <w:rsid w:val="00493EA8"/>
    <w:rsid w:val="004946A0"/>
    <w:rsid w:val="004A0A11"/>
    <w:rsid w:val="004A36DE"/>
    <w:rsid w:val="004A389B"/>
    <w:rsid w:val="004A77DC"/>
    <w:rsid w:val="004A7BB1"/>
    <w:rsid w:val="004B45C8"/>
    <w:rsid w:val="004B5A24"/>
    <w:rsid w:val="004B6728"/>
    <w:rsid w:val="004B69AD"/>
    <w:rsid w:val="004B6F9D"/>
    <w:rsid w:val="004C5B38"/>
    <w:rsid w:val="004D0DD9"/>
    <w:rsid w:val="004D12C6"/>
    <w:rsid w:val="004D190F"/>
    <w:rsid w:val="004D1E18"/>
    <w:rsid w:val="004D559C"/>
    <w:rsid w:val="004D690F"/>
    <w:rsid w:val="004D6A14"/>
    <w:rsid w:val="004D75B0"/>
    <w:rsid w:val="004E0C17"/>
    <w:rsid w:val="004E287E"/>
    <w:rsid w:val="004E2CF5"/>
    <w:rsid w:val="004E4743"/>
    <w:rsid w:val="004F1D03"/>
    <w:rsid w:val="004F369B"/>
    <w:rsid w:val="004F401F"/>
    <w:rsid w:val="004F44A3"/>
    <w:rsid w:val="004F57EC"/>
    <w:rsid w:val="004F679E"/>
    <w:rsid w:val="004F6C34"/>
    <w:rsid w:val="0050557E"/>
    <w:rsid w:val="00507E2E"/>
    <w:rsid w:val="00513024"/>
    <w:rsid w:val="00513919"/>
    <w:rsid w:val="00514270"/>
    <w:rsid w:val="00517403"/>
    <w:rsid w:val="00517CA7"/>
    <w:rsid w:val="00520E3E"/>
    <w:rsid w:val="005224A5"/>
    <w:rsid w:val="00523162"/>
    <w:rsid w:val="00525A3C"/>
    <w:rsid w:val="00526248"/>
    <w:rsid w:val="00530527"/>
    <w:rsid w:val="0053094A"/>
    <w:rsid w:val="00530DC6"/>
    <w:rsid w:val="00530DEB"/>
    <w:rsid w:val="00533193"/>
    <w:rsid w:val="005369DC"/>
    <w:rsid w:val="0053773B"/>
    <w:rsid w:val="005406F7"/>
    <w:rsid w:val="00542181"/>
    <w:rsid w:val="00543924"/>
    <w:rsid w:val="00544A75"/>
    <w:rsid w:val="00545BD2"/>
    <w:rsid w:val="00547152"/>
    <w:rsid w:val="00551FDF"/>
    <w:rsid w:val="005531F3"/>
    <w:rsid w:val="005538B9"/>
    <w:rsid w:val="00553D7B"/>
    <w:rsid w:val="0055477C"/>
    <w:rsid w:val="0055478E"/>
    <w:rsid w:val="00554F30"/>
    <w:rsid w:val="00555361"/>
    <w:rsid w:val="00555783"/>
    <w:rsid w:val="00556A3B"/>
    <w:rsid w:val="00556B5A"/>
    <w:rsid w:val="00557766"/>
    <w:rsid w:val="00562C1D"/>
    <w:rsid w:val="00563FB1"/>
    <w:rsid w:val="00566F8E"/>
    <w:rsid w:val="00567685"/>
    <w:rsid w:val="00570552"/>
    <w:rsid w:val="0057259D"/>
    <w:rsid w:val="0057346A"/>
    <w:rsid w:val="00574518"/>
    <w:rsid w:val="0057458E"/>
    <w:rsid w:val="00575EB6"/>
    <w:rsid w:val="00577E10"/>
    <w:rsid w:val="0058220F"/>
    <w:rsid w:val="00582319"/>
    <w:rsid w:val="005824F7"/>
    <w:rsid w:val="0058270A"/>
    <w:rsid w:val="0058328A"/>
    <w:rsid w:val="00587E88"/>
    <w:rsid w:val="005909D1"/>
    <w:rsid w:val="00590EF2"/>
    <w:rsid w:val="005914A9"/>
    <w:rsid w:val="00591637"/>
    <w:rsid w:val="00591FFE"/>
    <w:rsid w:val="00592E20"/>
    <w:rsid w:val="00593814"/>
    <w:rsid w:val="00594101"/>
    <w:rsid w:val="0059463B"/>
    <w:rsid w:val="005949A0"/>
    <w:rsid w:val="005958ED"/>
    <w:rsid w:val="0059655C"/>
    <w:rsid w:val="00597CC9"/>
    <w:rsid w:val="005A389A"/>
    <w:rsid w:val="005A6959"/>
    <w:rsid w:val="005B04A1"/>
    <w:rsid w:val="005B08F7"/>
    <w:rsid w:val="005B2A4C"/>
    <w:rsid w:val="005B48B5"/>
    <w:rsid w:val="005B5BCF"/>
    <w:rsid w:val="005B5C7B"/>
    <w:rsid w:val="005B5E3A"/>
    <w:rsid w:val="005B7AF6"/>
    <w:rsid w:val="005C06C3"/>
    <w:rsid w:val="005C0F58"/>
    <w:rsid w:val="005C17E4"/>
    <w:rsid w:val="005C1A7E"/>
    <w:rsid w:val="005C2138"/>
    <w:rsid w:val="005C3553"/>
    <w:rsid w:val="005C36D6"/>
    <w:rsid w:val="005C49BB"/>
    <w:rsid w:val="005C6F10"/>
    <w:rsid w:val="005C6FFE"/>
    <w:rsid w:val="005D018D"/>
    <w:rsid w:val="005D2564"/>
    <w:rsid w:val="005D3C2E"/>
    <w:rsid w:val="005D5076"/>
    <w:rsid w:val="005D5629"/>
    <w:rsid w:val="005E14E0"/>
    <w:rsid w:val="005F00D8"/>
    <w:rsid w:val="005F1D58"/>
    <w:rsid w:val="005F3EF9"/>
    <w:rsid w:val="005F42D2"/>
    <w:rsid w:val="005F4E2D"/>
    <w:rsid w:val="005F5388"/>
    <w:rsid w:val="005F6312"/>
    <w:rsid w:val="005F6F65"/>
    <w:rsid w:val="005F7B11"/>
    <w:rsid w:val="00600B80"/>
    <w:rsid w:val="0060463F"/>
    <w:rsid w:val="006048F6"/>
    <w:rsid w:val="00605C2D"/>
    <w:rsid w:val="006069E6"/>
    <w:rsid w:val="00606EE6"/>
    <w:rsid w:val="006075C7"/>
    <w:rsid w:val="00612FED"/>
    <w:rsid w:val="00614199"/>
    <w:rsid w:val="006142DC"/>
    <w:rsid w:val="006163C8"/>
    <w:rsid w:val="006166B3"/>
    <w:rsid w:val="006176BC"/>
    <w:rsid w:val="00620EB7"/>
    <w:rsid w:val="00624EAA"/>
    <w:rsid w:val="00625615"/>
    <w:rsid w:val="0062741F"/>
    <w:rsid w:val="00630A77"/>
    <w:rsid w:val="00630DE0"/>
    <w:rsid w:val="0063148B"/>
    <w:rsid w:val="0063171B"/>
    <w:rsid w:val="006319B1"/>
    <w:rsid w:val="00632C03"/>
    <w:rsid w:val="0063333A"/>
    <w:rsid w:val="00644432"/>
    <w:rsid w:val="00646944"/>
    <w:rsid w:val="00646FCC"/>
    <w:rsid w:val="00650836"/>
    <w:rsid w:val="0065146E"/>
    <w:rsid w:val="00652E9A"/>
    <w:rsid w:val="00653CD1"/>
    <w:rsid w:val="00655629"/>
    <w:rsid w:val="00656536"/>
    <w:rsid w:val="00656E1A"/>
    <w:rsid w:val="006626D2"/>
    <w:rsid w:val="00665331"/>
    <w:rsid w:val="00665959"/>
    <w:rsid w:val="00667215"/>
    <w:rsid w:val="006710A4"/>
    <w:rsid w:val="00671E81"/>
    <w:rsid w:val="00675CEA"/>
    <w:rsid w:val="0067650D"/>
    <w:rsid w:val="00676D56"/>
    <w:rsid w:val="006770FA"/>
    <w:rsid w:val="006772B3"/>
    <w:rsid w:val="00681F9E"/>
    <w:rsid w:val="006833EC"/>
    <w:rsid w:val="00683ABB"/>
    <w:rsid w:val="00685EA1"/>
    <w:rsid w:val="00691655"/>
    <w:rsid w:val="0069168B"/>
    <w:rsid w:val="00692408"/>
    <w:rsid w:val="0069246E"/>
    <w:rsid w:val="00693F3D"/>
    <w:rsid w:val="006949A1"/>
    <w:rsid w:val="00695B34"/>
    <w:rsid w:val="00695D27"/>
    <w:rsid w:val="00695DA3"/>
    <w:rsid w:val="00696BA1"/>
    <w:rsid w:val="00697701"/>
    <w:rsid w:val="006A040B"/>
    <w:rsid w:val="006A068B"/>
    <w:rsid w:val="006A0AC3"/>
    <w:rsid w:val="006A3CC3"/>
    <w:rsid w:val="006A3D5C"/>
    <w:rsid w:val="006A4168"/>
    <w:rsid w:val="006A50AD"/>
    <w:rsid w:val="006A59B0"/>
    <w:rsid w:val="006B48A2"/>
    <w:rsid w:val="006C14FC"/>
    <w:rsid w:val="006C7601"/>
    <w:rsid w:val="006D2405"/>
    <w:rsid w:val="006D4EEE"/>
    <w:rsid w:val="006D60AB"/>
    <w:rsid w:val="006E4BAF"/>
    <w:rsid w:val="006E5384"/>
    <w:rsid w:val="006E5A50"/>
    <w:rsid w:val="006E7B73"/>
    <w:rsid w:val="006E7E1C"/>
    <w:rsid w:val="006F1328"/>
    <w:rsid w:val="006F1C23"/>
    <w:rsid w:val="006F3208"/>
    <w:rsid w:val="006F32BB"/>
    <w:rsid w:val="006F4019"/>
    <w:rsid w:val="006F7504"/>
    <w:rsid w:val="00700D06"/>
    <w:rsid w:val="00700D92"/>
    <w:rsid w:val="00702C16"/>
    <w:rsid w:val="00704147"/>
    <w:rsid w:val="00705DA5"/>
    <w:rsid w:val="007072E6"/>
    <w:rsid w:val="007075D9"/>
    <w:rsid w:val="0071027A"/>
    <w:rsid w:val="00710438"/>
    <w:rsid w:val="00712554"/>
    <w:rsid w:val="00713799"/>
    <w:rsid w:val="00713D45"/>
    <w:rsid w:val="00714DF7"/>
    <w:rsid w:val="00716489"/>
    <w:rsid w:val="00717F88"/>
    <w:rsid w:val="007229DB"/>
    <w:rsid w:val="00724AA3"/>
    <w:rsid w:val="00724C46"/>
    <w:rsid w:val="0073159E"/>
    <w:rsid w:val="00731AB6"/>
    <w:rsid w:val="00731F76"/>
    <w:rsid w:val="00734A2E"/>
    <w:rsid w:val="00736904"/>
    <w:rsid w:val="007401EE"/>
    <w:rsid w:val="00740CE9"/>
    <w:rsid w:val="00741379"/>
    <w:rsid w:val="00742A5F"/>
    <w:rsid w:val="007453FC"/>
    <w:rsid w:val="00752A63"/>
    <w:rsid w:val="00753E87"/>
    <w:rsid w:val="00756769"/>
    <w:rsid w:val="00757E41"/>
    <w:rsid w:val="0076105A"/>
    <w:rsid w:val="007612E4"/>
    <w:rsid w:val="00761F86"/>
    <w:rsid w:val="007628CB"/>
    <w:rsid w:val="00763760"/>
    <w:rsid w:val="007669DB"/>
    <w:rsid w:val="007672F8"/>
    <w:rsid w:val="00774C0C"/>
    <w:rsid w:val="007802D1"/>
    <w:rsid w:val="00783686"/>
    <w:rsid w:val="007855C7"/>
    <w:rsid w:val="0078665C"/>
    <w:rsid w:val="00787014"/>
    <w:rsid w:val="00787EB4"/>
    <w:rsid w:val="007940A1"/>
    <w:rsid w:val="00794987"/>
    <w:rsid w:val="00795405"/>
    <w:rsid w:val="00795A15"/>
    <w:rsid w:val="007A323E"/>
    <w:rsid w:val="007A4022"/>
    <w:rsid w:val="007A4A11"/>
    <w:rsid w:val="007A6242"/>
    <w:rsid w:val="007A653C"/>
    <w:rsid w:val="007A6982"/>
    <w:rsid w:val="007A73B8"/>
    <w:rsid w:val="007B4022"/>
    <w:rsid w:val="007B6506"/>
    <w:rsid w:val="007B7734"/>
    <w:rsid w:val="007C0F1D"/>
    <w:rsid w:val="007C1489"/>
    <w:rsid w:val="007C1A53"/>
    <w:rsid w:val="007C1F91"/>
    <w:rsid w:val="007C27CB"/>
    <w:rsid w:val="007C2AA2"/>
    <w:rsid w:val="007C4B20"/>
    <w:rsid w:val="007C53DD"/>
    <w:rsid w:val="007C584D"/>
    <w:rsid w:val="007C6F1F"/>
    <w:rsid w:val="007C6FCA"/>
    <w:rsid w:val="007C7703"/>
    <w:rsid w:val="007D23D1"/>
    <w:rsid w:val="007D2ADC"/>
    <w:rsid w:val="007D41D0"/>
    <w:rsid w:val="007D4B7A"/>
    <w:rsid w:val="007D6C6F"/>
    <w:rsid w:val="007E14BF"/>
    <w:rsid w:val="007E16DB"/>
    <w:rsid w:val="007E2060"/>
    <w:rsid w:val="007E273C"/>
    <w:rsid w:val="007E450E"/>
    <w:rsid w:val="007E46FF"/>
    <w:rsid w:val="007E5597"/>
    <w:rsid w:val="007E677F"/>
    <w:rsid w:val="007E69C3"/>
    <w:rsid w:val="007E727E"/>
    <w:rsid w:val="007E7AFA"/>
    <w:rsid w:val="007E7FC1"/>
    <w:rsid w:val="007F08B1"/>
    <w:rsid w:val="007F0BE4"/>
    <w:rsid w:val="007F2DC1"/>
    <w:rsid w:val="007F6BCA"/>
    <w:rsid w:val="00802AD0"/>
    <w:rsid w:val="0080344D"/>
    <w:rsid w:val="00804FD1"/>
    <w:rsid w:val="00805B90"/>
    <w:rsid w:val="0080660C"/>
    <w:rsid w:val="0080694B"/>
    <w:rsid w:val="00806B50"/>
    <w:rsid w:val="00810AA1"/>
    <w:rsid w:val="00810BCD"/>
    <w:rsid w:val="0081168A"/>
    <w:rsid w:val="00812159"/>
    <w:rsid w:val="008122CB"/>
    <w:rsid w:val="00815480"/>
    <w:rsid w:val="00816153"/>
    <w:rsid w:val="0081725C"/>
    <w:rsid w:val="00817441"/>
    <w:rsid w:val="00817BBC"/>
    <w:rsid w:val="008217FA"/>
    <w:rsid w:val="00821A33"/>
    <w:rsid w:val="00824BA0"/>
    <w:rsid w:val="00825CC7"/>
    <w:rsid w:val="00826869"/>
    <w:rsid w:val="00826D93"/>
    <w:rsid w:val="0082798A"/>
    <w:rsid w:val="0083202F"/>
    <w:rsid w:val="008322D6"/>
    <w:rsid w:val="00833EB1"/>
    <w:rsid w:val="008346C2"/>
    <w:rsid w:val="0083527B"/>
    <w:rsid w:val="00836557"/>
    <w:rsid w:val="008417C1"/>
    <w:rsid w:val="00843A7B"/>
    <w:rsid w:val="00850615"/>
    <w:rsid w:val="00850CCB"/>
    <w:rsid w:val="00853E40"/>
    <w:rsid w:val="00862465"/>
    <w:rsid w:val="00864C68"/>
    <w:rsid w:val="008674AF"/>
    <w:rsid w:val="008705B9"/>
    <w:rsid w:val="00872C3C"/>
    <w:rsid w:val="00882851"/>
    <w:rsid w:val="00882961"/>
    <w:rsid w:val="00882E89"/>
    <w:rsid w:val="00884696"/>
    <w:rsid w:val="008850FA"/>
    <w:rsid w:val="008856DB"/>
    <w:rsid w:val="008876AE"/>
    <w:rsid w:val="008904ED"/>
    <w:rsid w:val="0089239B"/>
    <w:rsid w:val="00894218"/>
    <w:rsid w:val="00894360"/>
    <w:rsid w:val="008A115C"/>
    <w:rsid w:val="008A16A5"/>
    <w:rsid w:val="008A24CE"/>
    <w:rsid w:val="008B2095"/>
    <w:rsid w:val="008B4821"/>
    <w:rsid w:val="008C31BA"/>
    <w:rsid w:val="008C5775"/>
    <w:rsid w:val="008D043A"/>
    <w:rsid w:val="008D22B3"/>
    <w:rsid w:val="008D23C1"/>
    <w:rsid w:val="008D3813"/>
    <w:rsid w:val="008D3F22"/>
    <w:rsid w:val="008D6F0C"/>
    <w:rsid w:val="008D758B"/>
    <w:rsid w:val="008D7800"/>
    <w:rsid w:val="008D7E06"/>
    <w:rsid w:val="008E3500"/>
    <w:rsid w:val="008E5622"/>
    <w:rsid w:val="008E6C7A"/>
    <w:rsid w:val="008E766C"/>
    <w:rsid w:val="008E7776"/>
    <w:rsid w:val="008F0ACF"/>
    <w:rsid w:val="008F1A06"/>
    <w:rsid w:val="008F36E6"/>
    <w:rsid w:val="008F6DEF"/>
    <w:rsid w:val="008F6FA0"/>
    <w:rsid w:val="008F73DB"/>
    <w:rsid w:val="008F77E0"/>
    <w:rsid w:val="00901EEA"/>
    <w:rsid w:val="00904E72"/>
    <w:rsid w:val="0090687B"/>
    <w:rsid w:val="00912D9E"/>
    <w:rsid w:val="00916170"/>
    <w:rsid w:val="00923A13"/>
    <w:rsid w:val="00924C41"/>
    <w:rsid w:val="00926091"/>
    <w:rsid w:val="00927C08"/>
    <w:rsid w:val="0093758C"/>
    <w:rsid w:val="00942C33"/>
    <w:rsid w:val="00947A05"/>
    <w:rsid w:val="009525C3"/>
    <w:rsid w:val="0095404B"/>
    <w:rsid w:val="0095556D"/>
    <w:rsid w:val="00955A13"/>
    <w:rsid w:val="00956109"/>
    <w:rsid w:val="009579DE"/>
    <w:rsid w:val="00957C27"/>
    <w:rsid w:val="00960E92"/>
    <w:rsid w:val="0096155A"/>
    <w:rsid w:val="00963122"/>
    <w:rsid w:val="00964CD5"/>
    <w:rsid w:val="009666CE"/>
    <w:rsid w:val="009674A8"/>
    <w:rsid w:val="00967DF4"/>
    <w:rsid w:val="00970903"/>
    <w:rsid w:val="00974D11"/>
    <w:rsid w:val="00976D48"/>
    <w:rsid w:val="00980A04"/>
    <w:rsid w:val="00981712"/>
    <w:rsid w:val="00982AA0"/>
    <w:rsid w:val="00984A42"/>
    <w:rsid w:val="0098626C"/>
    <w:rsid w:val="00991C8C"/>
    <w:rsid w:val="00992DA1"/>
    <w:rsid w:val="009944A6"/>
    <w:rsid w:val="00995E67"/>
    <w:rsid w:val="00996281"/>
    <w:rsid w:val="009A0453"/>
    <w:rsid w:val="009A0980"/>
    <w:rsid w:val="009A0D3F"/>
    <w:rsid w:val="009A19DB"/>
    <w:rsid w:val="009A2937"/>
    <w:rsid w:val="009A2DF5"/>
    <w:rsid w:val="009A445F"/>
    <w:rsid w:val="009A779C"/>
    <w:rsid w:val="009B03F5"/>
    <w:rsid w:val="009B2374"/>
    <w:rsid w:val="009B2977"/>
    <w:rsid w:val="009B335F"/>
    <w:rsid w:val="009B7812"/>
    <w:rsid w:val="009C2CC5"/>
    <w:rsid w:val="009C5B28"/>
    <w:rsid w:val="009D21F8"/>
    <w:rsid w:val="009D4524"/>
    <w:rsid w:val="009D57DE"/>
    <w:rsid w:val="009D5FF7"/>
    <w:rsid w:val="009E233F"/>
    <w:rsid w:val="009E36CB"/>
    <w:rsid w:val="009E44DE"/>
    <w:rsid w:val="009E6010"/>
    <w:rsid w:val="009E6C2F"/>
    <w:rsid w:val="009E6F5B"/>
    <w:rsid w:val="009E7CA1"/>
    <w:rsid w:val="009E7E4A"/>
    <w:rsid w:val="009F1D5B"/>
    <w:rsid w:val="009F3FCB"/>
    <w:rsid w:val="009F4516"/>
    <w:rsid w:val="009F53DD"/>
    <w:rsid w:val="009F6F03"/>
    <w:rsid w:val="009F7A00"/>
    <w:rsid w:val="00A0027A"/>
    <w:rsid w:val="00A00693"/>
    <w:rsid w:val="00A00E97"/>
    <w:rsid w:val="00A026F6"/>
    <w:rsid w:val="00A033C2"/>
    <w:rsid w:val="00A065F1"/>
    <w:rsid w:val="00A06F73"/>
    <w:rsid w:val="00A10B35"/>
    <w:rsid w:val="00A10BFD"/>
    <w:rsid w:val="00A12057"/>
    <w:rsid w:val="00A1299A"/>
    <w:rsid w:val="00A17659"/>
    <w:rsid w:val="00A2112E"/>
    <w:rsid w:val="00A230DF"/>
    <w:rsid w:val="00A23BFA"/>
    <w:rsid w:val="00A24103"/>
    <w:rsid w:val="00A245EB"/>
    <w:rsid w:val="00A266D1"/>
    <w:rsid w:val="00A26D7F"/>
    <w:rsid w:val="00A272E3"/>
    <w:rsid w:val="00A276A5"/>
    <w:rsid w:val="00A30A7F"/>
    <w:rsid w:val="00A320FF"/>
    <w:rsid w:val="00A34760"/>
    <w:rsid w:val="00A34F00"/>
    <w:rsid w:val="00A36073"/>
    <w:rsid w:val="00A371CF"/>
    <w:rsid w:val="00A37BD5"/>
    <w:rsid w:val="00A409B0"/>
    <w:rsid w:val="00A412DF"/>
    <w:rsid w:val="00A42385"/>
    <w:rsid w:val="00A4238A"/>
    <w:rsid w:val="00A441BD"/>
    <w:rsid w:val="00A528B5"/>
    <w:rsid w:val="00A56451"/>
    <w:rsid w:val="00A565C0"/>
    <w:rsid w:val="00A56E52"/>
    <w:rsid w:val="00A6045B"/>
    <w:rsid w:val="00A6268B"/>
    <w:rsid w:val="00A628B6"/>
    <w:rsid w:val="00A63ABD"/>
    <w:rsid w:val="00A63CBA"/>
    <w:rsid w:val="00A65B16"/>
    <w:rsid w:val="00A65BED"/>
    <w:rsid w:val="00A6602B"/>
    <w:rsid w:val="00A6602F"/>
    <w:rsid w:val="00A67818"/>
    <w:rsid w:val="00A70BD2"/>
    <w:rsid w:val="00A7111E"/>
    <w:rsid w:val="00A71CCB"/>
    <w:rsid w:val="00A720CB"/>
    <w:rsid w:val="00A73910"/>
    <w:rsid w:val="00A74D4C"/>
    <w:rsid w:val="00A763E8"/>
    <w:rsid w:val="00A768CC"/>
    <w:rsid w:val="00A76B5F"/>
    <w:rsid w:val="00A76BAF"/>
    <w:rsid w:val="00A77B80"/>
    <w:rsid w:val="00A8126E"/>
    <w:rsid w:val="00A815D2"/>
    <w:rsid w:val="00A84B01"/>
    <w:rsid w:val="00A854A7"/>
    <w:rsid w:val="00A9060B"/>
    <w:rsid w:val="00A91610"/>
    <w:rsid w:val="00A934EA"/>
    <w:rsid w:val="00A9418F"/>
    <w:rsid w:val="00AA1E7A"/>
    <w:rsid w:val="00AA34B6"/>
    <w:rsid w:val="00AA3FEC"/>
    <w:rsid w:val="00AA6FA5"/>
    <w:rsid w:val="00AA7F07"/>
    <w:rsid w:val="00AB12F2"/>
    <w:rsid w:val="00AB3073"/>
    <w:rsid w:val="00AB472C"/>
    <w:rsid w:val="00AB4E06"/>
    <w:rsid w:val="00AB60B3"/>
    <w:rsid w:val="00AB788C"/>
    <w:rsid w:val="00AB7B53"/>
    <w:rsid w:val="00AC0668"/>
    <w:rsid w:val="00AC090D"/>
    <w:rsid w:val="00AC5133"/>
    <w:rsid w:val="00AC5FDA"/>
    <w:rsid w:val="00AC6DB0"/>
    <w:rsid w:val="00AC78CE"/>
    <w:rsid w:val="00AD18DA"/>
    <w:rsid w:val="00AD1BA0"/>
    <w:rsid w:val="00AD1C57"/>
    <w:rsid w:val="00AD2380"/>
    <w:rsid w:val="00AD3673"/>
    <w:rsid w:val="00AD44E4"/>
    <w:rsid w:val="00AD7451"/>
    <w:rsid w:val="00AE0818"/>
    <w:rsid w:val="00AE0FED"/>
    <w:rsid w:val="00AE1550"/>
    <w:rsid w:val="00AE331A"/>
    <w:rsid w:val="00AE3F9B"/>
    <w:rsid w:val="00AE5F8A"/>
    <w:rsid w:val="00AF1428"/>
    <w:rsid w:val="00AF1888"/>
    <w:rsid w:val="00AF2253"/>
    <w:rsid w:val="00AF4AB5"/>
    <w:rsid w:val="00AF507E"/>
    <w:rsid w:val="00AF6D89"/>
    <w:rsid w:val="00B00BAC"/>
    <w:rsid w:val="00B01615"/>
    <w:rsid w:val="00B05304"/>
    <w:rsid w:val="00B07D72"/>
    <w:rsid w:val="00B10A68"/>
    <w:rsid w:val="00B112E1"/>
    <w:rsid w:val="00B13AE8"/>
    <w:rsid w:val="00B147A0"/>
    <w:rsid w:val="00B247A5"/>
    <w:rsid w:val="00B256B8"/>
    <w:rsid w:val="00B25B22"/>
    <w:rsid w:val="00B25D1B"/>
    <w:rsid w:val="00B27110"/>
    <w:rsid w:val="00B324D3"/>
    <w:rsid w:val="00B32804"/>
    <w:rsid w:val="00B32CF4"/>
    <w:rsid w:val="00B33991"/>
    <w:rsid w:val="00B3453F"/>
    <w:rsid w:val="00B402DD"/>
    <w:rsid w:val="00B426CA"/>
    <w:rsid w:val="00B43CD6"/>
    <w:rsid w:val="00B45548"/>
    <w:rsid w:val="00B461BD"/>
    <w:rsid w:val="00B502E9"/>
    <w:rsid w:val="00B53567"/>
    <w:rsid w:val="00B563F4"/>
    <w:rsid w:val="00B60F47"/>
    <w:rsid w:val="00B61C9C"/>
    <w:rsid w:val="00B62123"/>
    <w:rsid w:val="00B6277A"/>
    <w:rsid w:val="00B63326"/>
    <w:rsid w:val="00B639CB"/>
    <w:rsid w:val="00B653A4"/>
    <w:rsid w:val="00B657F5"/>
    <w:rsid w:val="00B70EB0"/>
    <w:rsid w:val="00B73D6D"/>
    <w:rsid w:val="00B750C6"/>
    <w:rsid w:val="00B76C2F"/>
    <w:rsid w:val="00B8123E"/>
    <w:rsid w:val="00B817E7"/>
    <w:rsid w:val="00B84090"/>
    <w:rsid w:val="00B84272"/>
    <w:rsid w:val="00B85C65"/>
    <w:rsid w:val="00B85FFE"/>
    <w:rsid w:val="00B86B95"/>
    <w:rsid w:val="00B86FBF"/>
    <w:rsid w:val="00B87D44"/>
    <w:rsid w:val="00B87D96"/>
    <w:rsid w:val="00B92E7F"/>
    <w:rsid w:val="00B93E7B"/>
    <w:rsid w:val="00B94424"/>
    <w:rsid w:val="00B951CA"/>
    <w:rsid w:val="00B95CF3"/>
    <w:rsid w:val="00B964AF"/>
    <w:rsid w:val="00BA3B23"/>
    <w:rsid w:val="00BA418A"/>
    <w:rsid w:val="00BA4D59"/>
    <w:rsid w:val="00BA50A3"/>
    <w:rsid w:val="00BA5334"/>
    <w:rsid w:val="00BA5FF2"/>
    <w:rsid w:val="00BA7DDA"/>
    <w:rsid w:val="00BB0300"/>
    <w:rsid w:val="00BB3972"/>
    <w:rsid w:val="00BB476B"/>
    <w:rsid w:val="00BB5309"/>
    <w:rsid w:val="00BB68A7"/>
    <w:rsid w:val="00BC2024"/>
    <w:rsid w:val="00BC25FC"/>
    <w:rsid w:val="00BC31FD"/>
    <w:rsid w:val="00BC3938"/>
    <w:rsid w:val="00BC4AA8"/>
    <w:rsid w:val="00BC6509"/>
    <w:rsid w:val="00BD49D6"/>
    <w:rsid w:val="00BD4A71"/>
    <w:rsid w:val="00BD58EE"/>
    <w:rsid w:val="00BE013F"/>
    <w:rsid w:val="00BE1B92"/>
    <w:rsid w:val="00BE248B"/>
    <w:rsid w:val="00BE3A45"/>
    <w:rsid w:val="00BE6C47"/>
    <w:rsid w:val="00BE7F08"/>
    <w:rsid w:val="00BF10E5"/>
    <w:rsid w:val="00BF6334"/>
    <w:rsid w:val="00C00246"/>
    <w:rsid w:val="00C020FE"/>
    <w:rsid w:val="00C02604"/>
    <w:rsid w:val="00C02977"/>
    <w:rsid w:val="00C02CAB"/>
    <w:rsid w:val="00C0461A"/>
    <w:rsid w:val="00C06A91"/>
    <w:rsid w:val="00C06CE1"/>
    <w:rsid w:val="00C10A56"/>
    <w:rsid w:val="00C10B2B"/>
    <w:rsid w:val="00C20ACB"/>
    <w:rsid w:val="00C23CB1"/>
    <w:rsid w:val="00C245E7"/>
    <w:rsid w:val="00C24C9D"/>
    <w:rsid w:val="00C26723"/>
    <w:rsid w:val="00C304F4"/>
    <w:rsid w:val="00C30B86"/>
    <w:rsid w:val="00C32396"/>
    <w:rsid w:val="00C34C4A"/>
    <w:rsid w:val="00C356DA"/>
    <w:rsid w:val="00C3701C"/>
    <w:rsid w:val="00C40199"/>
    <w:rsid w:val="00C42CD5"/>
    <w:rsid w:val="00C45DE9"/>
    <w:rsid w:val="00C45EB8"/>
    <w:rsid w:val="00C46659"/>
    <w:rsid w:val="00C466AA"/>
    <w:rsid w:val="00C4782C"/>
    <w:rsid w:val="00C51C61"/>
    <w:rsid w:val="00C5708D"/>
    <w:rsid w:val="00C57EA4"/>
    <w:rsid w:val="00C6219A"/>
    <w:rsid w:val="00C649FA"/>
    <w:rsid w:val="00C65C7F"/>
    <w:rsid w:val="00C67AE6"/>
    <w:rsid w:val="00C70547"/>
    <w:rsid w:val="00C706F1"/>
    <w:rsid w:val="00C72BFC"/>
    <w:rsid w:val="00C731B2"/>
    <w:rsid w:val="00C735D1"/>
    <w:rsid w:val="00C74CA1"/>
    <w:rsid w:val="00C7595B"/>
    <w:rsid w:val="00C80514"/>
    <w:rsid w:val="00C80EB2"/>
    <w:rsid w:val="00C8160F"/>
    <w:rsid w:val="00C82BC2"/>
    <w:rsid w:val="00C8319C"/>
    <w:rsid w:val="00C869B7"/>
    <w:rsid w:val="00C8707C"/>
    <w:rsid w:val="00C911E9"/>
    <w:rsid w:val="00C93B6D"/>
    <w:rsid w:val="00C97341"/>
    <w:rsid w:val="00C97A82"/>
    <w:rsid w:val="00CA114C"/>
    <w:rsid w:val="00CA1B3B"/>
    <w:rsid w:val="00CA4CF6"/>
    <w:rsid w:val="00CA78DE"/>
    <w:rsid w:val="00CB50C2"/>
    <w:rsid w:val="00CB5150"/>
    <w:rsid w:val="00CB6337"/>
    <w:rsid w:val="00CB6745"/>
    <w:rsid w:val="00CB6CDC"/>
    <w:rsid w:val="00CB704B"/>
    <w:rsid w:val="00CC075A"/>
    <w:rsid w:val="00CC1CB0"/>
    <w:rsid w:val="00CC1E1E"/>
    <w:rsid w:val="00CC30C1"/>
    <w:rsid w:val="00CC3527"/>
    <w:rsid w:val="00CC3D40"/>
    <w:rsid w:val="00CC4500"/>
    <w:rsid w:val="00CC5602"/>
    <w:rsid w:val="00CC6A8B"/>
    <w:rsid w:val="00CC76D0"/>
    <w:rsid w:val="00CD0B9A"/>
    <w:rsid w:val="00CD1B35"/>
    <w:rsid w:val="00CD1EC4"/>
    <w:rsid w:val="00CD2FB4"/>
    <w:rsid w:val="00CD36CD"/>
    <w:rsid w:val="00CD5B19"/>
    <w:rsid w:val="00CD5F12"/>
    <w:rsid w:val="00CD7357"/>
    <w:rsid w:val="00CE0A86"/>
    <w:rsid w:val="00CE11FF"/>
    <w:rsid w:val="00CE12D0"/>
    <w:rsid w:val="00CE3DD2"/>
    <w:rsid w:val="00CE5C1B"/>
    <w:rsid w:val="00CE79E6"/>
    <w:rsid w:val="00CF0899"/>
    <w:rsid w:val="00CF1B1B"/>
    <w:rsid w:val="00CF26EF"/>
    <w:rsid w:val="00CF2F9A"/>
    <w:rsid w:val="00D03133"/>
    <w:rsid w:val="00D034B6"/>
    <w:rsid w:val="00D047AF"/>
    <w:rsid w:val="00D04819"/>
    <w:rsid w:val="00D06030"/>
    <w:rsid w:val="00D06F7E"/>
    <w:rsid w:val="00D07977"/>
    <w:rsid w:val="00D1360D"/>
    <w:rsid w:val="00D16631"/>
    <w:rsid w:val="00D21C4B"/>
    <w:rsid w:val="00D225BE"/>
    <w:rsid w:val="00D245D4"/>
    <w:rsid w:val="00D24D82"/>
    <w:rsid w:val="00D27992"/>
    <w:rsid w:val="00D3315A"/>
    <w:rsid w:val="00D34BCE"/>
    <w:rsid w:val="00D34E78"/>
    <w:rsid w:val="00D356F9"/>
    <w:rsid w:val="00D37499"/>
    <w:rsid w:val="00D376B6"/>
    <w:rsid w:val="00D412D4"/>
    <w:rsid w:val="00D42123"/>
    <w:rsid w:val="00D4277C"/>
    <w:rsid w:val="00D44F95"/>
    <w:rsid w:val="00D45C59"/>
    <w:rsid w:val="00D471F6"/>
    <w:rsid w:val="00D47B8B"/>
    <w:rsid w:val="00D47F32"/>
    <w:rsid w:val="00D514E6"/>
    <w:rsid w:val="00D51537"/>
    <w:rsid w:val="00D52647"/>
    <w:rsid w:val="00D54B43"/>
    <w:rsid w:val="00D54B5B"/>
    <w:rsid w:val="00D555B1"/>
    <w:rsid w:val="00D61A43"/>
    <w:rsid w:val="00D64C43"/>
    <w:rsid w:val="00D660B9"/>
    <w:rsid w:val="00D708FB"/>
    <w:rsid w:val="00D70990"/>
    <w:rsid w:val="00D73323"/>
    <w:rsid w:val="00D73578"/>
    <w:rsid w:val="00D75359"/>
    <w:rsid w:val="00D7777C"/>
    <w:rsid w:val="00D77C67"/>
    <w:rsid w:val="00D81ACF"/>
    <w:rsid w:val="00D85108"/>
    <w:rsid w:val="00D902AB"/>
    <w:rsid w:val="00D907F1"/>
    <w:rsid w:val="00D91F47"/>
    <w:rsid w:val="00D92A7E"/>
    <w:rsid w:val="00D948FE"/>
    <w:rsid w:val="00D964F9"/>
    <w:rsid w:val="00DA0856"/>
    <w:rsid w:val="00DA1186"/>
    <w:rsid w:val="00DA13CE"/>
    <w:rsid w:val="00DA156C"/>
    <w:rsid w:val="00DA3AA7"/>
    <w:rsid w:val="00DA432F"/>
    <w:rsid w:val="00DA6506"/>
    <w:rsid w:val="00DA7B7B"/>
    <w:rsid w:val="00DB287D"/>
    <w:rsid w:val="00DB2E55"/>
    <w:rsid w:val="00DB36A5"/>
    <w:rsid w:val="00DB6273"/>
    <w:rsid w:val="00DB69F0"/>
    <w:rsid w:val="00DB6CA8"/>
    <w:rsid w:val="00DB75F8"/>
    <w:rsid w:val="00DB7629"/>
    <w:rsid w:val="00DB7CE3"/>
    <w:rsid w:val="00DC1321"/>
    <w:rsid w:val="00DC1E94"/>
    <w:rsid w:val="00DC1FCA"/>
    <w:rsid w:val="00DD17E1"/>
    <w:rsid w:val="00DD19E0"/>
    <w:rsid w:val="00DD2106"/>
    <w:rsid w:val="00DD30AC"/>
    <w:rsid w:val="00DD3130"/>
    <w:rsid w:val="00DD3CAA"/>
    <w:rsid w:val="00DD3CB1"/>
    <w:rsid w:val="00DE28D7"/>
    <w:rsid w:val="00DE32B5"/>
    <w:rsid w:val="00DE35C7"/>
    <w:rsid w:val="00DE4B66"/>
    <w:rsid w:val="00DE5524"/>
    <w:rsid w:val="00DE6F3C"/>
    <w:rsid w:val="00DF2467"/>
    <w:rsid w:val="00DF2B6C"/>
    <w:rsid w:val="00E00615"/>
    <w:rsid w:val="00E0076B"/>
    <w:rsid w:val="00E0152D"/>
    <w:rsid w:val="00E02685"/>
    <w:rsid w:val="00E0434F"/>
    <w:rsid w:val="00E049BE"/>
    <w:rsid w:val="00E04F87"/>
    <w:rsid w:val="00E053AD"/>
    <w:rsid w:val="00E05974"/>
    <w:rsid w:val="00E05A5F"/>
    <w:rsid w:val="00E07393"/>
    <w:rsid w:val="00E104A4"/>
    <w:rsid w:val="00E109F8"/>
    <w:rsid w:val="00E112DA"/>
    <w:rsid w:val="00E1222E"/>
    <w:rsid w:val="00E15EF4"/>
    <w:rsid w:val="00E17025"/>
    <w:rsid w:val="00E255C9"/>
    <w:rsid w:val="00E25613"/>
    <w:rsid w:val="00E30AB2"/>
    <w:rsid w:val="00E310AA"/>
    <w:rsid w:val="00E31131"/>
    <w:rsid w:val="00E3257A"/>
    <w:rsid w:val="00E33C7A"/>
    <w:rsid w:val="00E349FF"/>
    <w:rsid w:val="00E36BF6"/>
    <w:rsid w:val="00E4015F"/>
    <w:rsid w:val="00E40FE6"/>
    <w:rsid w:val="00E42090"/>
    <w:rsid w:val="00E444AF"/>
    <w:rsid w:val="00E453A2"/>
    <w:rsid w:val="00E46FD6"/>
    <w:rsid w:val="00E4716B"/>
    <w:rsid w:val="00E50DA1"/>
    <w:rsid w:val="00E52A6F"/>
    <w:rsid w:val="00E52C10"/>
    <w:rsid w:val="00E53969"/>
    <w:rsid w:val="00E5514F"/>
    <w:rsid w:val="00E55511"/>
    <w:rsid w:val="00E5607A"/>
    <w:rsid w:val="00E60D2E"/>
    <w:rsid w:val="00E61298"/>
    <w:rsid w:val="00E618F9"/>
    <w:rsid w:val="00E657DA"/>
    <w:rsid w:val="00E65A7C"/>
    <w:rsid w:val="00E6631B"/>
    <w:rsid w:val="00E6799C"/>
    <w:rsid w:val="00E72E73"/>
    <w:rsid w:val="00E730BD"/>
    <w:rsid w:val="00E73B2B"/>
    <w:rsid w:val="00E76658"/>
    <w:rsid w:val="00E76A72"/>
    <w:rsid w:val="00E7721D"/>
    <w:rsid w:val="00E77CC9"/>
    <w:rsid w:val="00E8206C"/>
    <w:rsid w:val="00E820E7"/>
    <w:rsid w:val="00E82481"/>
    <w:rsid w:val="00E87297"/>
    <w:rsid w:val="00E91638"/>
    <w:rsid w:val="00E92359"/>
    <w:rsid w:val="00E9245A"/>
    <w:rsid w:val="00E924DA"/>
    <w:rsid w:val="00E925A5"/>
    <w:rsid w:val="00E92B79"/>
    <w:rsid w:val="00E9361E"/>
    <w:rsid w:val="00E93A2E"/>
    <w:rsid w:val="00E93B2F"/>
    <w:rsid w:val="00E96EC4"/>
    <w:rsid w:val="00E97183"/>
    <w:rsid w:val="00E9731E"/>
    <w:rsid w:val="00EA0177"/>
    <w:rsid w:val="00EA42E0"/>
    <w:rsid w:val="00EA44BF"/>
    <w:rsid w:val="00EA485F"/>
    <w:rsid w:val="00EA4B22"/>
    <w:rsid w:val="00EA5085"/>
    <w:rsid w:val="00EA6C0C"/>
    <w:rsid w:val="00EB0357"/>
    <w:rsid w:val="00EB0E65"/>
    <w:rsid w:val="00EB12D2"/>
    <w:rsid w:val="00EB1C65"/>
    <w:rsid w:val="00EB2117"/>
    <w:rsid w:val="00EB259E"/>
    <w:rsid w:val="00EB5D0D"/>
    <w:rsid w:val="00EB60B6"/>
    <w:rsid w:val="00EB617B"/>
    <w:rsid w:val="00EB6189"/>
    <w:rsid w:val="00EC09FF"/>
    <w:rsid w:val="00EC1358"/>
    <w:rsid w:val="00EC1540"/>
    <w:rsid w:val="00EC162D"/>
    <w:rsid w:val="00EC1682"/>
    <w:rsid w:val="00EC183B"/>
    <w:rsid w:val="00EC2B7D"/>
    <w:rsid w:val="00EC30B9"/>
    <w:rsid w:val="00EC5305"/>
    <w:rsid w:val="00EC5CF2"/>
    <w:rsid w:val="00EC6253"/>
    <w:rsid w:val="00ED159B"/>
    <w:rsid w:val="00ED6DAC"/>
    <w:rsid w:val="00EE1802"/>
    <w:rsid w:val="00EE24F1"/>
    <w:rsid w:val="00EE277F"/>
    <w:rsid w:val="00EE3151"/>
    <w:rsid w:val="00EE3233"/>
    <w:rsid w:val="00EE4701"/>
    <w:rsid w:val="00EE4CBD"/>
    <w:rsid w:val="00EE6BF2"/>
    <w:rsid w:val="00EF0AB5"/>
    <w:rsid w:val="00EF1FBB"/>
    <w:rsid w:val="00EF2584"/>
    <w:rsid w:val="00EF4FE5"/>
    <w:rsid w:val="00EF5743"/>
    <w:rsid w:val="00EF679E"/>
    <w:rsid w:val="00EF7319"/>
    <w:rsid w:val="00F0035C"/>
    <w:rsid w:val="00F00F22"/>
    <w:rsid w:val="00F01475"/>
    <w:rsid w:val="00F05B33"/>
    <w:rsid w:val="00F067BD"/>
    <w:rsid w:val="00F07161"/>
    <w:rsid w:val="00F11231"/>
    <w:rsid w:val="00F11517"/>
    <w:rsid w:val="00F12633"/>
    <w:rsid w:val="00F135EB"/>
    <w:rsid w:val="00F13AAC"/>
    <w:rsid w:val="00F227AD"/>
    <w:rsid w:val="00F22EA9"/>
    <w:rsid w:val="00F23856"/>
    <w:rsid w:val="00F245DB"/>
    <w:rsid w:val="00F24988"/>
    <w:rsid w:val="00F24A77"/>
    <w:rsid w:val="00F26443"/>
    <w:rsid w:val="00F26F65"/>
    <w:rsid w:val="00F271BD"/>
    <w:rsid w:val="00F279C9"/>
    <w:rsid w:val="00F30523"/>
    <w:rsid w:val="00F31051"/>
    <w:rsid w:val="00F32EF1"/>
    <w:rsid w:val="00F3730A"/>
    <w:rsid w:val="00F42025"/>
    <w:rsid w:val="00F4615C"/>
    <w:rsid w:val="00F5024B"/>
    <w:rsid w:val="00F5130D"/>
    <w:rsid w:val="00F60070"/>
    <w:rsid w:val="00F63D9C"/>
    <w:rsid w:val="00F64F8F"/>
    <w:rsid w:val="00F65382"/>
    <w:rsid w:val="00F71A32"/>
    <w:rsid w:val="00F73D6F"/>
    <w:rsid w:val="00F73EEF"/>
    <w:rsid w:val="00F74EC1"/>
    <w:rsid w:val="00F76249"/>
    <w:rsid w:val="00F8133B"/>
    <w:rsid w:val="00F814CD"/>
    <w:rsid w:val="00F8170C"/>
    <w:rsid w:val="00F848F6"/>
    <w:rsid w:val="00F849E9"/>
    <w:rsid w:val="00F84EC6"/>
    <w:rsid w:val="00F85D5A"/>
    <w:rsid w:val="00F86DFC"/>
    <w:rsid w:val="00F87BCC"/>
    <w:rsid w:val="00F901E4"/>
    <w:rsid w:val="00F927BE"/>
    <w:rsid w:val="00F93856"/>
    <w:rsid w:val="00F963DA"/>
    <w:rsid w:val="00FA16C9"/>
    <w:rsid w:val="00FA4C97"/>
    <w:rsid w:val="00FA5BA9"/>
    <w:rsid w:val="00FA655C"/>
    <w:rsid w:val="00FB12BF"/>
    <w:rsid w:val="00FB24FB"/>
    <w:rsid w:val="00FB266F"/>
    <w:rsid w:val="00FB4433"/>
    <w:rsid w:val="00FB5E70"/>
    <w:rsid w:val="00FB6E06"/>
    <w:rsid w:val="00FC4A45"/>
    <w:rsid w:val="00FC5AD0"/>
    <w:rsid w:val="00FC6722"/>
    <w:rsid w:val="00FD0530"/>
    <w:rsid w:val="00FD2A7B"/>
    <w:rsid w:val="00FD340A"/>
    <w:rsid w:val="00FD6454"/>
    <w:rsid w:val="00FE1417"/>
    <w:rsid w:val="00FE3751"/>
    <w:rsid w:val="00FE580E"/>
    <w:rsid w:val="00FE6CDC"/>
    <w:rsid w:val="00FF1764"/>
    <w:rsid w:val="00FF31E7"/>
    <w:rsid w:val="00FF363D"/>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25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2B5BF2"/>
    <w:pPr>
      <w:ind w:left="720"/>
      <w:contextualSpacing/>
    </w:pPr>
  </w:style>
  <w:style w:type="paragraph" w:styleId="Header">
    <w:name w:val="header"/>
    <w:basedOn w:val="Normal"/>
    <w:link w:val="HeaderChar"/>
    <w:uiPriority w:val="99"/>
    <w:unhideWhenUsed/>
    <w:rsid w:val="00676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semiHidden/>
    <w:unhideWhenUsed/>
    <w:rsid w:val="001671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uiPriority w:val="99"/>
    <w:semiHidden/>
    <w:unhideWhenUsed/>
    <w:rsid w:val="001671E5"/>
    <w:rPr>
      <w:vertAlign w:val="superscript"/>
    </w:rPr>
  </w:style>
  <w:style w:type="paragraph" w:styleId="EndnoteText">
    <w:name w:val="endnote text"/>
    <w:basedOn w:val="Normal"/>
    <w:link w:val="EndnoteTextChar"/>
    <w:uiPriority w:val="99"/>
    <w:semiHidden/>
    <w:unhideWhenUsed/>
    <w:rsid w:val="00C026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styleId="Mention">
    <w:name w:val="Mention"/>
    <w:basedOn w:val="DefaultParagraphFont"/>
    <w:uiPriority w:val="99"/>
    <w:semiHidden/>
    <w:unhideWhenUsed/>
    <w:rsid w:val="004819E2"/>
    <w:rPr>
      <w:color w:val="2B579A"/>
      <w:shd w:val="clear" w:color="auto" w:fill="E6E6E6"/>
    </w:rPr>
  </w:style>
  <w:style w:type="character" w:styleId="UnresolvedMention">
    <w:name w:val="Unresolved Mention"/>
    <w:basedOn w:val="DefaultParagraphFont"/>
    <w:uiPriority w:val="99"/>
    <w:semiHidden/>
    <w:unhideWhenUsed/>
    <w:rsid w:val="004B6728"/>
    <w:rPr>
      <w:color w:val="808080"/>
      <w:shd w:val="clear" w:color="auto" w:fill="E6E6E6"/>
    </w:rPr>
  </w:style>
  <w:style w:type="paragraph" w:styleId="BodyTextIndent2">
    <w:name w:val="Body Text Indent 2"/>
    <w:basedOn w:val="Normal"/>
    <w:link w:val="BodyTextIndent2Char"/>
    <w:semiHidden/>
    <w:rsid w:val="004F369B"/>
    <w:pPr>
      <w:spacing w:after="0" w:line="480" w:lineRule="auto"/>
      <w:ind w:firstLine="72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4F369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80366258">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910266162">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3" Type="http://schemas.openxmlformats.org/officeDocument/2006/relationships/hyperlink" Target="http://www.pewresearch.org/fact-tank/2016/05/04/5-facts-about-prayer/" TargetMode="External"/><Relationship Id="rId2" Type="http://schemas.openxmlformats.org/officeDocument/2006/relationships/hyperlink" Target="http://mentalfloss.com/article/61876/11-words-meanings-have-changed-drastically-over-time" TargetMode="External"/><Relationship Id="rId1" Type="http://schemas.openxmlformats.org/officeDocument/2006/relationships/hyperlink" Target="https://www.pinterest.com/explore/british-slang/" TargetMode="External"/><Relationship Id="rId4" Type="http://schemas.openxmlformats.org/officeDocument/2006/relationships/hyperlink" Target="http://www.christianitytoday.com/news/2012/september/80-of-churchgoers-dont-read-bible-daily-lifeway-surve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2446C-7823-4B9D-9E8A-D5A8FD236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9805</TotalTime>
  <Pages>7</Pages>
  <Words>2233</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725</cp:revision>
  <cp:lastPrinted>2017-08-19T12:22:00Z</cp:lastPrinted>
  <dcterms:created xsi:type="dcterms:W3CDTF">2016-08-13T17:40:00Z</dcterms:created>
  <dcterms:modified xsi:type="dcterms:W3CDTF">2017-08-26T16:26:00Z</dcterms:modified>
</cp:coreProperties>
</file>