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E14" w:rsidRPr="00747E14" w:rsidRDefault="00747E14" w:rsidP="00EC6253">
      <w:pPr>
        <w:jc w:val="center"/>
        <w:rPr>
          <w:rFonts w:ascii="Times New Roman" w:hAnsi="Times New Roman" w:cs="Times New Roman"/>
          <w:b/>
          <w:sz w:val="24"/>
          <w:szCs w:val="24"/>
        </w:rPr>
      </w:pPr>
      <w:bookmarkStart w:id="0" w:name="_Hlk480393812"/>
      <w:bookmarkEnd w:id="0"/>
      <w:r w:rsidRPr="00747E14">
        <w:rPr>
          <w:rFonts w:ascii="Times New Roman" w:hAnsi="Times New Roman" w:cs="Times New Roman"/>
          <w:b/>
          <w:sz w:val="24"/>
          <w:szCs w:val="24"/>
        </w:rPr>
        <w:t>ATTRIBUTES OF GOD</w:t>
      </w:r>
    </w:p>
    <w:p w:rsidR="00EC6253" w:rsidRPr="002E5880" w:rsidRDefault="00747E14"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PART</w:t>
      </w:r>
      <w:r w:rsidR="00341AED">
        <w:rPr>
          <w:rFonts w:ascii="Times New Roman" w:hAnsi="Times New Roman" w:cs="Times New Roman"/>
          <w:b/>
          <w:color w:val="C00000"/>
          <w:sz w:val="24"/>
          <w:szCs w:val="24"/>
        </w:rPr>
        <w:t>3</w:t>
      </w:r>
      <w:r>
        <w:rPr>
          <w:rFonts w:ascii="Times New Roman" w:hAnsi="Times New Roman" w:cs="Times New Roman"/>
          <w:b/>
          <w:color w:val="C00000"/>
          <w:sz w:val="24"/>
          <w:szCs w:val="24"/>
        </w:rPr>
        <w:t xml:space="preserve">:  </w:t>
      </w:r>
      <w:r w:rsidR="00341AED">
        <w:rPr>
          <w:rFonts w:ascii="Times New Roman" w:hAnsi="Times New Roman" w:cs="Times New Roman"/>
          <w:b/>
          <w:color w:val="C00000"/>
          <w:sz w:val="24"/>
          <w:szCs w:val="24"/>
        </w:rPr>
        <w:t>GRACE AND OMNIPRESENCE</w:t>
      </w:r>
    </w:p>
    <w:p w:rsidR="00EC6253" w:rsidRPr="002E5880" w:rsidRDefault="00EC6253" w:rsidP="00EC6253">
      <w:pPr>
        <w:jc w:val="center"/>
        <w:rPr>
          <w:rStyle w:val="Hyperlink"/>
          <w:rFonts w:ascii="Times New Roman" w:hAnsi="Times New Roman" w:cs="Times New Roman"/>
          <w:sz w:val="24"/>
          <w:szCs w:val="24"/>
        </w:rPr>
      </w:pPr>
      <w:r w:rsidRPr="002E5880">
        <w:rPr>
          <w:rFonts w:ascii="Times New Roman" w:hAnsi="Times New Roman" w:cs="Times New Roman"/>
          <w:sz w:val="24"/>
          <w:szCs w:val="24"/>
        </w:rPr>
        <w:t xml:space="preserve">Online Sermon:  </w:t>
      </w:r>
      <w:hyperlink r:id="rId8" w:history="1">
        <w:r w:rsidRPr="002E5880">
          <w:rPr>
            <w:rStyle w:val="Hyperlink"/>
            <w:rFonts w:ascii="Times New Roman" w:hAnsi="Times New Roman" w:cs="Times New Roman"/>
            <w:sz w:val="24"/>
            <w:szCs w:val="24"/>
          </w:rPr>
          <w:t>http://www.mckeesfamily.com/?page_id=3567</w:t>
        </w:r>
      </w:hyperlink>
    </w:p>
    <w:p w:rsidR="000869A2" w:rsidRDefault="000869A2" w:rsidP="00813272">
      <w:pPr>
        <w:spacing w:after="0" w:line="240" w:lineRule="auto"/>
        <w:rPr>
          <w:rFonts w:ascii="Times New Roman" w:hAnsi="Times New Roman" w:cs="Times New Roman"/>
          <w:sz w:val="24"/>
          <w:szCs w:val="24"/>
        </w:rPr>
      </w:pPr>
    </w:p>
    <w:p w:rsidR="005D6147" w:rsidRDefault="000869A2" w:rsidP="00813272">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341AED" w:rsidRPr="00341AED">
        <w:rPr>
          <w:rFonts w:ascii="Times New Roman" w:hAnsi="Times New Roman" w:cs="Times New Roman"/>
          <w:sz w:val="24"/>
          <w:szCs w:val="24"/>
        </w:rPr>
        <w:t>What God has revealed about Himself is called His attributes.  In last week’s sermon, we reviewed just two of these attributes:  justice and mercy.  By justice I mean that God giving humanity a lifetime to change their evil ways does not violate His unchanging desire to hold people accountable in this lifetime or the next.  While forgiveness without consequences might appear to violate justice, it does not because Christ paid the price for our sins, once and for all.  By mercy I mean that God is actively compassionate.  Our high priest Jesus is sympathetic towards our suffering for He has not forgotten the agony He endured on the cross!  While God may not remove suffering, He mercifully provides the means for us to endure it and mature in the faith.  This week’s sermon is going to focus on two more attributes of God:  grace and omnipresence.</w:t>
      </w:r>
    </w:p>
    <w:p w:rsidR="00D91ED9" w:rsidRDefault="00D91ED9" w:rsidP="00813272">
      <w:pPr>
        <w:spacing w:after="0" w:line="240" w:lineRule="auto"/>
        <w:rPr>
          <w:rFonts w:ascii="Times New Roman" w:hAnsi="Times New Roman" w:cs="Times New Roman"/>
          <w:sz w:val="24"/>
          <w:szCs w:val="24"/>
        </w:rPr>
      </w:pPr>
    </w:p>
    <w:p w:rsidR="005D6147" w:rsidRDefault="005D6147" w:rsidP="00813272">
      <w:pPr>
        <w:spacing w:after="0" w:line="240" w:lineRule="auto"/>
        <w:rPr>
          <w:rFonts w:ascii="Times New Roman" w:hAnsi="Times New Roman" w:cs="Times New Roman"/>
          <w:sz w:val="24"/>
          <w:szCs w:val="24"/>
        </w:rPr>
      </w:pPr>
    </w:p>
    <w:p w:rsidR="005D6147" w:rsidRDefault="00341AED" w:rsidP="005D61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ATTRIBUTE 6</w:t>
      </w:r>
      <w:r w:rsidR="005D6147" w:rsidRPr="005D6147">
        <w:rPr>
          <w:rFonts w:ascii="Times New Roman" w:hAnsi="Times New Roman" w:cs="Times New Roman"/>
          <w:b/>
          <w:sz w:val="24"/>
          <w:szCs w:val="24"/>
        </w:rPr>
        <w:t xml:space="preserve">:  GOD’S </w:t>
      </w:r>
      <w:r>
        <w:rPr>
          <w:rFonts w:ascii="Times New Roman" w:hAnsi="Times New Roman" w:cs="Times New Roman"/>
          <w:b/>
          <w:sz w:val="24"/>
          <w:szCs w:val="24"/>
        </w:rPr>
        <w:t>GRACE</w:t>
      </w:r>
    </w:p>
    <w:p w:rsidR="005D6147" w:rsidRDefault="005D6147" w:rsidP="005D6147">
      <w:pPr>
        <w:spacing w:after="0" w:line="240" w:lineRule="auto"/>
        <w:rPr>
          <w:rFonts w:ascii="Times New Roman" w:hAnsi="Times New Roman" w:cs="Times New Roman"/>
          <w:b/>
          <w:sz w:val="24"/>
          <w:szCs w:val="24"/>
        </w:rPr>
      </w:pPr>
    </w:p>
    <w:p w:rsidR="00D91ED9" w:rsidRDefault="000956B2" w:rsidP="000956B2">
      <w:pPr>
        <w:pStyle w:val="NormalWeb"/>
        <w:spacing w:before="0" w:beforeAutospacing="0" w:after="0" w:afterAutospacing="0"/>
        <w:ind w:left="709" w:right="855"/>
        <w:rPr>
          <w:rFonts w:eastAsiaTheme="minorHAnsi"/>
          <w:b/>
          <w:lang w:val="en-US" w:eastAsia="en-US"/>
        </w:rPr>
      </w:pPr>
      <w:r>
        <w:rPr>
          <w:rFonts w:eastAsiaTheme="minorHAnsi"/>
          <w:b/>
          <w:lang w:val="en-US" w:eastAsia="en-US"/>
        </w:rPr>
        <w:t>“</w:t>
      </w:r>
      <w:r w:rsidR="00AC59FD" w:rsidRPr="000956B2">
        <w:rPr>
          <w:rFonts w:eastAsiaTheme="minorHAnsi"/>
          <w:b/>
          <w:lang w:val="en-US" w:eastAsia="en-US"/>
        </w:rPr>
        <w:t>For us who stand under the disapproval of God, who by sin lie under sentence of God’s eternal, everlasting displeasure and banishment, grace is an incomprehensibly immense and overwhelming plenitude of kindness and goodness. If we could only remember it, we wouldn’t have to be played with and entertained so much. If we could only remember the grace of God toward us who have nothing but demerit, we would be overwhelmed by this incomprehensibly immense attribute, so vast, so huge, that nobody can ever grasp it or hope to understand it.</w:t>
      </w:r>
      <w:r>
        <w:rPr>
          <w:rFonts w:eastAsiaTheme="minorHAnsi"/>
          <w:b/>
          <w:lang w:val="en-US" w:eastAsia="en-US"/>
        </w:rPr>
        <w:t>”</w:t>
      </w:r>
      <w:r w:rsidR="00AC59FD" w:rsidRPr="000956B2">
        <w:rPr>
          <w:rFonts w:eastAsiaTheme="minorHAnsi"/>
          <w:b/>
          <w:vertAlign w:val="superscript"/>
          <w:lang w:eastAsia="en-US"/>
        </w:rPr>
        <w:footnoteReference w:id="1"/>
      </w:r>
    </w:p>
    <w:p w:rsidR="00E91EE3" w:rsidRPr="000956B2" w:rsidRDefault="00E91EE3" w:rsidP="000956B2">
      <w:pPr>
        <w:pStyle w:val="NormalWeb"/>
        <w:spacing w:before="0" w:beforeAutospacing="0" w:after="0" w:afterAutospacing="0"/>
        <w:ind w:left="709" w:right="855"/>
        <w:rPr>
          <w:rFonts w:eastAsiaTheme="minorHAnsi"/>
          <w:b/>
          <w:lang w:val="en-US" w:eastAsia="en-US"/>
        </w:rPr>
      </w:pPr>
    </w:p>
    <w:p w:rsidR="005D6147" w:rsidRDefault="005D6147" w:rsidP="000956B2">
      <w:pPr>
        <w:spacing w:after="0" w:line="240" w:lineRule="auto"/>
        <w:ind w:right="855"/>
        <w:rPr>
          <w:rFonts w:ascii="Times New Roman" w:eastAsia="Times New Roman" w:hAnsi="Times New Roman" w:cs="Times New Roman"/>
          <w:b/>
          <w:sz w:val="24"/>
          <w:szCs w:val="24"/>
          <w:lang w:val="en-US" w:eastAsia="en-CA"/>
        </w:rPr>
      </w:pPr>
    </w:p>
    <w:p w:rsidR="001410A0" w:rsidRDefault="004C02F0" w:rsidP="004C02F0">
      <w:pPr>
        <w:spacing w:after="0" w:line="240" w:lineRule="auto"/>
        <w:rPr>
          <w:rFonts w:ascii="Times New Roman" w:hAnsi="Times New Roman" w:cs="Times New Roman"/>
          <w:sz w:val="24"/>
          <w:szCs w:val="24"/>
          <w:lang w:val="en-US"/>
        </w:rPr>
      </w:pPr>
      <w:r>
        <w:rPr>
          <w:rFonts w:ascii="Times New Roman" w:hAnsi="Times New Roman" w:cs="Times New Roman"/>
          <w:b/>
          <w:noProof/>
          <w:sz w:val="24"/>
          <w:szCs w:val="24"/>
          <w:lang w:eastAsia="en-CA"/>
        </w:rPr>
        <w:drawing>
          <wp:anchor distT="0" distB="0" distL="114300" distR="114300" simplePos="0" relativeHeight="251658240" behindDoc="0" locked="0" layoutInCell="1" allowOverlap="1">
            <wp:simplePos x="0" y="0"/>
            <wp:positionH relativeFrom="column">
              <wp:posOffset>28575</wp:posOffset>
            </wp:positionH>
            <wp:positionV relativeFrom="paragraph">
              <wp:posOffset>81915</wp:posOffset>
            </wp:positionV>
            <wp:extent cx="2705100" cy="1609725"/>
            <wp:effectExtent l="76200" t="76200" r="133350"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77-cross_robe_crown_thorns.630w.tn.jpg.png"/>
                    <pic:cNvPicPr/>
                  </pic:nvPicPr>
                  <pic:blipFill>
                    <a:blip r:embed="rId9">
                      <a:extLst>
                        <a:ext uri="{28A0092B-C50C-407E-A947-70E740481C1C}">
                          <a14:useLocalDpi xmlns:a14="http://schemas.microsoft.com/office/drawing/2010/main" val="0"/>
                        </a:ext>
                      </a:extLst>
                    </a:blip>
                    <a:stretch>
                      <a:fillRect/>
                    </a:stretch>
                  </pic:blipFill>
                  <pic:spPr>
                    <a:xfrm>
                      <a:off x="0" y="0"/>
                      <a:ext cx="27051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1ED9">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Even though</w:t>
      </w:r>
      <w:r w:rsidR="00E91EE3" w:rsidRPr="00E91EE3">
        <w:rPr>
          <w:rFonts w:ascii="Times New Roman" w:hAnsi="Times New Roman" w:cs="Times New Roman"/>
          <w:sz w:val="24"/>
          <w:szCs w:val="24"/>
          <w:lang w:val="en-US"/>
        </w:rPr>
        <w:t xml:space="preserve"> </w:t>
      </w:r>
      <w:r w:rsidR="00E91EE3">
        <w:rPr>
          <w:rFonts w:ascii="Times New Roman" w:hAnsi="Times New Roman" w:cs="Times New Roman"/>
          <w:sz w:val="24"/>
          <w:szCs w:val="24"/>
          <w:lang w:val="en-US"/>
        </w:rPr>
        <w:t xml:space="preserve">the definition of grace is </w:t>
      </w:r>
      <w:r w:rsidR="00F20BD7">
        <w:rPr>
          <w:rFonts w:ascii="Times New Roman" w:hAnsi="Times New Roman" w:cs="Times New Roman"/>
          <w:sz w:val="24"/>
          <w:szCs w:val="24"/>
          <w:lang w:val="en-US"/>
        </w:rPr>
        <w:t xml:space="preserve">like the definition of </w:t>
      </w:r>
      <w:r w:rsidR="00E91EE3">
        <w:rPr>
          <w:rFonts w:ascii="Times New Roman" w:hAnsi="Times New Roman" w:cs="Times New Roman"/>
          <w:sz w:val="24"/>
          <w:szCs w:val="24"/>
          <w:lang w:val="en-US"/>
        </w:rPr>
        <w:t xml:space="preserve">mercy they are not the same.  </w:t>
      </w:r>
      <w:r w:rsidR="00F20BD7">
        <w:rPr>
          <w:rFonts w:ascii="Times New Roman" w:hAnsi="Times New Roman" w:cs="Times New Roman"/>
          <w:sz w:val="24"/>
          <w:szCs w:val="24"/>
          <w:lang w:val="en-US"/>
        </w:rPr>
        <w:t>The h</w:t>
      </w:r>
      <w:r w:rsidR="00827C76">
        <w:rPr>
          <w:rFonts w:ascii="Times New Roman" w:hAnsi="Times New Roman" w:cs="Times New Roman"/>
          <w:sz w:val="24"/>
          <w:szCs w:val="24"/>
          <w:lang w:val="en-US"/>
        </w:rPr>
        <w:t xml:space="preserve">eart of the </w:t>
      </w:r>
      <w:r w:rsidR="00F20BD7">
        <w:rPr>
          <w:rFonts w:ascii="Times New Roman" w:hAnsi="Times New Roman" w:cs="Times New Roman"/>
          <w:sz w:val="24"/>
          <w:szCs w:val="24"/>
          <w:lang w:val="en-US"/>
        </w:rPr>
        <w:t>“</w:t>
      </w:r>
      <w:r w:rsidR="00F20BD7" w:rsidRPr="00F20BD7">
        <w:rPr>
          <w:rFonts w:ascii="Times New Roman" w:hAnsi="Times New Roman" w:cs="Times New Roman"/>
          <w:sz w:val="24"/>
          <w:szCs w:val="24"/>
          <w:lang w:val="en-US"/>
        </w:rPr>
        <w:t xml:space="preserve">concept of mercy is the love of God, which is freely manifested in </w:t>
      </w:r>
      <w:r w:rsidR="00F20BD7">
        <w:rPr>
          <w:rFonts w:ascii="Times New Roman" w:hAnsi="Times New Roman" w:cs="Times New Roman"/>
          <w:sz w:val="24"/>
          <w:szCs w:val="24"/>
          <w:lang w:val="en-US"/>
        </w:rPr>
        <w:t>H</w:t>
      </w:r>
      <w:r w:rsidR="00F20BD7" w:rsidRPr="00F20BD7">
        <w:rPr>
          <w:rFonts w:ascii="Times New Roman" w:hAnsi="Times New Roman" w:cs="Times New Roman"/>
          <w:sz w:val="24"/>
          <w:szCs w:val="24"/>
          <w:lang w:val="en-US"/>
        </w:rPr>
        <w:t>is gracious saving acts on behalf of those to whom he has pledged himself in covenant relationship</w:t>
      </w:r>
      <w:r w:rsidR="00F20BD7">
        <w:rPr>
          <w:rFonts w:ascii="Times New Roman" w:hAnsi="Times New Roman" w:cs="Times New Roman"/>
          <w:sz w:val="24"/>
          <w:szCs w:val="24"/>
          <w:lang w:val="en-US"/>
        </w:rPr>
        <w:t>.”</w:t>
      </w:r>
      <w:r w:rsidR="00F20BD7" w:rsidRPr="00F20BD7">
        <w:rPr>
          <w:rFonts w:ascii="Times New Roman" w:hAnsi="Times New Roman" w:cs="Times New Roman"/>
          <w:sz w:val="24"/>
          <w:szCs w:val="24"/>
          <w:vertAlign w:val="superscript"/>
        </w:rPr>
        <w:footnoteReference w:id="2"/>
      </w:r>
      <w:r w:rsidR="00F20BD7">
        <w:rPr>
          <w:rFonts w:ascii="Times New Roman" w:hAnsi="Times New Roman" w:cs="Times New Roman"/>
          <w:sz w:val="24"/>
          <w:szCs w:val="24"/>
          <w:lang w:val="en-US"/>
        </w:rPr>
        <w:t xml:space="preserve">  Suffering can either be due to discipline for having sinned or could be the by-product of chance that happens to everyone</w:t>
      </w:r>
      <w:r w:rsidR="00C07FEB">
        <w:rPr>
          <w:rFonts w:ascii="Times New Roman" w:hAnsi="Times New Roman" w:cs="Times New Roman"/>
          <w:sz w:val="24"/>
          <w:szCs w:val="24"/>
          <w:lang w:val="en-US"/>
        </w:rPr>
        <w:t xml:space="preserve"> (Ecclesiastes 9:11)</w:t>
      </w:r>
      <w:r w:rsidR="00F20BD7">
        <w:rPr>
          <w:rFonts w:ascii="Times New Roman" w:hAnsi="Times New Roman" w:cs="Times New Roman"/>
          <w:sz w:val="24"/>
          <w:szCs w:val="24"/>
          <w:lang w:val="en-US"/>
        </w:rPr>
        <w:t xml:space="preserve">.  Last week we learned that </w:t>
      </w:r>
      <w:r w:rsidR="00F20BD7">
        <w:rPr>
          <w:rFonts w:ascii="Times New Roman" w:hAnsi="Times New Roman" w:cs="Times New Roman"/>
          <w:sz w:val="24"/>
          <w:szCs w:val="24"/>
          <w:lang w:val="en-US"/>
        </w:rPr>
        <w:lastRenderedPageBreak/>
        <w:t xml:space="preserve">mercy is when God looks upon the suffering of those living in a fallen world and has active compassion towards them </w:t>
      </w:r>
      <w:r w:rsidR="00FC5538">
        <w:rPr>
          <w:rFonts w:ascii="Times New Roman" w:hAnsi="Times New Roman" w:cs="Times New Roman"/>
          <w:sz w:val="24"/>
          <w:szCs w:val="24"/>
          <w:lang w:val="en-US"/>
        </w:rPr>
        <w:t>by</w:t>
      </w:r>
      <w:r w:rsidR="00F20BD7">
        <w:rPr>
          <w:rFonts w:ascii="Times New Roman" w:hAnsi="Times New Roman" w:cs="Times New Roman"/>
          <w:sz w:val="24"/>
          <w:szCs w:val="24"/>
          <w:lang w:val="en-US"/>
        </w:rPr>
        <w:t xml:space="preserve"> either chang</w:t>
      </w:r>
      <w:r w:rsidR="00FC5538">
        <w:rPr>
          <w:rFonts w:ascii="Times New Roman" w:hAnsi="Times New Roman" w:cs="Times New Roman"/>
          <w:sz w:val="24"/>
          <w:szCs w:val="24"/>
          <w:lang w:val="en-US"/>
        </w:rPr>
        <w:t>ing</w:t>
      </w:r>
      <w:r w:rsidR="00F20BD7">
        <w:rPr>
          <w:rFonts w:ascii="Times New Roman" w:hAnsi="Times New Roman" w:cs="Times New Roman"/>
          <w:sz w:val="24"/>
          <w:szCs w:val="24"/>
          <w:lang w:val="en-US"/>
        </w:rPr>
        <w:t xml:space="preserve"> their situation or provid</w:t>
      </w:r>
      <w:r w:rsidR="00FC5538">
        <w:rPr>
          <w:rFonts w:ascii="Times New Roman" w:hAnsi="Times New Roman" w:cs="Times New Roman"/>
          <w:sz w:val="24"/>
          <w:szCs w:val="24"/>
          <w:lang w:val="en-US"/>
        </w:rPr>
        <w:t>ing</w:t>
      </w:r>
      <w:r w:rsidR="00F20BD7">
        <w:rPr>
          <w:rFonts w:ascii="Times New Roman" w:hAnsi="Times New Roman" w:cs="Times New Roman"/>
          <w:sz w:val="24"/>
          <w:szCs w:val="24"/>
          <w:lang w:val="en-US"/>
        </w:rPr>
        <w:t xml:space="preserve"> the means to endure it.  The heart of grace on the other hand </w:t>
      </w:r>
      <w:r w:rsidR="00F20BD7" w:rsidRPr="00F20BD7">
        <w:rPr>
          <w:rFonts w:ascii="Times New Roman" w:hAnsi="Times New Roman" w:cs="Times New Roman"/>
          <w:sz w:val="24"/>
          <w:szCs w:val="24"/>
          <w:lang w:val="en-US"/>
        </w:rPr>
        <w:t xml:space="preserve">is </w:t>
      </w:r>
      <w:r w:rsidR="00F20BD7">
        <w:rPr>
          <w:rFonts w:ascii="Times New Roman" w:hAnsi="Times New Roman" w:cs="Times New Roman"/>
          <w:sz w:val="24"/>
          <w:szCs w:val="24"/>
          <w:lang w:val="en-US"/>
        </w:rPr>
        <w:t>“</w:t>
      </w:r>
      <w:r w:rsidR="00F20BD7" w:rsidRPr="00F20BD7">
        <w:rPr>
          <w:rFonts w:ascii="Times New Roman" w:hAnsi="Times New Roman" w:cs="Times New Roman"/>
          <w:sz w:val="24"/>
          <w:szCs w:val="24"/>
          <w:lang w:val="en-US"/>
        </w:rPr>
        <w:t>the dimension of divine activity that enables God to confront human indifference and rebellion with an inexhaustible capacity to forgive and to bless.</w:t>
      </w:r>
      <w:r w:rsidR="00F20BD7">
        <w:rPr>
          <w:rFonts w:ascii="Times New Roman" w:hAnsi="Times New Roman" w:cs="Times New Roman"/>
          <w:sz w:val="24"/>
          <w:szCs w:val="24"/>
          <w:lang w:val="en-US"/>
        </w:rPr>
        <w:t>”</w:t>
      </w:r>
      <w:r w:rsidR="00F20BD7" w:rsidRPr="00F20BD7">
        <w:rPr>
          <w:rFonts w:ascii="Times New Roman" w:hAnsi="Times New Roman" w:cs="Times New Roman"/>
          <w:sz w:val="24"/>
          <w:szCs w:val="24"/>
          <w:vertAlign w:val="superscript"/>
        </w:rPr>
        <w:footnoteReference w:id="3"/>
      </w:r>
      <w:r w:rsidR="00F20BD7">
        <w:rPr>
          <w:rFonts w:ascii="Times New Roman" w:hAnsi="Times New Roman" w:cs="Times New Roman"/>
          <w:sz w:val="24"/>
          <w:szCs w:val="24"/>
          <w:lang w:val="en-US"/>
        </w:rPr>
        <w:t xml:space="preserve">  Grace is “</w:t>
      </w:r>
      <w:r w:rsidR="00F20BD7" w:rsidRPr="00F20BD7">
        <w:rPr>
          <w:rFonts w:ascii="Times New Roman" w:hAnsi="Times New Roman" w:cs="Times New Roman"/>
          <w:sz w:val="24"/>
          <w:szCs w:val="24"/>
          <w:lang w:val="en-US"/>
        </w:rPr>
        <w:t>God’s goodness confronting human demerit</w:t>
      </w:r>
      <w:r w:rsidR="00F20BD7">
        <w:rPr>
          <w:rFonts w:ascii="Times New Roman" w:hAnsi="Times New Roman" w:cs="Times New Roman"/>
          <w:sz w:val="24"/>
          <w:szCs w:val="24"/>
          <w:lang w:val="en-US"/>
        </w:rPr>
        <w:t>”</w:t>
      </w:r>
      <w:r w:rsidR="00F20BD7" w:rsidRPr="00F20BD7">
        <w:rPr>
          <w:rFonts w:ascii="Times New Roman" w:hAnsi="Times New Roman" w:cs="Times New Roman"/>
          <w:sz w:val="24"/>
          <w:szCs w:val="24"/>
          <w:vertAlign w:val="superscript"/>
        </w:rPr>
        <w:footnoteReference w:id="4"/>
      </w:r>
      <w:r w:rsidR="00F20BD7">
        <w:rPr>
          <w:rFonts w:ascii="Times New Roman" w:hAnsi="Times New Roman" w:cs="Times New Roman"/>
          <w:sz w:val="24"/>
          <w:szCs w:val="24"/>
          <w:lang w:val="en-US"/>
        </w:rPr>
        <w:t xml:space="preserve"> wherein God look</w:t>
      </w:r>
      <w:r w:rsidR="006E77D3">
        <w:rPr>
          <w:rFonts w:ascii="Times New Roman" w:hAnsi="Times New Roman" w:cs="Times New Roman"/>
          <w:sz w:val="24"/>
          <w:szCs w:val="24"/>
          <w:lang w:val="en-US"/>
        </w:rPr>
        <w:t>s</w:t>
      </w:r>
      <w:r w:rsidR="00F20BD7">
        <w:rPr>
          <w:rFonts w:ascii="Times New Roman" w:hAnsi="Times New Roman" w:cs="Times New Roman"/>
          <w:sz w:val="24"/>
          <w:szCs w:val="24"/>
          <w:lang w:val="en-US"/>
        </w:rPr>
        <w:t xml:space="preserve"> upon the sins of humanity </w:t>
      </w:r>
      <w:r w:rsidR="006E77D3">
        <w:rPr>
          <w:rFonts w:ascii="Times New Roman" w:hAnsi="Times New Roman" w:cs="Times New Roman"/>
          <w:sz w:val="24"/>
          <w:szCs w:val="24"/>
          <w:lang w:val="en-US"/>
        </w:rPr>
        <w:t xml:space="preserve">that deserves </w:t>
      </w:r>
      <w:r w:rsidR="00F20BD7">
        <w:rPr>
          <w:rFonts w:ascii="Times New Roman" w:hAnsi="Times New Roman" w:cs="Times New Roman"/>
          <w:sz w:val="24"/>
          <w:szCs w:val="24"/>
          <w:lang w:val="en-US"/>
        </w:rPr>
        <w:t xml:space="preserve">death </w:t>
      </w:r>
      <w:r>
        <w:rPr>
          <w:rFonts w:ascii="Times New Roman" w:hAnsi="Times New Roman" w:cs="Times New Roman"/>
          <w:sz w:val="24"/>
          <w:szCs w:val="24"/>
          <w:lang w:val="en-US"/>
        </w:rPr>
        <w:t xml:space="preserve">(Romans 6:23) </w:t>
      </w:r>
      <w:r w:rsidR="00F20BD7">
        <w:rPr>
          <w:rFonts w:ascii="Times New Roman" w:hAnsi="Times New Roman" w:cs="Times New Roman"/>
          <w:sz w:val="24"/>
          <w:szCs w:val="24"/>
          <w:lang w:val="en-US"/>
        </w:rPr>
        <w:t xml:space="preserve">and yet </w:t>
      </w:r>
      <w:r w:rsidR="006E77D3">
        <w:rPr>
          <w:rFonts w:ascii="Times New Roman" w:hAnsi="Times New Roman" w:cs="Times New Roman"/>
          <w:sz w:val="24"/>
          <w:szCs w:val="24"/>
          <w:lang w:val="en-US"/>
        </w:rPr>
        <w:t xml:space="preserve">is still </w:t>
      </w:r>
      <w:r w:rsidR="00F20BD7">
        <w:rPr>
          <w:rFonts w:ascii="Times New Roman" w:hAnsi="Times New Roman" w:cs="Times New Roman"/>
          <w:sz w:val="24"/>
          <w:szCs w:val="24"/>
          <w:lang w:val="en-US"/>
        </w:rPr>
        <w:t xml:space="preserve">willing to provide the means to be forgiven and have one’s relationship with </w:t>
      </w:r>
      <w:r w:rsidR="006E77D3">
        <w:rPr>
          <w:rFonts w:ascii="Times New Roman" w:hAnsi="Times New Roman" w:cs="Times New Roman"/>
          <w:sz w:val="24"/>
          <w:szCs w:val="24"/>
          <w:lang w:val="en-US"/>
        </w:rPr>
        <w:t>Him</w:t>
      </w:r>
      <w:r w:rsidR="00F20BD7">
        <w:rPr>
          <w:rFonts w:ascii="Times New Roman" w:hAnsi="Times New Roman" w:cs="Times New Roman"/>
          <w:sz w:val="24"/>
          <w:szCs w:val="24"/>
          <w:lang w:val="en-US"/>
        </w:rPr>
        <w:t xml:space="preserve"> restored.  </w:t>
      </w:r>
    </w:p>
    <w:p w:rsidR="00F20BD7" w:rsidRDefault="00F20BD7" w:rsidP="00F20BD7">
      <w:pPr>
        <w:spacing w:after="0" w:line="240" w:lineRule="auto"/>
        <w:ind w:firstLine="720"/>
        <w:rPr>
          <w:rFonts w:ascii="Times New Roman" w:hAnsi="Times New Roman" w:cs="Times New Roman"/>
          <w:sz w:val="24"/>
          <w:szCs w:val="24"/>
          <w:lang w:val="en-US"/>
        </w:rPr>
      </w:pPr>
    </w:p>
    <w:p w:rsidR="00044C5F" w:rsidRDefault="00252417" w:rsidP="00C07FEB">
      <w:pPr>
        <w:spacing w:after="0" w:line="240" w:lineRule="auto"/>
        <w:ind w:firstLine="720"/>
        <w:rPr>
          <w:rFonts w:ascii="Times New Roman" w:hAnsi="Times New Roman" w:cs="Times New Roman"/>
          <w:sz w:val="24"/>
          <w:szCs w:val="24"/>
          <w:lang w:val="en-US"/>
        </w:rPr>
      </w:pPr>
      <w:r>
        <w:rPr>
          <w:rFonts w:ascii="Times New Roman" w:hAnsi="Times New Roman" w:cs="Times New Roman"/>
          <w:noProof/>
          <w:sz w:val="24"/>
          <w:szCs w:val="24"/>
          <w:lang w:eastAsia="en-CA"/>
        </w:rPr>
        <w:drawing>
          <wp:anchor distT="0" distB="0" distL="114300" distR="114300" simplePos="0" relativeHeight="251659264" behindDoc="0" locked="0" layoutInCell="1" allowOverlap="1">
            <wp:simplePos x="0" y="0"/>
            <wp:positionH relativeFrom="margin">
              <wp:align>left</wp:align>
            </wp:positionH>
            <wp:positionV relativeFrom="paragraph">
              <wp:posOffset>598170</wp:posOffset>
            </wp:positionV>
            <wp:extent cx="2638425" cy="1572260"/>
            <wp:effectExtent l="76200" t="76200" r="142875" b="1422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pensa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1572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7FEB" w:rsidRPr="00C07FEB">
        <w:rPr>
          <w:rFonts w:ascii="Times New Roman" w:hAnsi="Times New Roman" w:cs="Times New Roman"/>
          <w:sz w:val="24"/>
          <w:szCs w:val="24"/>
          <w:lang w:val="en-US"/>
        </w:rPr>
        <w:t>Christ is the channel through which grace flows.</w:t>
      </w:r>
      <w:r w:rsidR="00C07FEB" w:rsidRPr="00C07FEB">
        <w:rPr>
          <w:rFonts w:ascii="Times New Roman" w:hAnsi="Times New Roman" w:cs="Times New Roman"/>
          <w:sz w:val="24"/>
          <w:szCs w:val="24"/>
          <w:vertAlign w:val="superscript"/>
        </w:rPr>
        <w:footnoteReference w:id="5"/>
      </w:r>
      <w:r w:rsidR="00C07FEB">
        <w:rPr>
          <w:rFonts w:ascii="Times New Roman" w:hAnsi="Times New Roman" w:cs="Times New Roman"/>
          <w:sz w:val="24"/>
          <w:szCs w:val="24"/>
          <w:lang w:val="en-US"/>
        </w:rPr>
        <w:t xml:space="preserve">  Grace did not come from when Christ was born in a manger</w:t>
      </w:r>
      <w:r w:rsidR="0044088F">
        <w:rPr>
          <w:rFonts w:ascii="Times New Roman" w:hAnsi="Times New Roman" w:cs="Times New Roman"/>
          <w:sz w:val="24"/>
          <w:szCs w:val="24"/>
          <w:lang w:val="en-US"/>
        </w:rPr>
        <w:t xml:space="preserve"> (Luke 2:1-7)</w:t>
      </w:r>
      <w:r w:rsidR="00C07FEB">
        <w:rPr>
          <w:rFonts w:ascii="Times New Roman" w:hAnsi="Times New Roman" w:cs="Times New Roman"/>
          <w:sz w:val="24"/>
          <w:szCs w:val="24"/>
          <w:lang w:val="en-US"/>
        </w:rPr>
        <w:t>, when He was baptized</w:t>
      </w:r>
      <w:r w:rsidR="0044088F">
        <w:rPr>
          <w:rFonts w:ascii="Times New Roman" w:hAnsi="Times New Roman" w:cs="Times New Roman"/>
          <w:sz w:val="24"/>
          <w:szCs w:val="24"/>
          <w:lang w:val="en-US"/>
        </w:rPr>
        <w:t xml:space="preserve"> (Matthew 3:13-17)</w:t>
      </w:r>
      <w:r w:rsidR="00C07FEB">
        <w:rPr>
          <w:rFonts w:ascii="Times New Roman" w:hAnsi="Times New Roman" w:cs="Times New Roman"/>
          <w:sz w:val="24"/>
          <w:szCs w:val="24"/>
          <w:lang w:val="en-US"/>
        </w:rPr>
        <w:t xml:space="preserve">, when He died on the cross </w:t>
      </w:r>
      <w:r w:rsidR="0044088F">
        <w:rPr>
          <w:rFonts w:ascii="Times New Roman" w:hAnsi="Times New Roman" w:cs="Times New Roman"/>
          <w:sz w:val="24"/>
          <w:szCs w:val="24"/>
          <w:lang w:val="en-US"/>
        </w:rPr>
        <w:t xml:space="preserve">(Luke 23:44-46) </w:t>
      </w:r>
      <w:r w:rsidR="00C07FEB">
        <w:rPr>
          <w:rFonts w:ascii="Times New Roman" w:hAnsi="Times New Roman" w:cs="Times New Roman"/>
          <w:sz w:val="24"/>
          <w:szCs w:val="24"/>
          <w:lang w:val="en-US"/>
        </w:rPr>
        <w:t xml:space="preserve">or even when He rose again </w:t>
      </w:r>
      <w:r w:rsidR="0044088F">
        <w:rPr>
          <w:rFonts w:ascii="Times New Roman" w:hAnsi="Times New Roman" w:cs="Times New Roman"/>
          <w:sz w:val="24"/>
          <w:szCs w:val="24"/>
          <w:lang w:val="en-US"/>
        </w:rPr>
        <w:t xml:space="preserve">(Luke 24:1-9) </w:t>
      </w:r>
      <w:r w:rsidR="00C07FEB">
        <w:rPr>
          <w:rFonts w:ascii="Times New Roman" w:hAnsi="Times New Roman" w:cs="Times New Roman"/>
          <w:sz w:val="24"/>
          <w:szCs w:val="24"/>
          <w:lang w:val="en-US"/>
        </w:rPr>
        <w:t>and went to the Father’s right hand in glory</w:t>
      </w:r>
      <w:r w:rsidR="0044088F">
        <w:rPr>
          <w:rFonts w:ascii="Times New Roman" w:hAnsi="Times New Roman" w:cs="Times New Roman"/>
          <w:sz w:val="24"/>
          <w:szCs w:val="24"/>
          <w:lang w:val="en-US"/>
        </w:rPr>
        <w:t xml:space="preserve"> (Psalms 110:1)</w:t>
      </w:r>
      <w:r w:rsidR="00C07FEB">
        <w:rPr>
          <w:rFonts w:ascii="Times New Roman" w:hAnsi="Times New Roman" w:cs="Times New Roman"/>
          <w:sz w:val="24"/>
          <w:szCs w:val="24"/>
          <w:lang w:val="en-US"/>
        </w:rPr>
        <w:t xml:space="preserve">.  The plan of salvation was not conceived at any of these times but was laid before the foundation of this </w:t>
      </w:r>
      <w:r w:rsidR="00332C31">
        <w:rPr>
          <w:rFonts w:ascii="Times New Roman" w:hAnsi="Times New Roman" w:cs="Times New Roman"/>
          <w:sz w:val="24"/>
          <w:szCs w:val="24"/>
          <w:lang w:val="en-US"/>
        </w:rPr>
        <w:t>world (Revelation 13:8).  While God progressively revealed His plans and purpose for humanity over approximately seven dispensations of time that does not negate the fact that God’s plan from eternity past was to manifest His grace through the birth, death and resurrection of Jesus Christ.  “</w:t>
      </w:r>
      <w:r w:rsidR="00332C31" w:rsidRPr="00332C31">
        <w:rPr>
          <w:rFonts w:ascii="Times New Roman" w:hAnsi="Times New Roman" w:cs="Times New Roman"/>
          <w:sz w:val="24"/>
          <w:szCs w:val="24"/>
          <w:lang w:val="en-US"/>
        </w:rPr>
        <w:t>If God had not operated in grace He would have swept the human race away. He would have crushed Adam and Eve under His heel in awful judgment, for they had it coming.</w:t>
      </w:r>
      <w:r w:rsidR="00332C31">
        <w:rPr>
          <w:rFonts w:ascii="Times New Roman" w:hAnsi="Times New Roman" w:cs="Times New Roman"/>
          <w:sz w:val="24"/>
          <w:szCs w:val="24"/>
          <w:lang w:val="en-US"/>
        </w:rPr>
        <w:t>”</w:t>
      </w:r>
      <w:r w:rsidR="00332C31" w:rsidRPr="00332C31">
        <w:rPr>
          <w:rFonts w:ascii="Times New Roman" w:hAnsi="Times New Roman" w:cs="Times New Roman"/>
          <w:sz w:val="24"/>
          <w:szCs w:val="24"/>
          <w:vertAlign w:val="superscript"/>
        </w:rPr>
        <w:footnoteReference w:id="6"/>
      </w:r>
      <w:r w:rsidR="00332C31">
        <w:rPr>
          <w:rFonts w:ascii="Times New Roman" w:hAnsi="Times New Roman" w:cs="Times New Roman"/>
          <w:sz w:val="24"/>
          <w:szCs w:val="24"/>
          <w:lang w:val="en-US"/>
        </w:rPr>
        <w:t xml:space="preserve">  As it is every single person who has lived or ever will live, no matter how evil or good; has been given</w:t>
      </w:r>
      <w:r w:rsidR="0044088F">
        <w:rPr>
          <w:rFonts w:ascii="Times New Roman" w:hAnsi="Times New Roman" w:cs="Times New Roman"/>
          <w:sz w:val="24"/>
          <w:szCs w:val="24"/>
          <w:lang w:val="en-US"/>
        </w:rPr>
        <w:t xml:space="preserve"> grace in the form of a lifetime of chances to embrace salvation through belief in the atoning sacrifice of Jesus Christ!</w:t>
      </w:r>
    </w:p>
    <w:p w:rsidR="00252417" w:rsidRDefault="00252417" w:rsidP="00C07FEB">
      <w:pPr>
        <w:spacing w:after="0" w:line="240" w:lineRule="auto"/>
        <w:ind w:firstLine="720"/>
        <w:rPr>
          <w:rFonts w:ascii="Times New Roman" w:hAnsi="Times New Roman" w:cs="Times New Roman"/>
          <w:sz w:val="24"/>
          <w:szCs w:val="24"/>
          <w:lang w:val="en-US"/>
        </w:rPr>
      </w:pPr>
    </w:p>
    <w:p w:rsidR="00252417" w:rsidRDefault="00FA2459" w:rsidP="00C07FEB">
      <w:pPr>
        <w:spacing w:after="0" w:line="240" w:lineRule="auto"/>
        <w:ind w:firstLine="720"/>
        <w:rPr>
          <w:rFonts w:ascii="Times New Roman" w:hAnsi="Times New Roman" w:cs="Times New Roman"/>
          <w:sz w:val="24"/>
          <w:szCs w:val="24"/>
          <w:lang w:val="en-US"/>
        </w:rPr>
      </w:pPr>
      <w:r w:rsidRPr="00FA2459">
        <w:rPr>
          <w:rFonts w:ascii="Times New Roman" w:hAnsi="Times New Roman" w:cs="Times New Roman"/>
          <w:sz w:val="24"/>
          <w:szCs w:val="24"/>
          <w:lang w:val="en-US"/>
        </w:rPr>
        <w:t>It was a hundred years before the Church ever began to try to explain the atonement</w:t>
      </w:r>
      <w:r>
        <w:rPr>
          <w:rFonts w:ascii="Times New Roman" w:hAnsi="Times New Roman" w:cs="Times New Roman"/>
          <w:sz w:val="24"/>
          <w:szCs w:val="24"/>
          <w:lang w:val="en-US"/>
        </w:rPr>
        <w:t>.</w:t>
      </w:r>
      <w:r w:rsidRPr="00FA2459">
        <w:rPr>
          <w:rFonts w:ascii="Times New Roman" w:hAnsi="Times New Roman" w:cs="Times New Roman"/>
          <w:sz w:val="24"/>
          <w:szCs w:val="24"/>
          <w:vertAlign w:val="superscript"/>
        </w:rPr>
        <w:footnoteReference w:id="7"/>
      </w:r>
      <w:r>
        <w:rPr>
          <w:rFonts w:ascii="Times New Roman" w:hAnsi="Times New Roman" w:cs="Times New Roman"/>
          <w:sz w:val="24"/>
          <w:szCs w:val="24"/>
          <w:lang w:val="en-US"/>
        </w:rPr>
        <w:t xml:space="preserve">  While I can somewhat understand that Christ voluntarily took on the righteous wrath of God that was due to the wages of our sins, how can anyone truly understand what this means?  The intensity and severity of God’s wrath knows no one except the Son.  Like Job, I cannot “brace myself like a man” and answer God’</w:t>
      </w:r>
      <w:r w:rsidR="004945F9">
        <w:rPr>
          <w:rFonts w:ascii="Times New Roman" w:hAnsi="Times New Roman" w:cs="Times New Roman"/>
          <w:sz w:val="24"/>
          <w:szCs w:val="24"/>
          <w:lang w:val="en-US"/>
        </w:rPr>
        <w:t xml:space="preserve">s questions when it comes to His splendor and wonder </w:t>
      </w:r>
    </w:p>
    <w:p w:rsidR="0044088F" w:rsidRDefault="00252417" w:rsidP="00252417">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en-CA"/>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114300</wp:posOffset>
            </wp:positionV>
            <wp:extent cx="2590800" cy="1451610"/>
            <wp:effectExtent l="76200" t="76200" r="133350" b="129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s-top-100-baby-names-20130402103500.jpg~q75,dx720y432u1r1gg,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451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45F9">
        <w:rPr>
          <w:rFonts w:ascii="Times New Roman" w:hAnsi="Times New Roman" w:cs="Times New Roman"/>
          <w:sz w:val="24"/>
          <w:szCs w:val="24"/>
          <w:lang w:val="en-US"/>
        </w:rPr>
        <w:t xml:space="preserve">(Job 38).  When I come to the foot of the cross I can’t help but kneel in wonder, humbly acknowledging that I see dimly now, for creation cannot touch the untouchable or know the unknowable!  God is wholly other and as such while I know of His plan of atonement, I will not see it clearly until Christ returns and reveals it to me.  </w:t>
      </w:r>
      <w:r w:rsidR="00C40497">
        <w:rPr>
          <w:rFonts w:ascii="Times New Roman" w:hAnsi="Times New Roman" w:cs="Times New Roman"/>
          <w:sz w:val="24"/>
          <w:szCs w:val="24"/>
          <w:lang w:val="en-US"/>
        </w:rPr>
        <w:t>I often feel like a two-year-old child asking my father a question that I could never understand the answer until I grow up!  How I look forward to the day when I receive my spiritual body and come to rest in His presence so that I might know what cannot be known now!</w:t>
      </w:r>
    </w:p>
    <w:p w:rsidR="00252417" w:rsidRDefault="00252417" w:rsidP="00C07FEB">
      <w:pPr>
        <w:spacing w:after="0" w:line="240" w:lineRule="auto"/>
        <w:ind w:firstLine="720"/>
        <w:rPr>
          <w:rFonts w:ascii="Times New Roman" w:hAnsi="Times New Roman" w:cs="Times New Roman"/>
          <w:sz w:val="24"/>
          <w:szCs w:val="24"/>
          <w:lang w:val="en-US"/>
        </w:rPr>
      </w:pPr>
    </w:p>
    <w:p w:rsidR="00DF4CC0" w:rsidRDefault="00F7067D" w:rsidP="00C07FEB">
      <w:pPr>
        <w:spacing w:after="0" w:line="240" w:lineRule="auto"/>
        <w:ind w:firstLine="720"/>
        <w:rPr>
          <w:rFonts w:ascii="Times New Roman" w:hAnsi="Times New Roman" w:cs="Times New Roman"/>
          <w:sz w:val="24"/>
          <w:szCs w:val="24"/>
          <w:lang w:val="en-US"/>
        </w:rPr>
      </w:pPr>
      <w:r>
        <w:rPr>
          <w:rFonts w:ascii="Times New Roman" w:hAnsi="Times New Roman" w:cs="Times New Roman"/>
          <w:noProof/>
          <w:sz w:val="24"/>
          <w:szCs w:val="24"/>
          <w:lang w:eastAsia="en-CA"/>
        </w:rPr>
        <w:drawing>
          <wp:anchor distT="0" distB="0" distL="114300" distR="114300" simplePos="0" relativeHeight="251661312" behindDoc="0" locked="0" layoutInCell="1" allowOverlap="1">
            <wp:simplePos x="0" y="0"/>
            <wp:positionH relativeFrom="margin">
              <wp:align>left</wp:align>
            </wp:positionH>
            <wp:positionV relativeFrom="paragraph">
              <wp:posOffset>674370</wp:posOffset>
            </wp:positionV>
            <wp:extent cx="2609850" cy="1543050"/>
            <wp:effectExtent l="76200" t="76200" r="13335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resdefau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850"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61747">
        <w:rPr>
          <w:rFonts w:ascii="Times New Roman" w:hAnsi="Times New Roman" w:cs="Times New Roman"/>
          <w:sz w:val="24"/>
          <w:szCs w:val="24"/>
        </w:rPr>
        <w:t xml:space="preserve">While we wait </w:t>
      </w:r>
      <w:r w:rsidR="00E600BA">
        <w:rPr>
          <w:rFonts w:ascii="Times New Roman" w:hAnsi="Times New Roman" w:cs="Times New Roman"/>
          <w:sz w:val="24"/>
          <w:szCs w:val="24"/>
        </w:rPr>
        <w:t xml:space="preserve">to meet God face to face </w:t>
      </w:r>
      <w:r w:rsidR="00061747">
        <w:rPr>
          <w:rFonts w:ascii="Times New Roman" w:hAnsi="Times New Roman" w:cs="Times New Roman"/>
          <w:sz w:val="24"/>
          <w:szCs w:val="24"/>
        </w:rPr>
        <w:t>what we can know</w:t>
      </w:r>
      <w:r w:rsidR="00E600BA">
        <w:rPr>
          <w:rFonts w:ascii="Times New Roman" w:hAnsi="Times New Roman" w:cs="Times New Roman"/>
          <w:sz w:val="24"/>
          <w:szCs w:val="24"/>
        </w:rPr>
        <w:t xml:space="preserve"> now</w:t>
      </w:r>
      <w:r w:rsidR="00061747">
        <w:rPr>
          <w:rFonts w:ascii="Times New Roman" w:hAnsi="Times New Roman" w:cs="Times New Roman"/>
          <w:sz w:val="24"/>
          <w:szCs w:val="24"/>
        </w:rPr>
        <w:t xml:space="preserve"> about atonement can have a profound affect on one’s life.  </w:t>
      </w:r>
      <w:r w:rsidR="00EA402E">
        <w:rPr>
          <w:rFonts w:ascii="Times New Roman" w:hAnsi="Times New Roman" w:cs="Times New Roman"/>
          <w:sz w:val="24"/>
          <w:szCs w:val="24"/>
        </w:rPr>
        <w:t xml:space="preserve">I want to invite you to see yourself as the prodigal son.  Unwilling to have faith in God that He will provide eternal crowns and blessings to those who follow His will and commands, we have chosen to believe that we are masters of our own destinies capable of doing a better job than God at providing for our hearts desires.  Like the prodigal son we waste our riches, </w:t>
      </w:r>
      <w:r w:rsidR="00391A46">
        <w:rPr>
          <w:rFonts w:ascii="Times New Roman" w:hAnsi="Times New Roman" w:cs="Times New Roman"/>
          <w:sz w:val="24"/>
          <w:szCs w:val="24"/>
        </w:rPr>
        <w:t xml:space="preserve">i.e. </w:t>
      </w:r>
      <w:r w:rsidR="00EA402E">
        <w:rPr>
          <w:rFonts w:ascii="Times New Roman" w:hAnsi="Times New Roman" w:cs="Times New Roman"/>
          <w:sz w:val="24"/>
          <w:szCs w:val="24"/>
        </w:rPr>
        <w:t xml:space="preserve">a lifetime of opportunities to serve God and one another, on the prostitutes of </w:t>
      </w:r>
      <w:r w:rsidR="00391A46">
        <w:rPr>
          <w:rFonts w:ascii="Times New Roman" w:hAnsi="Times New Roman" w:cs="Times New Roman"/>
          <w:sz w:val="24"/>
          <w:szCs w:val="24"/>
        </w:rPr>
        <w:t xml:space="preserve">money, fame and power.  </w:t>
      </w:r>
      <w:r w:rsidR="00DF4CC0">
        <w:rPr>
          <w:rFonts w:ascii="Times New Roman" w:hAnsi="Times New Roman" w:cs="Times New Roman"/>
          <w:sz w:val="24"/>
          <w:szCs w:val="24"/>
        </w:rPr>
        <w:t>God was right to be angry with our squandering away of His blessings</w:t>
      </w:r>
      <w:r w:rsidR="00E600BA">
        <w:rPr>
          <w:rFonts w:ascii="Times New Roman" w:hAnsi="Times New Roman" w:cs="Times New Roman"/>
          <w:sz w:val="24"/>
          <w:szCs w:val="24"/>
        </w:rPr>
        <w:t xml:space="preserve">, </w:t>
      </w:r>
      <w:r w:rsidR="00DF4CC0">
        <w:rPr>
          <w:rFonts w:ascii="Times New Roman" w:hAnsi="Times New Roman" w:cs="Times New Roman"/>
          <w:sz w:val="24"/>
          <w:szCs w:val="24"/>
        </w:rPr>
        <w:t xml:space="preserve">we deserve to die.  </w:t>
      </w:r>
      <w:r w:rsidR="00E600BA">
        <w:rPr>
          <w:rFonts w:ascii="Times New Roman" w:hAnsi="Times New Roman" w:cs="Times New Roman"/>
          <w:sz w:val="24"/>
          <w:szCs w:val="24"/>
        </w:rPr>
        <w:t>“</w:t>
      </w:r>
      <w:r w:rsidR="00DF4CC0">
        <w:rPr>
          <w:rFonts w:ascii="Times New Roman" w:hAnsi="Times New Roman" w:cs="Times New Roman"/>
          <w:sz w:val="24"/>
          <w:szCs w:val="24"/>
        </w:rPr>
        <w:t>Praise be to God that the</w:t>
      </w:r>
      <w:r w:rsidR="00391A46">
        <w:rPr>
          <w:rFonts w:ascii="Times New Roman" w:hAnsi="Times New Roman" w:cs="Times New Roman"/>
          <w:sz w:val="24"/>
          <w:szCs w:val="24"/>
        </w:rPr>
        <w:t xml:space="preserve"> prodigal son is the human race that went out to the pigsty in Adam but came back in Jesus!</w:t>
      </w:r>
      <w:r w:rsidR="00E600BA">
        <w:rPr>
          <w:rFonts w:ascii="Times New Roman" w:hAnsi="Times New Roman" w:cs="Times New Roman"/>
          <w:sz w:val="24"/>
          <w:szCs w:val="24"/>
        </w:rPr>
        <w:t>”</w:t>
      </w:r>
      <w:r w:rsidR="00391A46" w:rsidRPr="00391A46">
        <w:rPr>
          <w:rFonts w:ascii="Times New Roman" w:hAnsi="Times New Roman" w:cs="Times New Roman"/>
          <w:sz w:val="24"/>
          <w:szCs w:val="24"/>
          <w:vertAlign w:val="superscript"/>
        </w:rPr>
        <w:footnoteReference w:id="8"/>
      </w:r>
      <w:r w:rsidR="00391A46">
        <w:rPr>
          <w:rFonts w:ascii="Times New Roman" w:hAnsi="Times New Roman" w:cs="Times New Roman"/>
          <w:sz w:val="24"/>
          <w:szCs w:val="24"/>
        </w:rPr>
        <w:t xml:space="preserve">  </w:t>
      </w:r>
      <w:r w:rsidR="00E600BA">
        <w:rPr>
          <w:rFonts w:ascii="Times New Roman" w:hAnsi="Times New Roman" w:cs="Times New Roman"/>
          <w:sz w:val="24"/>
          <w:szCs w:val="24"/>
        </w:rPr>
        <w:t>If</w:t>
      </w:r>
      <w:r w:rsidR="00DF4CC0" w:rsidRPr="00DF4CC0">
        <w:rPr>
          <w:rFonts w:ascii="Times New Roman" w:hAnsi="Times New Roman" w:cs="Times New Roman"/>
          <w:sz w:val="24"/>
          <w:szCs w:val="24"/>
          <w:lang w:val="en-US"/>
        </w:rPr>
        <w:t xml:space="preserve"> you yield to </w:t>
      </w:r>
      <w:r w:rsidR="00E600BA">
        <w:rPr>
          <w:rFonts w:ascii="Times New Roman" w:hAnsi="Times New Roman" w:cs="Times New Roman"/>
          <w:sz w:val="24"/>
          <w:szCs w:val="24"/>
          <w:lang w:val="en-US"/>
        </w:rPr>
        <w:t>Jesus</w:t>
      </w:r>
      <w:r w:rsidR="00DF4CC0" w:rsidRPr="00DF4CC0">
        <w:rPr>
          <w:rFonts w:ascii="Times New Roman" w:hAnsi="Times New Roman" w:cs="Times New Roman"/>
          <w:sz w:val="24"/>
          <w:szCs w:val="24"/>
          <w:lang w:val="en-US"/>
        </w:rPr>
        <w:t xml:space="preserve"> and come home, then all the overwhelming, incomprehensible plentitude of goodness and kindness in the great illimitable reaches of God’s nature are on your side. Even justice is on the side of the returning sinner: “He is faithful and just to forgive us our sins” (1 John 1:9). All the infinite attributes of God rejoice together when a man believes in the grace of God and returns home.</w:t>
      </w:r>
      <w:r w:rsidR="00DF4CC0" w:rsidRPr="00DF4CC0">
        <w:rPr>
          <w:rFonts w:ascii="Times New Roman" w:hAnsi="Times New Roman" w:cs="Times New Roman"/>
          <w:sz w:val="24"/>
          <w:szCs w:val="24"/>
          <w:vertAlign w:val="superscript"/>
        </w:rPr>
        <w:footnoteReference w:id="9"/>
      </w:r>
    </w:p>
    <w:p w:rsidR="00DF4CC0" w:rsidRDefault="00DF4CC0" w:rsidP="00C07FEB">
      <w:pPr>
        <w:spacing w:after="0" w:line="240" w:lineRule="auto"/>
        <w:ind w:firstLine="720"/>
        <w:rPr>
          <w:rFonts w:ascii="Times New Roman" w:hAnsi="Times New Roman" w:cs="Times New Roman"/>
          <w:sz w:val="24"/>
          <w:szCs w:val="24"/>
          <w:lang w:val="en-US"/>
        </w:rPr>
      </w:pPr>
    </w:p>
    <w:p w:rsidR="00DF4CC0" w:rsidRDefault="00DF4CC0" w:rsidP="00C07FEB">
      <w:pPr>
        <w:spacing w:after="0" w:line="240" w:lineRule="auto"/>
        <w:ind w:firstLine="720"/>
        <w:rPr>
          <w:rFonts w:ascii="Times New Roman" w:hAnsi="Times New Roman" w:cs="Times New Roman"/>
          <w:sz w:val="24"/>
          <w:szCs w:val="24"/>
        </w:rPr>
      </w:pPr>
    </w:p>
    <w:p w:rsidR="00934397" w:rsidRDefault="00934397" w:rsidP="00C07FEB">
      <w:pPr>
        <w:spacing w:after="0" w:line="240" w:lineRule="auto"/>
        <w:ind w:firstLine="720"/>
        <w:rPr>
          <w:rFonts w:ascii="Times New Roman" w:hAnsi="Times New Roman" w:cs="Times New Roman"/>
          <w:sz w:val="24"/>
          <w:szCs w:val="24"/>
        </w:rPr>
      </w:pPr>
    </w:p>
    <w:p w:rsidR="00934397" w:rsidRDefault="00934397" w:rsidP="00C07FEB">
      <w:pPr>
        <w:spacing w:after="0" w:line="240" w:lineRule="auto"/>
        <w:ind w:firstLine="720"/>
        <w:rPr>
          <w:rFonts w:ascii="Times New Roman" w:hAnsi="Times New Roman" w:cs="Times New Roman"/>
          <w:sz w:val="24"/>
          <w:szCs w:val="24"/>
        </w:rPr>
      </w:pPr>
    </w:p>
    <w:p w:rsidR="00934397" w:rsidRDefault="00934397" w:rsidP="00C07FEB">
      <w:pPr>
        <w:spacing w:after="0" w:line="240" w:lineRule="auto"/>
        <w:ind w:firstLine="720"/>
        <w:rPr>
          <w:rFonts w:ascii="Times New Roman" w:hAnsi="Times New Roman" w:cs="Times New Roman"/>
          <w:sz w:val="24"/>
          <w:szCs w:val="24"/>
        </w:rPr>
      </w:pPr>
    </w:p>
    <w:p w:rsidR="00934397" w:rsidRDefault="00934397" w:rsidP="00C07FEB">
      <w:pPr>
        <w:spacing w:after="0" w:line="240" w:lineRule="auto"/>
        <w:ind w:firstLine="720"/>
        <w:rPr>
          <w:rFonts w:ascii="Times New Roman" w:hAnsi="Times New Roman" w:cs="Times New Roman"/>
          <w:sz w:val="24"/>
          <w:szCs w:val="24"/>
        </w:rPr>
      </w:pPr>
    </w:p>
    <w:p w:rsidR="00934397" w:rsidRDefault="00934397" w:rsidP="00C07FEB">
      <w:pPr>
        <w:spacing w:after="0" w:line="240" w:lineRule="auto"/>
        <w:ind w:firstLine="720"/>
        <w:rPr>
          <w:rFonts w:ascii="Times New Roman" w:hAnsi="Times New Roman" w:cs="Times New Roman"/>
          <w:sz w:val="24"/>
          <w:szCs w:val="24"/>
        </w:rPr>
      </w:pPr>
    </w:p>
    <w:p w:rsidR="00934397" w:rsidRDefault="00934397" w:rsidP="00C07FEB">
      <w:pPr>
        <w:spacing w:after="0" w:line="240" w:lineRule="auto"/>
        <w:ind w:firstLine="720"/>
        <w:rPr>
          <w:rFonts w:ascii="Times New Roman" w:hAnsi="Times New Roman" w:cs="Times New Roman"/>
          <w:sz w:val="24"/>
          <w:szCs w:val="24"/>
        </w:rPr>
      </w:pPr>
    </w:p>
    <w:p w:rsidR="00934397" w:rsidRDefault="00934397" w:rsidP="0093439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ATTRIBUTE 7</w:t>
      </w:r>
      <w:r w:rsidRPr="005D6147">
        <w:rPr>
          <w:rFonts w:ascii="Times New Roman" w:hAnsi="Times New Roman" w:cs="Times New Roman"/>
          <w:b/>
          <w:sz w:val="24"/>
          <w:szCs w:val="24"/>
        </w:rPr>
        <w:t xml:space="preserve">:  GOD’S </w:t>
      </w:r>
      <w:r w:rsidR="00D83275">
        <w:rPr>
          <w:rFonts w:ascii="Times New Roman" w:hAnsi="Times New Roman" w:cs="Times New Roman"/>
          <w:b/>
          <w:sz w:val="24"/>
          <w:szCs w:val="24"/>
        </w:rPr>
        <w:t>OMNIPRESENCE</w:t>
      </w:r>
    </w:p>
    <w:p w:rsidR="00934397" w:rsidRDefault="00934397" w:rsidP="00D83275">
      <w:pPr>
        <w:spacing w:after="0" w:line="240" w:lineRule="auto"/>
        <w:rPr>
          <w:rFonts w:ascii="Times New Roman" w:hAnsi="Times New Roman" w:cs="Times New Roman"/>
          <w:sz w:val="24"/>
          <w:szCs w:val="24"/>
        </w:rPr>
      </w:pPr>
    </w:p>
    <w:p w:rsidR="00DC2D58" w:rsidRPr="00DC2D58" w:rsidRDefault="00DC2D58" w:rsidP="00DC2D58">
      <w:pPr>
        <w:spacing w:after="0" w:line="240" w:lineRule="auto"/>
        <w:ind w:left="709" w:right="713"/>
        <w:rPr>
          <w:rFonts w:ascii="Times New Roman" w:hAnsi="Times New Roman" w:cs="Times New Roman"/>
          <w:b/>
          <w:sz w:val="24"/>
          <w:szCs w:val="24"/>
          <w:lang w:val="en-US"/>
        </w:rPr>
      </w:pPr>
      <w:r w:rsidRPr="00DC2D58">
        <w:rPr>
          <w:rFonts w:ascii="Times New Roman" w:hAnsi="Times New Roman" w:cs="Times New Roman"/>
          <w:b/>
          <w:sz w:val="24"/>
          <w:szCs w:val="24"/>
          <w:lang w:val="en-US"/>
        </w:rPr>
        <w:t>Whither shall I go from thy spirit? or whither shall I flee from thy presence? If I ascend up into heaven, thou art there: if I make my bed in hell, behold, thou art there. If I take the wings of the morning, and dwell in the uttermost parts of the sea; Even there shall thy hand lead me, and thy right hand shall hold me.</w:t>
      </w:r>
    </w:p>
    <w:p w:rsidR="00D83275" w:rsidRDefault="00DC2D58" w:rsidP="00DC2D58">
      <w:pPr>
        <w:spacing w:after="0" w:line="240" w:lineRule="auto"/>
        <w:jc w:val="center"/>
        <w:rPr>
          <w:rFonts w:ascii="Times New Roman" w:hAnsi="Times New Roman" w:cs="Times New Roman"/>
          <w:b/>
          <w:color w:val="C00000"/>
          <w:sz w:val="24"/>
          <w:szCs w:val="24"/>
          <w:lang w:val="en-US"/>
        </w:rPr>
      </w:pPr>
      <w:r w:rsidRPr="00DC2D58">
        <w:rPr>
          <w:rFonts w:ascii="Times New Roman" w:hAnsi="Times New Roman" w:cs="Times New Roman"/>
          <w:b/>
          <w:color w:val="C00000"/>
          <w:sz w:val="24"/>
          <w:szCs w:val="24"/>
          <w:lang w:val="en-US"/>
        </w:rPr>
        <w:t>Psalm 139:7–10</w:t>
      </w:r>
    </w:p>
    <w:p w:rsidR="00DC2D58" w:rsidRPr="00DC2D58" w:rsidRDefault="00DC2D58" w:rsidP="00DC2D58">
      <w:pPr>
        <w:spacing w:after="0" w:line="240" w:lineRule="auto"/>
        <w:jc w:val="center"/>
        <w:rPr>
          <w:rFonts w:ascii="Times New Roman" w:hAnsi="Times New Roman" w:cs="Times New Roman"/>
          <w:b/>
          <w:color w:val="C00000"/>
          <w:sz w:val="24"/>
          <w:szCs w:val="24"/>
          <w:lang w:val="en-US"/>
        </w:rPr>
      </w:pPr>
    </w:p>
    <w:p w:rsidR="00DC2D58" w:rsidRDefault="00DC2D58" w:rsidP="00D83275">
      <w:pPr>
        <w:spacing w:after="0" w:line="240" w:lineRule="auto"/>
        <w:rPr>
          <w:rFonts w:ascii="Times New Roman" w:hAnsi="Times New Roman" w:cs="Times New Roman"/>
          <w:b/>
          <w:sz w:val="24"/>
          <w:szCs w:val="24"/>
          <w:lang w:val="en-US"/>
        </w:rPr>
      </w:pPr>
    </w:p>
    <w:p w:rsidR="005A20F9" w:rsidRDefault="008C0658" w:rsidP="00D83275">
      <w:pPr>
        <w:spacing w:after="0" w:line="240" w:lineRule="auto"/>
        <w:rPr>
          <w:rFonts w:ascii="Times New Roman" w:hAnsi="Times New Roman" w:cs="Times New Roman"/>
          <w:sz w:val="24"/>
          <w:szCs w:val="24"/>
          <w:lang w:val="en-US"/>
        </w:rPr>
      </w:pPr>
      <w:r>
        <w:rPr>
          <w:rFonts w:ascii="Times New Roman" w:hAnsi="Times New Roman" w:cs="Times New Roman"/>
          <w:b/>
          <w:noProof/>
          <w:sz w:val="24"/>
          <w:szCs w:val="24"/>
          <w:lang w:eastAsia="en-CA"/>
        </w:rPr>
        <w:drawing>
          <wp:anchor distT="0" distB="0" distL="114300" distR="114300" simplePos="0" relativeHeight="251662336" behindDoc="0" locked="0" layoutInCell="1" allowOverlap="1">
            <wp:simplePos x="0" y="0"/>
            <wp:positionH relativeFrom="page">
              <wp:posOffset>962025</wp:posOffset>
            </wp:positionH>
            <wp:positionV relativeFrom="paragraph">
              <wp:posOffset>961390</wp:posOffset>
            </wp:positionV>
            <wp:extent cx="2838450" cy="1657985"/>
            <wp:effectExtent l="76200" t="76200" r="133350" b="132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cket.png"/>
                    <pic:cNvPicPr/>
                  </pic:nvPicPr>
                  <pic:blipFill>
                    <a:blip r:embed="rId13">
                      <a:extLst>
                        <a:ext uri="{28A0092B-C50C-407E-A947-70E740481C1C}">
                          <a14:useLocalDpi xmlns:a14="http://schemas.microsoft.com/office/drawing/2010/main" val="0"/>
                        </a:ext>
                      </a:extLst>
                    </a:blip>
                    <a:stretch>
                      <a:fillRect/>
                    </a:stretch>
                  </pic:blipFill>
                  <pic:spPr>
                    <a:xfrm flipH="1">
                      <a:off x="0" y="0"/>
                      <a:ext cx="2838450" cy="1657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C2D58">
        <w:rPr>
          <w:rFonts w:ascii="Times New Roman" w:hAnsi="Times New Roman" w:cs="Times New Roman"/>
          <w:b/>
          <w:sz w:val="24"/>
          <w:szCs w:val="24"/>
          <w:lang w:val="en-US"/>
        </w:rPr>
        <w:tab/>
      </w:r>
      <w:r w:rsidR="00DC2D58" w:rsidRPr="00DC2D58">
        <w:rPr>
          <w:rFonts w:ascii="Times New Roman" w:hAnsi="Times New Roman" w:cs="Times New Roman"/>
          <w:sz w:val="24"/>
          <w:szCs w:val="24"/>
          <w:lang w:val="en-US"/>
        </w:rPr>
        <w:t xml:space="preserve">God is </w:t>
      </w:r>
      <w:r w:rsidR="00DC2D58">
        <w:rPr>
          <w:rFonts w:ascii="Times New Roman" w:hAnsi="Times New Roman" w:cs="Times New Roman"/>
          <w:sz w:val="24"/>
          <w:szCs w:val="24"/>
          <w:lang w:val="en-US"/>
        </w:rPr>
        <w:t xml:space="preserve">indivisibly present everywhere always.  </w:t>
      </w:r>
      <w:r w:rsidR="007244DA">
        <w:rPr>
          <w:rFonts w:ascii="Times New Roman" w:hAnsi="Times New Roman" w:cs="Times New Roman"/>
          <w:sz w:val="24"/>
          <w:szCs w:val="24"/>
          <w:lang w:val="en-US"/>
        </w:rPr>
        <w:t>I</w:t>
      </w:r>
      <w:r w:rsidR="00350B5B" w:rsidRPr="00350B5B">
        <w:rPr>
          <w:rFonts w:ascii="Times New Roman" w:hAnsi="Times New Roman" w:cs="Times New Roman"/>
          <w:sz w:val="24"/>
          <w:szCs w:val="24"/>
          <w:lang w:val="en-US"/>
        </w:rPr>
        <w:t>f you send up the furious question, “Oh God, where art Thou?” the answer comes back, “I am where you are; I am here; I am next to you; I am close to everywhere.” That’s what the Bible says.</w:t>
      </w:r>
      <w:r w:rsidR="00350B5B" w:rsidRPr="00350B5B">
        <w:rPr>
          <w:rFonts w:ascii="Times New Roman" w:hAnsi="Times New Roman" w:cs="Times New Roman"/>
          <w:sz w:val="24"/>
          <w:szCs w:val="24"/>
          <w:vertAlign w:val="superscript"/>
        </w:rPr>
        <w:footnoteReference w:id="10"/>
      </w:r>
      <w:r w:rsidR="00350B5B">
        <w:rPr>
          <w:rFonts w:ascii="Times New Roman" w:hAnsi="Times New Roman" w:cs="Times New Roman"/>
          <w:sz w:val="24"/>
          <w:szCs w:val="24"/>
          <w:lang w:val="en-US"/>
        </w:rPr>
        <w:t xml:space="preserve">  If there were any borders to God, i.e. any place where God is not, then God would not be infinite.  God is equally close to all parts of this vast universe for He does not occupy space like you and I do but instead swallows up space.  </w:t>
      </w:r>
      <w:r w:rsidR="008F33C2">
        <w:rPr>
          <w:rFonts w:ascii="Times New Roman" w:hAnsi="Times New Roman" w:cs="Times New Roman"/>
          <w:sz w:val="24"/>
          <w:szCs w:val="24"/>
          <w:lang w:val="en-US"/>
        </w:rPr>
        <w:t xml:space="preserve">Is it not humbling to know that it is vanity to try and be the first to </w:t>
      </w:r>
      <w:r w:rsidR="00726849">
        <w:rPr>
          <w:rFonts w:ascii="Times New Roman" w:hAnsi="Times New Roman" w:cs="Times New Roman"/>
          <w:sz w:val="24"/>
          <w:szCs w:val="24"/>
          <w:lang w:val="en-US"/>
        </w:rPr>
        <w:t xml:space="preserve">get to </w:t>
      </w:r>
      <w:r w:rsidR="005D43ED">
        <w:rPr>
          <w:rFonts w:ascii="Times New Roman" w:hAnsi="Times New Roman" w:cs="Times New Roman"/>
          <w:sz w:val="24"/>
          <w:szCs w:val="24"/>
          <w:lang w:val="en-US"/>
        </w:rPr>
        <w:t xml:space="preserve">another </w:t>
      </w:r>
      <w:r w:rsidR="008F33C2">
        <w:rPr>
          <w:rFonts w:ascii="Times New Roman" w:hAnsi="Times New Roman" w:cs="Times New Roman"/>
          <w:sz w:val="24"/>
          <w:szCs w:val="24"/>
          <w:lang w:val="en-US"/>
        </w:rPr>
        <w:t>planet such as Mars</w:t>
      </w:r>
      <w:r w:rsidR="00726849">
        <w:rPr>
          <w:rFonts w:ascii="Times New Roman" w:hAnsi="Times New Roman" w:cs="Times New Roman"/>
          <w:sz w:val="24"/>
          <w:szCs w:val="24"/>
          <w:lang w:val="en-US"/>
        </w:rPr>
        <w:t xml:space="preserve">, knowing full well that </w:t>
      </w:r>
      <w:r w:rsidR="008F33C2">
        <w:rPr>
          <w:rFonts w:ascii="Times New Roman" w:hAnsi="Times New Roman" w:cs="Times New Roman"/>
          <w:sz w:val="24"/>
          <w:szCs w:val="24"/>
          <w:lang w:val="en-US"/>
        </w:rPr>
        <w:t xml:space="preserve">God is already there?  </w:t>
      </w:r>
      <w:r w:rsidR="005A20F9">
        <w:rPr>
          <w:rFonts w:ascii="Times New Roman" w:hAnsi="Times New Roman" w:cs="Times New Roman"/>
          <w:sz w:val="24"/>
          <w:szCs w:val="24"/>
          <w:lang w:val="en-US"/>
        </w:rPr>
        <w:t>If you go to the heavens, hell or the depths of the sea</w:t>
      </w:r>
      <w:r w:rsidR="007244DA">
        <w:rPr>
          <w:rFonts w:ascii="Times New Roman" w:hAnsi="Times New Roman" w:cs="Times New Roman"/>
          <w:sz w:val="24"/>
          <w:szCs w:val="24"/>
          <w:lang w:val="en-US"/>
        </w:rPr>
        <w:t>,</w:t>
      </w:r>
      <w:r w:rsidR="005A20F9">
        <w:rPr>
          <w:rFonts w:ascii="Times New Roman" w:hAnsi="Times New Roman" w:cs="Times New Roman"/>
          <w:sz w:val="24"/>
          <w:szCs w:val="24"/>
          <w:lang w:val="en-US"/>
        </w:rPr>
        <w:t xml:space="preserve"> God is present!  </w:t>
      </w:r>
      <w:r w:rsidR="00350B5B" w:rsidRPr="00350B5B">
        <w:rPr>
          <w:rFonts w:ascii="Times New Roman" w:hAnsi="Times New Roman" w:cs="Times New Roman"/>
          <w:sz w:val="24"/>
          <w:szCs w:val="24"/>
          <w:lang w:val="en-US"/>
        </w:rPr>
        <w:t>God fills heaven and earth just as the ocean fills a bucket which has been submerged in it a mile down. The bucket is full of the ocean, but the ocean surrounds the bucket in all directions.</w:t>
      </w:r>
      <w:r w:rsidR="00350B5B" w:rsidRPr="00350B5B">
        <w:rPr>
          <w:rFonts w:ascii="Times New Roman" w:hAnsi="Times New Roman" w:cs="Times New Roman"/>
          <w:sz w:val="24"/>
          <w:szCs w:val="24"/>
          <w:vertAlign w:val="superscript"/>
        </w:rPr>
        <w:footnoteReference w:id="11"/>
      </w:r>
      <w:r w:rsidR="00350B5B">
        <w:rPr>
          <w:rFonts w:ascii="Times New Roman" w:hAnsi="Times New Roman" w:cs="Times New Roman"/>
          <w:sz w:val="24"/>
          <w:szCs w:val="24"/>
          <w:lang w:val="en-US"/>
        </w:rPr>
        <w:t xml:space="preserve">  This means that while God fills the heavens and the earth they in turn cannot contain God (2 Chronicles 2:6).  </w:t>
      </w:r>
      <w:r w:rsidR="005A20F9">
        <w:rPr>
          <w:rFonts w:ascii="Times New Roman" w:hAnsi="Times New Roman" w:cs="Times New Roman"/>
          <w:sz w:val="24"/>
          <w:szCs w:val="24"/>
          <w:lang w:val="en-US"/>
        </w:rPr>
        <w:t xml:space="preserve">Given God’s omnipresence is infinite then why do we say that God often seems to be so distant from us?  How can God be indivisibly present and yet </w:t>
      </w:r>
      <w:r w:rsidR="005D43ED">
        <w:rPr>
          <w:rFonts w:ascii="Times New Roman" w:hAnsi="Times New Roman" w:cs="Times New Roman"/>
          <w:sz w:val="24"/>
          <w:szCs w:val="24"/>
          <w:lang w:val="en-US"/>
        </w:rPr>
        <w:t>so very far away</w:t>
      </w:r>
      <w:r w:rsidR="005A20F9">
        <w:rPr>
          <w:rFonts w:ascii="Times New Roman" w:hAnsi="Times New Roman" w:cs="Times New Roman"/>
          <w:sz w:val="24"/>
          <w:szCs w:val="24"/>
          <w:lang w:val="en-US"/>
        </w:rPr>
        <w:t>?</w:t>
      </w:r>
    </w:p>
    <w:p w:rsidR="005A20F9" w:rsidRDefault="005A20F9" w:rsidP="00D83275">
      <w:pPr>
        <w:spacing w:after="0" w:line="240" w:lineRule="auto"/>
        <w:rPr>
          <w:rFonts w:ascii="Times New Roman" w:hAnsi="Times New Roman" w:cs="Times New Roman"/>
          <w:sz w:val="24"/>
          <w:szCs w:val="24"/>
          <w:lang w:val="en-US"/>
        </w:rPr>
      </w:pPr>
    </w:p>
    <w:p w:rsidR="00BB2ECD" w:rsidRDefault="00B948FB" w:rsidP="00D8327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BB2ECD">
        <w:rPr>
          <w:rFonts w:ascii="Times New Roman" w:hAnsi="Times New Roman" w:cs="Times New Roman"/>
          <w:sz w:val="24"/>
          <w:szCs w:val="24"/>
          <w:lang w:val="en-US"/>
        </w:rPr>
        <w:t>W</w:t>
      </w:r>
      <w:r w:rsidR="00BB2ECD" w:rsidRPr="00BB2ECD">
        <w:rPr>
          <w:rFonts w:ascii="Times New Roman" w:hAnsi="Times New Roman" w:cs="Times New Roman"/>
          <w:sz w:val="24"/>
          <w:szCs w:val="24"/>
          <w:lang w:val="en-US"/>
        </w:rPr>
        <w:t>e are shut off from God—not because God is spatially far from us, not because He is remote like a far galaxy or star, but because there is a dissimilarity in nature</w:t>
      </w:r>
      <w:r w:rsidR="00BB2ECD">
        <w:rPr>
          <w:rFonts w:ascii="Times New Roman" w:hAnsi="Times New Roman" w:cs="Times New Roman"/>
          <w:sz w:val="24"/>
          <w:szCs w:val="24"/>
          <w:lang w:val="en-US"/>
        </w:rPr>
        <w:t>.</w:t>
      </w:r>
      <w:r w:rsidR="00BB2ECD" w:rsidRPr="00BB2ECD">
        <w:rPr>
          <w:rFonts w:ascii="Times New Roman" w:hAnsi="Times New Roman" w:cs="Times New Roman"/>
          <w:sz w:val="24"/>
          <w:szCs w:val="24"/>
          <w:vertAlign w:val="superscript"/>
        </w:rPr>
        <w:footnoteReference w:id="12"/>
      </w:r>
      <w:r w:rsidR="00BB2ECD">
        <w:rPr>
          <w:rFonts w:ascii="Times New Roman" w:hAnsi="Times New Roman" w:cs="Times New Roman"/>
          <w:sz w:val="24"/>
          <w:szCs w:val="24"/>
          <w:lang w:val="en-US"/>
        </w:rPr>
        <w:t xml:space="preserve">  When we think of spiritual things we tend to use temporal concepts.  For instance, when we think about putting distance between ourselves and our enemies we tend to think the further away our enemies are from us the better off we will be.  </w:t>
      </w:r>
      <w:r w:rsidR="005541F7">
        <w:rPr>
          <w:rFonts w:ascii="Times New Roman" w:hAnsi="Times New Roman" w:cs="Times New Roman"/>
          <w:sz w:val="24"/>
          <w:szCs w:val="24"/>
          <w:lang w:val="en-US"/>
        </w:rPr>
        <w:t>You can have t</w:t>
      </w:r>
      <w:r w:rsidR="00BB2ECD">
        <w:rPr>
          <w:rFonts w:ascii="Times New Roman" w:hAnsi="Times New Roman" w:cs="Times New Roman"/>
          <w:sz w:val="24"/>
          <w:szCs w:val="24"/>
          <w:lang w:val="en-US"/>
        </w:rPr>
        <w:t xml:space="preserve">wo </w:t>
      </w:r>
      <w:r w:rsidR="005541F7">
        <w:rPr>
          <w:rFonts w:ascii="Times New Roman" w:hAnsi="Times New Roman" w:cs="Times New Roman"/>
          <w:sz w:val="24"/>
          <w:szCs w:val="24"/>
          <w:lang w:val="en-US"/>
        </w:rPr>
        <w:t xml:space="preserve">of God’s creation in the same place such as a tree and a person, and have little communication happen because their natures are so different.  In a similar manner when </w:t>
      </w:r>
      <w:r w:rsidR="005541F7" w:rsidRPr="005541F7">
        <w:rPr>
          <w:rFonts w:ascii="Times New Roman" w:hAnsi="Times New Roman" w:cs="Times New Roman"/>
          <w:sz w:val="24"/>
          <w:szCs w:val="24"/>
          <w:lang w:val="en-US"/>
        </w:rPr>
        <w:t xml:space="preserve">we sense that God is remote is because there is a dissimilarity between </w:t>
      </w:r>
      <w:r>
        <w:rPr>
          <w:rFonts w:ascii="Times New Roman" w:hAnsi="Times New Roman" w:cs="Times New Roman"/>
          <w:noProof/>
          <w:sz w:val="24"/>
          <w:szCs w:val="24"/>
          <w:lang w:eastAsia="en-CA"/>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152400</wp:posOffset>
            </wp:positionV>
            <wp:extent cx="2714625" cy="1581150"/>
            <wp:effectExtent l="76200" t="76200" r="14287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ta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41F7" w:rsidRPr="005541F7">
        <w:rPr>
          <w:rFonts w:ascii="Times New Roman" w:hAnsi="Times New Roman" w:cs="Times New Roman"/>
          <w:sz w:val="24"/>
          <w:szCs w:val="24"/>
          <w:lang w:val="en-US"/>
        </w:rPr>
        <w:t>moral characters</w:t>
      </w:r>
      <w:r w:rsidR="005541F7">
        <w:rPr>
          <w:rFonts w:ascii="Times New Roman" w:hAnsi="Times New Roman" w:cs="Times New Roman"/>
          <w:sz w:val="24"/>
          <w:szCs w:val="24"/>
          <w:lang w:val="en-US"/>
        </w:rPr>
        <w:t>.</w:t>
      </w:r>
      <w:r w:rsidR="005541F7" w:rsidRPr="005541F7">
        <w:rPr>
          <w:rFonts w:ascii="Times New Roman" w:hAnsi="Times New Roman" w:cs="Times New Roman"/>
          <w:sz w:val="24"/>
          <w:szCs w:val="24"/>
          <w:vertAlign w:val="superscript"/>
        </w:rPr>
        <w:footnoteReference w:id="13"/>
      </w:r>
      <w:r w:rsidR="005541F7">
        <w:rPr>
          <w:rFonts w:ascii="Times New Roman" w:hAnsi="Times New Roman" w:cs="Times New Roman"/>
          <w:sz w:val="24"/>
          <w:szCs w:val="24"/>
          <w:lang w:val="en-US"/>
        </w:rPr>
        <w:t xml:space="preserve">  While humanity was created in the image </w:t>
      </w:r>
      <w:r w:rsidR="00C91883">
        <w:rPr>
          <w:rFonts w:ascii="Times New Roman" w:hAnsi="Times New Roman" w:cs="Times New Roman"/>
          <w:sz w:val="24"/>
          <w:szCs w:val="24"/>
          <w:lang w:val="en-US"/>
        </w:rPr>
        <w:t xml:space="preserve">(Genesis 1:27) </w:t>
      </w:r>
      <w:r w:rsidR="005541F7">
        <w:rPr>
          <w:rFonts w:ascii="Times New Roman" w:hAnsi="Times New Roman" w:cs="Times New Roman"/>
          <w:sz w:val="24"/>
          <w:szCs w:val="24"/>
          <w:lang w:val="en-US"/>
        </w:rPr>
        <w:t>or likeness of God</w:t>
      </w:r>
      <w:r w:rsidR="00C91883">
        <w:rPr>
          <w:rFonts w:ascii="Times New Roman" w:hAnsi="Times New Roman" w:cs="Times New Roman"/>
          <w:sz w:val="24"/>
          <w:szCs w:val="24"/>
          <w:lang w:val="en-US"/>
        </w:rPr>
        <w:t xml:space="preserve"> (James 3:9)</w:t>
      </w:r>
      <w:r w:rsidR="005541F7">
        <w:rPr>
          <w:rFonts w:ascii="Times New Roman" w:hAnsi="Times New Roman" w:cs="Times New Roman"/>
          <w:sz w:val="24"/>
          <w:szCs w:val="24"/>
          <w:lang w:val="en-US"/>
        </w:rPr>
        <w:t>, once sin entered this world through Adam and Eve humanity became unlike God is His mor</w:t>
      </w:r>
      <w:r w:rsidR="000547B3">
        <w:rPr>
          <w:rFonts w:ascii="Times New Roman" w:hAnsi="Times New Roman" w:cs="Times New Roman"/>
          <w:sz w:val="24"/>
          <w:szCs w:val="24"/>
          <w:lang w:val="en-US"/>
        </w:rPr>
        <w:t xml:space="preserve">al nature.  The moral incompatibility between humanity who fulfills the desires of the flesh and mind (Ephesians 2:1-3) has led to our being alienated </w:t>
      </w:r>
      <w:r w:rsidR="005D43ED">
        <w:rPr>
          <w:rFonts w:ascii="Times New Roman" w:hAnsi="Times New Roman" w:cs="Times New Roman"/>
          <w:sz w:val="24"/>
          <w:szCs w:val="24"/>
          <w:lang w:val="en-US"/>
        </w:rPr>
        <w:t>from</w:t>
      </w:r>
      <w:r w:rsidR="000547B3">
        <w:rPr>
          <w:rFonts w:ascii="Times New Roman" w:hAnsi="Times New Roman" w:cs="Times New Roman"/>
          <w:sz w:val="24"/>
          <w:szCs w:val="24"/>
          <w:lang w:val="en-US"/>
        </w:rPr>
        <w:t xml:space="preserve"> a Holy God.  </w:t>
      </w:r>
      <w:r w:rsidR="00837564">
        <w:rPr>
          <w:rFonts w:ascii="Times New Roman" w:hAnsi="Times New Roman" w:cs="Times New Roman"/>
          <w:sz w:val="24"/>
          <w:szCs w:val="24"/>
          <w:lang w:val="en-US"/>
        </w:rPr>
        <w:t>So,</w:t>
      </w:r>
      <w:r w:rsidR="000547B3">
        <w:rPr>
          <w:rFonts w:ascii="Times New Roman" w:hAnsi="Times New Roman" w:cs="Times New Roman"/>
          <w:sz w:val="24"/>
          <w:szCs w:val="24"/>
          <w:lang w:val="en-US"/>
        </w:rPr>
        <w:t xml:space="preserve"> when one says “God seems so distant from me” is not to be taken as God is physically far away but as </w:t>
      </w:r>
      <w:r w:rsidR="00D04EC4">
        <w:rPr>
          <w:rFonts w:ascii="Times New Roman" w:hAnsi="Times New Roman" w:cs="Times New Roman"/>
          <w:sz w:val="24"/>
          <w:szCs w:val="24"/>
          <w:lang w:val="en-US"/>
        </w:rPr>
        <w:t>acknowledgement that my sin has driven a wedge between me and God because how can holiness have anything to do with iniquity?</w:t>
      </w:r>
    </w:p>
    <w:p w:rsidR="00F52218" w:rsidRDefault="00F52218" w:rsidP="00D83275">
      <w:pPr>
        <w:spacing w:after="0" w:line="240" w:lineRule="auto"/>
        <w:rPr>
          <w:rFonts w:ascii="Times New Roman" w:hAnsi="Times New Roman" w:cs="Times New Roman"/>
          <w:sz w:val="24"/>
          <w:szCs w:val="24"/>
          <w:lang w:val="en-US"/>
        </w:rPr>
      </w:pPr>
    </w:p>
    <w:p w:rsidR="00F52218" w:rsidRDefault="00552F23" w:rsidP="00562403">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en-CA"/>
        </w:rPr>
        <w:drawing>
          <wp:anchor distT="0" distB="0" distL="114300" distR="114300" simplePos="0" relativeHeight="251664384" behindDoc="0" locked="0" layoutInCell="1" allowOverlap="1">
            <wp:simplePos x="0" y="0"/>
            <wp:positionH relativeFrom="margin">
              <wp:align>left</wp:align>
            </wp:positionH>
            <wp:positionV relativeFrom="paragraph">
              <wp:posOffset>594360</wp:posOffset>
            </wp:positionV>
            <wp:extent cx="2816225" cy="204787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212f3c9203169b1e450a605680f618e.png"/>
                    <pic:cNvPicPr/>
                  </pic:nvPicPr>
                  <pic:blipFill>
                    <a:blip r:embed="rId15">
                      <a:extLst>
                        <a:ext uri="{28A0092B-C50C-407E-A947-70E740481C1C}">
                          <a14:useLocalDpi xmlns:a14="http://schemas.microsoft.com/office/drawing/2010/main" val="0"/>
                        </a:ext>
                      </a:extLst>
                    </a:blip>
                    <a:stretch>
                      <a:fillRect/>
                    </a:stretch>
                  </pic:blipFill>
                  <pic:spPr>
                    <a:xfrm>
                      <a:off x="0" y="0"/>
                      <a:ext cx="2816225" cy="2047875"/>
                    </a:xfrm>
                    <a:prstGeom prst="rect">
                      <a:avLst/>
                    </a:prstGeom>
                  </pic:spPr>
                </pic:pic>
              </a:graphicData>
            </a:graphic>
            <wp14:sizeRelH relativeFrom="margin">
              <wp14:pctWidth>0</wp14:pctWidth>
            </wp14:sizeRelH>
            <wp14:sizeRelV relativeFrom="margin">
              <wp14:pctHeight>0</wp14:pctHeight>
            </wp14:sizeRelV>
          </wp:anchor>
        </w:drawing>
      </w:r>
      <w:r w:rsidR="00B948FB">
        <w:rPr>
          <w:rFonts w:ascii="Times New Roman" w:hAnsi="Times New Roman" w:cs="Times New Roman"/>
          <w:sz w:val="24"/>
          <w:szCs w:val="24"/>
          <w:lang w:val="en-US"/>
        </w:rPr>
        <w:tab/>
        <w:t xml:space="preserve">Since God’s and our natures are so dissimilar does this means that </w:t>
      </w:r>
      <w:r w:rsidR="00562403">
        <w:rPr>
          <w:rFonts w:ascii="Times New Roman" w:hAnsi="Times New Roman" w:cs="Times New Roman"/>
          <w:sz w:val="24"/>
          <w:szCs w:val="24"/>
          <w:lang w:val="en-US"/>
        </w:rPr>
        <w:t xml:space="preserve">one’s filthy rags of iniquity will forever keep one from </w:t>
      </w:r>
      <w:r w:rsidR="000E4EE2">
        <w:rPr>
          <w:rFonts w:ascii="Times New Roman" w:hAnsi="Times New Roman" w:cs="Times New Roman"/>
          <w:sz w:val="24"/>
          <w:szCs w:val="24"/>
          <w:lang w:val="en-US"/>
        </w:rPr>
        <w:t xml:space="preserve">communicating with our </w:t>
      </w:r>
      <w:r w:rsidR="00562403">
        <w:rPr>
          <w:rFonts w:ascii="Times New Roman" w:hAnsi="Times New Roman" w:cs="Times New Roman"/>
          <w:sz w:val="24"/>
          <w:szCs w:val="24"/>
          <w:lang w:val="en-US"/>
        </w:rPr>
        <w:t xml:space="preserve">Creator?  Praise be to God the answer is NO!  The dissimilarity between God’s and our nature can be reconciled </w:t>
      </w:r>
      <w:r w:rsidR="005D43ED">
        <w:rPr>
          <w:rFonts w:ascii="Times New Roman" w:hAnsi="Times New Roman" w:cs="Times New Roman"/>
          <w:sz w:val="24"/>
          <w:szCs w:val="24"/>
          <w:lang w:val="en-US"/>
        </w:rPr>
        <w:t>through</w:t>
      </w:r>
      <w:r w:rsidR="00562403">
        <w:rPr>
          <w:rFonts w:ascii="Times New Roman" w:hAnsi="Times New Roman" w:cs="Times New Roman"/>
          <w:sz w:val="24"/>
          <w:szCs w:val="24"/>
          <w:lang w:val="en-US"/>
        </w:rPr>
        <w:t xml:space="preserve"> the One who is both God and man.</w:t>
      </w:r>
      <w:r w:rsidR="00562403" w:rsidRPr="00562403">
        <w:rPr>
          <w:rFonts w:ascii="Times New Roman" w:hAnsi="Times New Roman" w:cs="Times New Roman"/>
          <w:sz w:val="24"/>
          <w:szCs w:val="24"/>
          <w:vertAlign w:val="superscript"/>
        </w:rPr>
        <w:footnoteReference w:id="14"/>
      </w:r>
      <w:r w:rsidR="00562403">
        <w:rPr>
          <w:rFonts w:ascii="Times New Roman" w:hAnsi="Times New Roman" w:cs="Times New Roman"/>
          <w:sz w:val="24"/>
          <w:szCs w:val="24"/>
          <w:lang w:val="en-US"/>
        </w:rPr>
        <w:t xml:space="preserve">  Jesus</w:t>
      </w:r>
      <w:r w:rsidR="00562403" w:rsidRPr="00562403">
        <w:rPr>
          <w:rFonts w:ascii="Times New Roman" w:hAnsi="Times New Roman" w:cs="Times New Roman"/>
          <w:sz w:val="24"/>
          <w:szCs w:val="24"/>
          <w:lang w:val="en-US"/>
        </w:rPr>
        <w:t xml:space="preserve"> came down and became flesh and became both God and man, sin excepted, in order that by His death He might remove everything out of the way so that man could come back</w:t>
      </w:r>
      <w:r w:rsidR="00562403">
        <w:rPr>
          <w:rFonts w:ascii="Times New Roman" w:hAnsi="Times New Roman" w:cs="Times New Roman"/>
          <w:sz w:val="24"/>
          <w:szCs w:val="24"/>
          <w:lang w:val="en-US"/>
        </w:rPr>
        <w:t>.</w:t>
      </w:r>
      <w:r w:rsidR="00562403" w:rsidRPr="00562403">
        <w:rPr>
          <w:rFonts w:ascii="Times New Roman" w:hAnsi="Times New Roman" w:cs="Times New Roman"/>
          <w:sz w:val="24"/>
          <w:szCs w:val="24"/>
          <w:vertAlign w:val="superscript"/>
        </w:rPr>
        <w:footnoteReference w:id="15"/>
      </w:r>
      <w:r w:rsidR="00562403">
        <w:rPr>
          <w:rFonts w:ascii="Times New Roman" w:hAnsi="Times New Roman" w:cs="Times New Roman"/>
          <w:sz w:val="24"/>
          <w:szCs w:val="24"/>
          <w:lang w:val="en-US"/>
        </w:rPr>
        <w:t xml:space="preserve">  We are told in Scripture that “God reconciled the world to Himself in Christ, not counting people’s sins against them” (2 Corinthians 5:19).</w:t>
      </w:r>
      <w:r w:rsidR="00562403" w:rsidRPr="00562403">
        <w:rPr>
          <w:rFonts w:ascii="Times New Roman" w:hAnsi="Times New Roman" w:cs="Times New Roman"/>
          <w:sz w:val="24"/>
          <w:szCs w:val="24"/>
          <w:lang w:val="en-US"/>
        </w:rPr>
        <w:t xml:space="preserve"> </w:t>
      </w:r>
      <w:r w:rsidR="00562403">
        <w:rPr>
          <w:rFonts w:ascii="Times New Roman" w:hAnsi="Times New Roman" w:cs="Times New Roman"/>
          <w:sz w:val="24"/>
          <w:szCs w:val="24"/>
          <w:lang w:val="en-US"/>
        </w:rPr>
        <w:t xml:space="preserve"> </w:t>
      </w:r>
      <w:r w:rsidR="000E4EE2">
        <w:rPr>
          <w:rFonts w:ascii="Times New Roman" w:hAnsi="Times New Roman" w:cs="Times New Roman"/>
          <w:sz w:val="24"/>
          <w:szCs w:val="24"/>
          <w:lang w:val="en-US"/>
        </w:rPr>
        <w:t>This does not mean that God overlooks sin but that He provides a path through faith in the atoning sacrifice of His Son, Jesus for the sinner to come home and partake of the divine nature (2 Peter 1:4) though the Holy Spirit.  With a deposit of His own nature in the believer</w:t>
      </w:r>
      <w:r w:rsidR="00BF17B7">
        <w:rPr>
          <w:rFonts w:ascii="Times New Roman" w:hAnsi="Times New Roman" w:cs="Times New Roman"/>
          <w:sz w:val="24"/>
          <w:szCs w:val="24"/>
          <w:lang w:val="en-US"/>
        </w:rPr>
        <w:t xml:space="preserve">, </w:t>
      </w:r>
      <w:r w:rsidR="000E4EE2">
        <w:rPr>
          <w:rFonts w:ascii="Times New Roman" w:hAnsi="Times New Roman" w:cs="Times New Roman"/>
          <w:sz w:val="24"/>
          <w:szCs w:val="24"/>
          <w:lang w:val="en-US"/>
        </w:rPr>
        <w:t xml:space="preserve">similarity </w:t>
      </w:r>
      <w:r w:rsidR="00BF17B7">
        <w:rPr>
          <w:rFonts w:ascii="Times New Roman" w:hAnsi="Times New Roman" w:cs="Times New Roman"/>
          <w:sz w:val="24"/>
          <w:szCs w:val="24"/>
          <w:lang w:val="en-US"/>
        </w:rPr>
        <w:t xml:space="preserve">exists </w:t>
      </w:r>
      <w:r w:rsidR="000E4EE2">
        <w:rPr>
          <w:rFonts w:ascii="Times New Roman" w:hAnsi="Times New Roman" w:cs="Times New Roman"/>
          <w:sz w:val="24"/>
          <w:szCs w:val="24"/>
          <w:lang w:val="en-US"/>
        </w:rPr>
        <w:t xml:space="preserve">between both natures and therefore the </w:t>
      </w:r>
      <w:r w:rsidR="00BF17B7">
        <w:rPr>
          <w:rFonts w:ascii="Times New Roman" w:hAnsi="Times New Roman" w:cs="Times New Roman"/>
          <w:sz w:val="24"/>
          <w:szCs w:val="24"/>
          <w:lang w:val="en-US"/>
        </w:rPr>
        <w:t>ability to once again communicate with God</w:t>
      </w:r>
      <w:r w:rsidR="000E4EE2">
        <w:rPr>
          <w:rFonts w:ascii="Times New Roman" w:hAnsi="Times New Roman" w:cs="Times New Roman"/>
          <w:sz w:val="24"/>
          <w:szCs w:val="24"/>
          <w:lang w:val="en-US"/>
        </w:rPr>
        <w:t>.</w:t>
      </w:r>
    </w:p>
    <w:p w:rsidR="000E4EE2" w:rsidRDefault="000E4EE2" w:rsidP="00562403">
      <w:pPr>
        <w:spacing w:after="0" w:line="240" w:lineRule="auto"/>
        <w:rPr>
          <w:rFonts w:ascii="Times New Roman" w:hAnsi="Times New Roman" w:cs="Times New Roman"/>
          <w:sz w:val="24"/>
          <w:szCs w:val="24"/>
          <w:lang w:val="en-US"/>
        </w:rPr>
      </w:pPr>
    </w:p>
    <w:p w:rsidR="000E4EE2" w:rsidRDefault="000E4EE2" w:rsidP="00562403">
      <w:pPr>
        <w:spacing w:after="0" w:line="240" w:lineRule="auto"/>
        <w:rPr>
          <w:rFonts w:ascii="Times New Roman" w:hAnsi="Times New Roman" w:cs="Times New Roman"/>
          <w:sz w:val="24"/>
          <w:szCs w:val="24"/>
        </w:rPr>
      </w:pPr>
    </w:p>
    <w:p w:rsidR="00552F23" w:rsidRDefault="00552F23" w:rsidP="00562403">
      <w:pPr>
        <w:spacing w:after="0" w:line="240" w:lineRule="auto"/>
        <w:rPr>
          <w:rFonts w:ascii="Times New Roman" w:hAnsi="Times New Roman" w:cs="Times New Roman"/>
          <w:sz w:val="24"/>
          <w:szCs w:val="24"/>
        </w:rPr>
      </w:pPr>
    </w:p>
    <w:p w:rsidR="00552F23" w:rsidRDefault="00552F23" w:rsidP="00562403">
      <w:pPr>
        <w:spacing w:after="0" w:line="240" w:lineRule="auto"/>
        <w:rPr>
          <w:rFonts w:ascii="Times New Roman" w:hAnsi="Times New Roman" w:cs="Times New Roman"/>
          <w:sz w:val="24"/>
          <w:szCs w:val="24"/>
        </w:rPr>
      </w:pPr>
    </w:p>
    <w:p w:rsidR="00552F23" w:rsidRDefault="00552F23" w:rsidP="00562403">
      <w:pPr>
        <w:spacing w:after="0" w:line="240" w:lineRule="auto"/>
        <w:rPr>
          <w:rFonts w:ascii="Times New Roman" w:hAnsi="Times New Roman" w:cs="Times New Roman"/>
          <w:sz w:val="24"/>
          <w:szCs w:val="24"/>
        </w:rPr>
      </w:pPr>
    </w:p>
    <w:p w:rsidR="00552F23" w:rsidRDefault="00552F23" w:rsidP="00562403">
      <w:pPr>
        <w:spacing w:after="0" w:line="240" w:lineRule="auto"/>
        <w:rPr>
          <w:rFonts w:ascii="Times New Roman" w:hAnsi="Times New Roman" w:cs="Times New Roman"/>
          <w:sz w:val="24"/>
          <w:szCs w:val="24"/>
        </w:rPr>
      </w:pPr>
    </w:p>
    <w:p w:rsidR="00850E35" w:rsidRDefault="00AB408F" w:rsidP="001059F6">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anchor distT="0" distB="0" distL="114300" distR="114300" simplePos="0" relativeHeight="251665408" behindDoc="0" locked="0" layoutInCell="1" allowOverlap="1">
            <wp:simplePos x="0" y="0"/>
            <wp:positionH relativeFrom="margin">
              <wp:align>left</wp:align>
            </wp:positionH>
            <wp:positionV relativeFrom="paragraph">
              <wp:posOffset>714375</wp:posOffset>
            </wp:positionV>
            <wp:extent cx="2781300" cy="1647825"/>
            <wp:effectExtent l="76200" t="76200" r="13335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aying-Man-704x4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300"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52F23">
        <w:rPr>
          <w:rFonts w:ascii="Times New Roman" w:hAnsi="Times New Roman" w:cs="Times New Roman"/>
          <w:sz w:val="24"/>
          <w:szCs w:val="24"/>
        </w:rPr>
        <w:tab/>
        <w:t>Since Christians have received this deposit of God’s divine nature, the Holy Spirit, then why do so many of us still feel distant from our Creator?</w:t>
      </w:r>
      <w:r w:rsidR="00850E35">
        <w:rPr>
          <w:rFonts w:ascii="Times New Roman" w:hAnsi="Times New Roman" w:cs="Times New Roman"/>
          <w:sz w:val="24"/>
          <w:szCs w:val="24"/>
        </w:rPr>
        <w:t xml:space="preserve">  </w:t>
      </w:r>
      <w:r w:rsidR="001059F6">
        <w:rPr>
          <w:rFonts w:ascii="Times New Roman" w:hAnsi="Times New Roman" w:cs="Times New Roman"/>
          <w:sz w:val="24"/>
          <w:szCs w:val="24"/>
        </w:rPr>
        <w:t>When a person becomes born again they receive the provision of grace through our Lord Jesus Christ that enables them to forgo the wages of sin, spiritual death (Romans 5:17).  They become born again of water and the Spirit</w:t>
      </w:r>
      <w:r w:rsidR="007A6F61">
        <w:rPr>
          <w:rFonts w:ascii="Times New Roman" w:hAnsi="Times New Roman" w:cs="Times New Roman"/>
          <w:sz w:val="24"/>
          <w:szCs w:val="24"/>
        </w:rPr>
        <w:t xml:space="preserve"> (John 3:5)</w:t>
      </w:r>
      <w:r w:rsidR="001059F6">
        <w:rPr>
          <w:rFonts w:ascii="Times New Roman" w:hAnsi="Times New Roman" w:cs="Times New Roman"/>
          <w:sz w:val="24"/>
          <w:szCs w:val="24"/>
        </w:rPr>
        <w:t>, the deposit guaranteeing eternal acceptance into God’s family</w:t>
      </w:r>
      <w:r w:rsidR="007A6F61">
        <w:rPr>
          <w:rFonts w:ascii="Times New Roman" w:hAnsi="Times New Roman" w:cs="Times New Roman"/>
          <w:sz w:val="24"/>
          <w:szCs w:val="24"/>
        </w:rPr>
        <w:t xml:space="preserve"> (2 Corinthians 1:22)</w:t>
      </w:r>
      <w:r w:rsidR="001059F6">
        <w:rPr>
          <w:rFonts w:ascii="Times New Roman" w:hAnsi="Times New Roman" w:cs="Times New Roman"/>
          <w:sz w:val="24"/>
          <w:szCs w:val="24"/>
        </w:rPr>
        <w:t>.  The more a person sins the more the grace of Christ increases and covers those sin</w:t>
      </w:r>
      <w:r w:rsidR="00AE061A">
        <w:rPr>
          <w:rFonts w:ascii="Times New Roman" w:hAnsi="Times New Roman" w:cs="Times New Roman"/>
          <w:sz w:val="24"/>
          <w:szCs w:val="24"/>
        </w:rPr>
        <w:t>s</w:t>
      </w:r>
      <w:r w:rsidR="001059F6">
        <w:rPr>
          <w:rFonts w:ascii="Times New Roman" w:hAnsi="Times New Roman" w:cs="Times New Roman"/>
          <w:sz w:val="24"/>
          <w:szCs w:val="24"/>
        </w:rPr>
        <w:t xml:space="preserve"> (Romans 6:1).  This does not mean that once a person is born again they are free do live their lives in any manner they desire.  </w:t>
      </w:r>
      <w:r w:rsidR="00AE061A">
        <w:rPr>
          <w:rFonts w:ascii="Times New Roman" w:hAnsi="Times New Roman" w:cs="Times New Roman"/>
          <w:sz w:val="24"/>
          <w:szCs w:val="24"/>
        </w:rPr>
        <w:t>God does not want His children to continue living like pagans (1 Peter 4:3) but to consider themselves dead to sin and slaves of righteousness</w:t>
      </w:r>
      <w:r w:rsidR="007A6F61">
        <w:rPr>
          <w:rFonts w:ascii="Times New Roman" w:hAnsi="Times New Roman" w:cs="Times New Roman"/>
          <w:sz w:val="24"/>
          <w:szCs w:val="24"/>
        </w:rPr>
        <w:t xml:space="preserve"> (Romans 6:18)</w:t>
      </w:r>
      <w:r w:rsidR="00AE061A">
        <w:rPr>
          <w:rFonts w:ascii="Times New Roman" w:hAnsi="Times New Roman" w:cs="Times New Roman"/>
          <w:sz w:val="24"/>
          <w:szCs w:val="24"/>
        </w:rPr>
        <w:t>.  While a Christian does not loose their salvation when they sin they do loose the ability to communicate with a holy God.  When God feels distance from us it is because we have allowed our moral character to be flawed by the evil desires of our hearts</w:t>
      </w:r>
      <w:r w:rsidR="00FD2997">
        <w:rPr>
          <w:rFonts w:ascii="Times New Roman" w:hAnsi="Times New Roman" w:cs="Times New Roman"/>
          <w:sz w:val="24"/>
          <w:szCs w:val="24"/>
        </w:rPr>
        <w:t xml:space="preserve"> (James 1:14)</w:t>
      </w:r>
      <w:r w:rsidR="00AE061A">
        <w:rPr>
          <w:rFonts w:ascii="Times New Roman" w:hAnsi="Times New Roman" w:cs="Times New Roman"/>
          <w:sz w:val="24"/>
          <w:szCs w:val="24"/>
        </w:rPr>
        <w:t>.  The only way to restored commune with God is to confess one’s sins and return to being righteous in God’s sight</w:t>
      </w:r>
      <w:r w:rsidR="00FD2997">
        <w:rPr>
          <w:rFonts w:ascii="Times New Roman" w:hAnsi="Times New Roman" w:cs="Times New Roman"/>
          <w:sz w:val="24"/>
          <w:szCs w:val="24"/>
        </w:rPr>
        <w:t xml:space="preserve"> (1 John 1:9).</w:t>
      </w:r>
      <w:r w:rsidR="00AE061A">
        <w:rPr>
          <w:rFonts w:ascii="Times New Roman" w:hAnsi="Times New Roman" w:cs="Times New Roman"/>
          <w:sz w:val="24"/>
          <w:szCs w:val="24"/>
        </w:rPr>
        <w:t xml:space="preserve"> </w:t>
      </w:r>
    </w:p>
    <w:p w:rsidR="005D43ED" w:rsidRDefault="005D43ED" w:rsidP="001059F6">
      <w:pPr>
        <w:spacing w:after="0" w:line="240" w:lineRule="auto"/>
        <w:rPr>
          <w:rFonts w:ascii="Times New Roman" w:hAnsi="Times New Roman" w:cs="Times New Roman"/>
          <w:sz w:val="24"/>
          <w:szCs w:val="24"/>
        </w:rPr>
      </w:pPr>
    </w:p>
    <w:p w:rsidR="005D43ED" w:rsidRDefault="005D43ED" w:rsidP="001059F6">
      <w:pPr>
        <w:spacing w:after="0" w:line="240" w:lineRule="auto"/>
        <w:rPr>
          <w:rFonts w:ascii="Times New Roman" w:hAnsi="Times New Roman" w:cs="Times New Roman"/>
          <w:sz w:val="24"/>
          <w:szCs w:val="24"/>
        </w:rPr>
      </w:pPr>
    </w:p>
    <w:p w:rsidR="005D43ED" w:rsidRPr="005D43ED" w:rsidRDefault="005D43ED" w:rsidP="005D43ED">
      <w:pPr>
        <w:spacing w:after="0" w:line="240" w:lineRule="auto"/>
        <w:jc w:val="center"/>
        <w:rPr>
          <w:rFonts w:ascii="Times New Roman" w:hAnsi="Times New Roman" w:cs="Times New Roman"/>
          <w:b/>
          <w:sz w:val="24"/>
          <w:szCs w:val="24"/>
        </w:rPr>
      </w:pPr>
      <w:r w:rsidRPr="005D43ED">
        <w:rPr>
          <w:rFonts w:ascii="Times New Roman" w:hAnsi="Times New Roman" w:cs="Times New Roman"/>
          <w:b/>
          <w:sz w:val="24"/>
          <w:szCs w:val="24"/>
        </w:rPr>
        <w:t>CONCLUSION</w:t>
      </w:r>
    </w:p>
    <w:p w:rsidR="005D43ED" w:rsidRDefault="005D43ED" w:rsidP="001059F6">
      <w:pPr>
        <w:spacing w:after="0" w:line="240" w:lineRule="auto"/>
        <w:rPr>
          <w:rFonts w:ascii="Times New Roman" w:hAnsi="Times New Roman" w:cs="Times New Roman"/>
          <w:sz w:val="24"/>
          <w:szCs w:val="24"/>
        </w:rPr>
      </w:pPr>
    </w:p>
    <w:p w:rsidR="00D82DD4" w:rsidRDefault="005D43ED" w:rsidP="001059F6">
      <w:pPr>
        <w:spacing w:after="0" w:line="240" w:lineRule="auto"/>
        <w:rPr>
          <w:rFonts w:ascii="Times New Roman" w:hAnsi="Times New Roman" w:cs="Times New Roman"/>
          <w:sz w:val="24"/>
          <w:szCs w:val="24"/>
        </w:rPr>
      </w:pPr>
      <w:r>
        <w:rPr>
          <w:rFonts w:ascii="Times New Roman" w:hAnsi="Times New Roman" w:cs="Times New Roman"/>
          <w:sz w:val="24"/>
          <w:szCs w:val="24"/>
        </w:rPr>
        <w:tab/>
      </w:r>
      <w:bookmarkStart w:id="1" w:name="_GoBack"/>
      <w:r>
        <w:rPr>
          <w:rFonts w:ascii="Times New Roman" w:hAnsi="Times New Roman" w:cs="Times New Roman"/>
          <w:sz w:val="24"/>
          <w:szCs w:val="24"/>
        </w:rPr>
        <w:t xml:space="preserve">Today’s sermon focused on two of God’s attributes:  grace and omnipresence.  </w:t>
      </w:r>
      <w:r w:rsidR="00D82DD4">
        <w:rPr>
          <w:rFonts w:ascii="Times New Roman" w:hAnsi="Times New Roman" w:cs="Times New Roman"/>
          <w:sz w:val="24"/>
          <w:szCs w:val="24"/>
        </w:rPr>
        <w:t xml:space="preserve">By grace I mean that while </w:t>
      </w:r>
      <w:r>
        <w:rPr>
          <w:rFonts w:ascii="Times New Roman" w:hAnsi="Times New Roman" w:cs="Times New Roman"/>
          <w:sz w:val="24"/>
          <w:szCs w:val="24"/>
        </w:rPr>
        <w:t xml:space="preserve">God should eternally disapprove and condemn all of humanity, </w:t>
      </w:r>
      <w:r w:rsidR="00D82DD4">
        <w:rPr>
          <w:rFonts w:ascii="Times New Roman" w:hAnsi="Times New Roman" w:cs="Times New Roman"/>
          <w:sz w:val="24"/>
          <w:szCs w:val="24"/>
        </w:rPr>
        <w:t xml:space="preserve">His </w:t>
      </w:r>
      <w:r>
        <w:rPr>
          <w:rFonts w:ascii="Times New Roman" w:hAnsi="Times New Roman" w:cs="Times New Roman"/>
          <w:sz w:val="24"/>
          <w:szCs w:val="24"/>
        </w:rPr>
        <w:t>providing the means to know Him through the atoning death of His Son Jesus is evidence of the incomprehensible, immense and overwhelming goodness of our God</w:t>
      </w:r>
      <w:r w:rsidR="00D82DD4">
        <w:rPr>
          <w:rFonts w:ascii="Times New Roman" w:hAnsi="Times New Roman" w:cs="Times New Roman"/>
          <w:sz w:val="24"/>
          <w:szCs w:val="24"/>
        </w:rPr>
        <w:t>!  While we cannot comprehend the atonement of Christ, His grace should compel us to not squander our lives but to take every opportunity to serve our Creator.  By omnipresence I mean that God is indivisible present everywhere at all times.  If one goes to the heavens, hell or the depths of the sea, God is there.  When God seems distant from us it is not because He spatially distant but that sin has crept into our lives and made our moral character dissimilar to that of His.  Praise be that through confession we become right with God and able to once again communicate with Him.  Next week we are going to look at the final two of God’s attributes covered in this series:  holiness and perfection.</w:t>
      </w:r>
    </w:p>
    <w:bookmarkEnd w:id="1"/>
    <w:p w:rsidR="005D43ED" w:rsidRPr="00DC2D58" w:rsidRDefault="00D82DD4" w:rsidP="001059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D43ED">
        <w:rPr>
          <w:rFonts w:ascii="Times New Roman" w:hAnsi="Times New Roman" w:cs="Times New Roman"/>
          <w:sz w:val="24"/>
          <w:szCs w:val="24"/>
        </w:rPr>
        <w:t xml:space="preserve">  </w:t>
      </w:r>
    </w:p>
    <w:sectPr w:rsidR="005D43ED" w:rsidRPr="00DC2D58">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CA5" w:rsidRDefault="00920CA5" w:rsidP="0080694B">
      <w:pPr>
        <w:spacing w:after="0" w:line="240" w:lineRule="auto"/>
      </w:pPr>
      <w:r>
        <w:separator/>
      </w:r>
    </w:p>
  </w:endnote>
  <w:endnote w:type="continuationSeparator" w:id="0">
    <w:p w:rsidR="00920CA5" w:rsidRDefault="00920CA5"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82281"/>
      <w:docPartObj>
        <w:docPartGallery w:val="Page Numbers (Bottom of Page)"/>
        <w:docPartUnique/>
      </w:docPartObj>
    </w:sdtPr>
    <w:sdtEndPr>
      <w:rPr>
        <w:color w:val="7F7F7F" w:themeColor="background1" w:themeShade="7F"/>
        <w:spacing w:val="60"/>
      </w:rPr>
    </w:sdtEndPr>
    <w:sdtContent>
      <w:p w:rsidR="0067650D" w:rsidRDefault="006765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5B8C">
          <w:rPr>
            <w:noProof/>
          </w:rPr>
          <w:t>5</w:t>
        </w:r>
        <w:r>
          <w:rPr>
            <w:noProof/>
          </w:rPr>
          <w:fldChar w:fldCharType="end"/>
        </w:r>
        <w:r>
          <w:t xml:space="preserve"> | </w:t>
        </w:r>
        <w:r>
          <w:rPr>
            <w:color w:val="7F7F7F" w:themeColor="background1" w:themeShade="7F"/>
            <w:spacing w:val="60"/>
          </w:rPr>
          <w:t>Page</w:t>
        </w:r>
      </w:p>
    </w:sdtContent>
  </w:sdt>
  <w:p w:rsidR="0067650D" w:rsidRDefault="00676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CA5" w:rsidRDefault="00920CA5" w:rsidP="0080694B">
      <w:pPr>
        <w:spacing w:after="0" w:line="240" w:lineRule="auto"/>
      </w:pPr>
      <w:r>
        <w:separator/>
      </w:r>
    </w:p>
  </w:footnote>
  <w:footnote w:type="continuationSeparator" w:id="0">
    <w:p w:rsidR="00920CA5" w:rsidRDefault="00920CA5" w:rsidP="0080694B">
      <w:pPr>
        <w:spacing w:after="0" w:line="240" w:lineRule="auto"/>
      </w:pPr>
      <w:r>
        <w:continuationSeparator/>
      </w:r>
    </w:p>
  </w:footnote>
  <w:footnote w:id="1">
    <w:p w:rsidR="00AC59FD" w:rsidRDefault="00AC59FD" w:rsidP="00AC59FD">
      <w:r>
        <w:rPr>
          <w:vertAlign w:val="superscript"/>
        </w:rPr>
        <w:footnoteRef/>
      </w:r>
      <w:r>
        <w:t xml:space="preserve"> A. W. Tozer and David E. Fessenden, </w:t>
      </w:r>
      <w:hyperlink r:id="rId1"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105.</w:t>
      </w:r>
    </w:p>
  </w:footnote>
  <w:footnote w:id="2">
    <w:p w:rsidR="00F20BD7" w:rsidRDefault="00F20BD7" w:rsidP="00F20BD7">
      <w:r>
        <w:rPr>
          <w:vertAlign w:val="superscript"/>
        </w:rPr>
        <w:footnoteRef/>
      </w:r>
      <w:r>
        <w:t xml:space="preserve"> Walter A. Elwell and Barry J. </w:t>
      </w:r>
      <w:proofErr w:type="spellStart"/>
      <w:r>
        <w:t>Beitzel</w:t>
      </w:r>
      <w:proofErr w:type="spellEnd"/>
      <w:r>
        <w:t xml:space="preserve">, </w:t>
      </w:r>
      <w:hyperlink r:id="rId2" w:history="1">
        <w:r>
          <w:rPr>
            <w:color w:val="0000FF"/>
            <w:u w:val="single"/>
          </w:rPr>
          <w:t>“Mercy,”</w:t>
        </w:r>
      </w:hyperlink>
      <w:r>
        <w:t xml:space="preserve"> </w:t>
      </w:r>
      <w:r>
        <w:rPr>
          <w:i/>
        </w:rPr>
        <w:t>Baker Encyclopedia of the Bible</w:t>
      </w:r>
      <w:r>
        <w:t xml:space="preserve"> (Grand Rapids, MI: Baker Book House, 1988), 1440.</w:t>
      </w:r>
    </w:p>
  </w:footnote>
  <w:footnote w:id="3">
    <w:p w:rsidR="00F20BD7" w:rsidRDefault="00F20BD7" w:rsidP="00F20BD7">
      <w:r>
        <w:rPr>
          <w:vertAlign w:val="superscript"/>
        </w:rPr>
        <w:footnoteRef/>
      </w:r>
      <w:r>
        <w:t xml:space="preserve"> Gilbert </w:t>
      </w:r>
      <w:proofErr w:type="spellStart"/>
      <w:r>
        <w:t>Bilezikian</w:t>
      </w:r>
      <w:proofErr w:type="spellEnd"/>
      <w:r>
        <w:t xml:space="preserve">, </w:t>
      </w:r>
      <w:hyperlink r:id="rId3" w:history="1">
        <w:r>
          <w:rPr>
            <w:color w:val="0000FF"/>
            <w:u w:val="single"/>
          </w:rPr>
          <w:t>“Grace,”</w:t>
        </w:r>
      </w:hyperlink>
      <w:r>
        <w:t xml:space="preserve"> </w:t>
      </w:r>
      <w:r>
        <w:rPr>
          <w:i/>
        </w:rPr>
        <w:t>Baker Encyclopedia of the Bible</w:t>
      </w:r>
      <w:r>
        <w:t xml:space="preserve"> (Grand Rapids, MI: Baker Book House, 1988), 898.</w:t>
      </w:r>
    </w:p>
  </w:footnote>
  <w:footnote w:id="4">
    <w:p w:rsidR="00F20BD7" w:rsidRDefault="00F20BD7" w:rsidP="00F20BD7">
      <w:r>
        <w:rPr>
          <w:vertAlign w:val="superscript"/>
        </w:rPr>
        <w:footnoteRef/>
      </w:r>
      <w:r>
        <w:t xml:space="preserve"> A. W. Tozer and David E. Fessenden, </w:t>
      </w:r>
      <w:hyperlink r:id="rId4"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98.</w:t>
      </w:r>
    </w:p>
  </w:footnote>
  <w:footnote w:id="5">
    <w:p w:rsidR="00C07FEB" w:rsidRDefault="00C07FEB" w:rsidP="00C07FEB">
      <w:r>
        <w:rPr>
          <w:vertAlign w:val="superscript"/>
        </w:rPr>
        <w:footnoteRef/>
      </w:r>
      <w:r>
        <w:t xml:space="preserve"> A. W. Tozer and David E. Fessenden, </w:t>
      </w:r>
      <w:hyperlink r:id="rId5"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99.</w:t>
      </w:r>
    </w:p>
  </w:footnote>
  <w:footnote w:id="6">
    <w:p w:rsidR="00332C31" w:rsidRDefault="00332C31" w:rsidP="00332C31">
      <w:r>
        <w:rPr>
          <w:vertAlign w:val="superscript"/>
        </w:rPr>
        <w:footnoteRef/>
      </w:r>
      <w:r>
        <w:t xml:space="preserve"> A. W. Tozer and David E. Fessenden, </w:t>
      </w:r>
      <w:hyperlink r:id="rId6"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102.</w:t>
      </w:r>
    </w:p>
  </w:footnote>
  <w:footnote w:id="7">
    <w:p w:rsidR="00FA2459" w:rsidRDefault="00FA2459" w:rsidP="00FA2459">
      <w:r>
        <w:rPr>
          <w:vertAlign w:val="superscript"/>
        </w:rPr>
        <w:footnoteRef/>
      </w:r>
      <w:r>
        <w:t xml:space="preserve"> A. W. Tozer and David E. Fessenden, </w:t>
      </w:r>
      <w:hyperlink r:id="rId7"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111.</w:t>
      </w:r>
    </w:p>
  </w:footnote>
  <w:footnote w:id="8">
    <w:p w:rsidR="00391A46" w:rsidRDefault="00391A46" w:rsidP="00391A46">
      <w:r>
        <w:rPr>
          <w:vertAlign w:val="superscript"/>
        </w:rPr>
        <w:footnoteRef/>
      </w:r>
      <w:r>
        <w:t xml:space="preserve"> A. W. Tozer and David E. Fessenden, </w:t>
      </w:r>
      <w:hyperlink r:id="rId8"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114.</w:t>
      </w:r>
    </w:p>
  </w:footnote>
  <w:footnote w:id="9">
    <w:p w:rsidR="00DF4CC0" w:rsidRDefault="00DF4CC0" w:rsidP="00DF4CC0">
      <w:r>
        <w:rPr>
          <w:vertAlign w:val="superscript"/>
        </w:rPr>
        <w:footnoteRef/>
      </w:r>
      <w:r>
        <w:t xml:space="preserve"> A. W. Tozer and David E. Fessenden, </w:t>
      </w:r>
      <w:hyperlink r:id="rId9"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115.</w:t>
      </w:r>
    </w:p>
  </w:footnote>
  <w:footnote w:id="10">
    <w:p w:rsidR="00350B5B" w:rsidRDefault="00350B5B" w:rsidP="00350B5B">
      <w:r>
        <w:rPr>
          <w:vertAlign w:val="superscript"/>
        </w:rPr>
        <w:footnoteRef/>
      </w:r>
      <w:r>
        <w:t xml:space="preserve"> A. W. Tozer and David E. Fessenden, </w:t>
      </w:r>
      <w:hyperlink r:id="rId10"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118.</w:t>
      </w:r>
    </w:p>
  </w:footnote>
  <w:footnote w:id="11">
    <w:p w:rsidR="00350B5B" w:rsidRDefault="00350B5B" w:rsidP="00350B5B">
      <w:r>
        <w:rPr>
          <w:vertAlign w:val="superscript"/>
        </w:rPr>
        <w:footnoteRef/>
      </w:r>
      <w:r>
        <w:t xml:space="preserve"> A. W. Tozer and David E. Fessenden, </w:t>
      </w:r>
      <w:hyperlink r:id="rId11"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119.</w:t>
      </w:r>
    </w:p>
  </w:footnote>
  <w:footnote w:id="12">
    <w:p w:rsidR="00BB2ECD" w:rsidRDefault="00BB2ECD" w:rsidP="00BB2ECD">
      <w:r>
        <w:rPr>
          <w:vertAlign w:val="superscript"/>
        </w:rPr>
        <w:footnoteRef/>
      </w:r>
      <w:r>
        <w:t xml:space="preserve"> A. W. Tozer and David E. Fessenden, </w:t>
      </w:r>
      <w:hyperlink r:id="rId12"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121.</w:t>
      </w:r>
    </w:p>
  </w:footnote>
  <w:footnote w:id="13">
    <w:p w:rsidR="005541F7" w:rsidRDefault="005541F7" w:rsidP="005541F7">
      <w:r>
        <w:rPr>
          <w:vertAlign w:val="superscript"/>
        </w:rPr>
        <w:footnoteRef/>
      </w:r>
      <w:r>
        <w:t xml:space="preserve"> A. W. Tozer and David E. Fessenden, </w:t>
      </w:r>
      <w:hyperlink r:id="rId13"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123.</w:t>
      </w:r>
    </w:p>
  </w:footnote>
  <w:footnote w:id="14">
    <w:p w:rsidR="00562403" w:rsidRDefault="00562403" w:rsidP="00562403">
      <w:r>
        <w:rPr>
          <w:vertAlign w:val="superscript"/>
        </w:rPr>
        <w:footnoteRef/>
      </w:r>
      <w:r>
        <w:t xml:space="preserve"> A. W. Tozer and David E. Fessenden, </w:t>
      </w:r>
      <w:hyperlink r:id="rId14"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129.</w:t>
      </w:r>
    </w:p>
  </w:footnote>
  <w:footnote w:id="15">
    <w:p w:rsidR="00562403" w:rsidRDefault="00562403" w:rsidP="00562403">
      <w:r>
        <w:rPr>
          <w:vertAlign w:val="superscript"/>
        </w:rPr>
        <w:footnoteRef/>
      </w:r>
      <w:r>
        <w:t xml:space="preserve"> A. W. Tozer and David E. Fessenden, </w:t>
      </w:r>
      <w:hyperlink r:id="rId15" w:history="1">
        <w:r>
          <w:rPr>
            <w:i/>
            <w:color w:val="0000FF"/>
            <w:u w:val="single"/>
          </w:rPr>
          <w:t xml:space="preserve">The Attributes of God: A </w:t>
        </w:r>
        <w:proofErr w:type="spellStart"/>
        <w:r>
          <w:rPr>
            <w:i/>
            <w:color w:val="0000FF"/>
            <w:u w:val="single"/>
          </w:rPr>
          <w:t>Jouney</w:t>
        </w:r>
        <w:proofErr w:type="spellEnd"/>
        <w:r>
          <w:rPr>
            <w:i/>
            <w:color w:val="0000FF"/>
            <w:u w:val="single"/>
          </w:rPr>
          <w:t xml:space="preserve"> into the Father’s Heart</w:t>
        </w:r>
      </w:hyperlink>
      <w:r>
        <w:t xml:space="preserve">, vol. 1 (Camp Hill, PA: </w:t>
      </w:r>
      <w:proofErr w:type="spellStart"/>
      <w:r>
        <w:t>WingSpread</w:t>
      </w:r>
      <w:proofErr w:type="spellEnd"/>
      <w:r>
        <w:t>, 2003–), 131.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FB27499"/>
    <w:multiLevelType w:val="hybridMultilevel"/>
    <w:tmpl w:val="89D2D046"/>
    <w:lvl w:ilvl="0" w:tplc="B9602D56">
      <w:start w:val="1"/>
      <w:numFmt w:val="upperLetter"/>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4"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6"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13F0154"/>
    <w:multiLevelType w:val="hybridMultilevel"/>
    <w:tmpl w:val="CD0E24D6"/>
    <w:lvl w:ilvl="0" w:tplc="C2748794">
      <w:start w:val="1"/>
      <w:numFmt w:val="upperLetter"/>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8"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1"/>
  </w:num>
  <w:num w:numId="5">
    <w:abstractNumId w:val="8"/>
  </w:num>
  <w:num w:numId="6">
    <w:abstractNumId w:val="0"/>
  </w:num>
  <w:num w:numId="7">
    <w:abstractNumId w:val="6"/>
  </w:num>
  <w:num w:numId="8">
    <w:abstractNumId w:val="5"/>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A39"/>
    <w:rsid w:val="00001C2A"/>
    <w:rsid w:val="000022B8"/>
    <w:rsid w:val="00002D38"/>
    <w:rsid w:val="00005BBB"/>
    <w:rsid w:val="000120CF"/>
    <w:rsid w:val="000146BF"/>
    <w:rsid w:val="000148AA"/>
    <w:rsid w:val="00015330"/>
    <w:rsid w:val="00030E3F"/>
    <w:rsid w:val="0003194E"/>
    <w:rsid w:val="00032510"/>
    <w:rsid w:val="00032863"/>
    <w:rsid w:val="0003513A"/>
    <w:rsid w:val="00035E00"/>
    <w:rsid w:val="00037BD5"/>
    <w:rsid w:val="00041E86"/>
    <w:rsid w:val="000423AA"/>
    <w:rsid w:val="00042A4A"/>
    <w:rsid w:val="0004451E"/>
    <w:rsid w:val="00044C5F"/>
    <w:rsid w:val="00047DF9"/>
    <w:rsid w:val="000547B3"/>
    <w:rsid w:val="000601A7"/>
    <w:rsid w:val="000606DC"/>
    <w:rsid w:val="000608E2"/>
    <w:rsid w:val="00060B22"/>
    <w:rsid w:val="000614F7"/>
    <w:rsid w:val="00061747"/>
    <w:rsid w:val="00061FD0"/>
    <w:rsid w:val="00061FD2"/>
    <w:rsid w:val="0006371A"/>
    <w:rsid w:val="000637BF"/>
    <w:rsid w:val="000640BB"/>
    <w:rsid w:val="00065D32"/>
    <w:rsid w:val="00067414"/>
    <w:rsid w:val="00067D81"/>
    <w:rsid w:val="000703D9"/>
    <w:rsid w:val="00070C09"/>
    <w:rsid w:val="00070C9F"/>
    <w:rsid w:val="000732E3"/>
    <w:rsid w:val="00073388"/>
    <w:rsid w:val="00074F28"/>
    <w:rsid w:val="00075235"/>
    <w:rsid w:val="00076283"/>
    <w:rsid w:val="0007636F"/>
    <w:rsid w:val="000803DF"/>
    <w:rsid w:val="00081555"/>
    <w:rsid w:val="00083B05"/>
    <w:rsid w:val="00085998"/>
    <w:rsid w:val="000869A2"/>
    <w:rsid w:val="00092547"/>
    <w:rsid w:val="00092F61"/>
    <w:rsid w:val="000956B2"/>
    <w:rsid w:val="00096107"/>
    <w:rsid w:val="000967CE"/>
    <w:rsid w:val="000A18EE"/>
    <w:rsid w:val="000A5327"/>
    <w:rsid w:val="000A7CC9"/>
    <w:rsid w:val="000B2B75"/>
    <w:rsid w:val="000B2C95"/>
    <w:rsid w:val="000B39B2"/>
    <w:rsid w:val="000B4FEA"/>
    <w:rsid w:val="000B5AB7"/>
    <w:rsid w:val="000B72B7"/>
    <w:rsid w:val="000B7C2C"/>
    <w:rsid w:val="000C0003"/>
    <w:rsid w:val="000C079A"/>
    <w:rsid w:val="000C301F"/>
    <w:rsid w:val="000C6862"/>
    <w:rsid w:val="000D30AD"/>
    <w:rsid w:val="000E02D7"/>
    <w:rsid w:val="000E4978"/>
    <w:rsid w:val="000E4EE2"/>
    <w:rsid w:val="000F5E30"/>
    <w:rsid w:val="000F5F69"/>
    <w:rsid w:val="000F691D"/>
    <w:rsid w:val="00100C96"/>
    <w:rsid w:val="00101784"/>
    <w:rsid w:val="001038D3"/>
    <w:rsid w:val="00104147"/>
    <w:rsid w:val="001048C9"/>
    <w:rsid w:val="001059F6"/>
    <w:rsid w:val="001060FB"/>
    <w:rsid w:val="001061AF"/>
    <w:rsid w:val="00111AD7"/>
    <w:rsid w:val="00112E53"/>
    <w:rsid w:val="0011393F"/>
    <w:rsid w:val="00115507"/>
    <w:rsid w:val="00117970"/>
    <w:rsid w:val="001206F6"/>
    <w:rsid w:val="001228D6"/>
    <w:rsid w:val="00122C93"/>
    <w:rsid w:val="001238DB"/>
    <w:rsid w:val="00124025"/>
    <w:rsid w:val="00124384"/>
    <w:rsid w:val="00126870"/>
    <w:rsid w:val="00130E89"/>
    <w:rsid w:val="00137F9B"/>
    <w:rsid w:val="001410A0"/>
    <w:rsid w:val="00141921"/>
    <w:rsid w:val="00143F0B"/>
    <w:rsid w:val="0015023F"/>
    <w:rsid w:val="00150965"/>
    <w:rsid w:val="00150DFF"/>
    <w:rsid w:val="001528BC"/>
    <w:rsid w:val="00157F01"/>
    <w:rsid w:val="001600CF"/>
    <w:rsid w:val="00162448"/>
    <w:rsid w:val="00163874"/>
    <w:rsid w:val="001662F4"/>
    <w:rsid w:val="00166481"/>
    <w:rsid w:val="001671E5"/>
    <w:rsid w:val="0016739C"/>
    <w:rsid w:val="001700B8"/>
    <w:rsid w:val="001705DD"/>
    <w:rsid w:val="00170668"/>
    <w:rsid w:val="00171634"/>
    <w:rsid w:val="001758FC"/>
    <w:rsid w:val="0017799A"/>
    <w:rsid w:val="0018055F"/>
    <w:rsid w:val="00180F12"/>
    <w:rsid w:val="00181DDE"/>
    <w:rsid w:val="0018554A"/>
    <w:rsid w:val="00185879"/>
    <w:rsid w:val="00186FCC"/>
    <w:rsid w:val="00187889"/>
    <w:rsid w:val="00187DED"/>
    <w:rsid w:val="00192AC1"/>
    <w:rsid w:val="00196F10"/>
    <w:rsid w:val="00197C43"/>
    <w:rsid w:val="001A09B8"/>
    <w:rsid w:val="001A0A5F"/>
    <w:rsid w:val="001A5F72"/>
    <w:rsid w:val="001A5FDA"/>
    <w:rsid w:val="001A6F62"/>
    <w:rsid w:val="001B09D2"/>
    <w:rsid w:val="001B3223"/>
    <w:rsid w:val="001B3954"/>
    <w:rsid w:val="001B63E5"/>
    <w:rsid w:val="001C1412"/>
    <w:rsid w:val="001C238B"/>
    <w:rsid w:val="001C2788"/>
    <w:rsid w:val="001C2B4B"/>
    <w:rsid w:val="001C4224"/>
    <w:rsid w:val="001C762E"/>
    <w:rsid w:val="001D044F"/>
    <w:rsid w:val="001D1444"/>
    <w:rsid w:val="001D2188"/>
    <w:rsid w:val="001D4EDE"/>
    <w:rsid w:val="001D59B3"/>
    <w:rsid w:val="001D654C"/>
    <w:rsid w:val="001D68C6"/>
    <w:rsid w:val="001E0F99"/>
    <w:rsid w:val="001E1458"/>
    <w:rsid w:val="001E18A8"/>
    <w:rsid w:val="001E5F4F"/>
    <w:rsid w:val="001E6BE4"/>
    <w:rsid w:val="001F090F"/>
    <w:rsid w:val="001F0B7D"/>
    <w:rsid w:val="001F42ED"/>
    <w:rsid w:val="001F47A6"/>
    <w:rsid w:val="001F574E"/>
    <w:rsid w:val="002012DF"/>
    <w:rsid w:val="002016F5"/>
    <w:rsid w:val="002031B3"/>
    <w:rsid w:val="002050A2"/>
    <w:rsid w:val="00210744"/>
    <w:rsid w:val="00211805"/>
    <w:rsid w:val="00214342"/>
    <w:rsid w:val="00216227"/>
    <w:rsid w:val="00216B59"/>
    <w:rsid w:val="00217050"/>
    <w:rsid w:val="00222EDE"/>
    <w:rsid w:val="00224A5A"/>
    <w:rsid w:val="002264E5"/>
    <w:rsid w:val="002273BD"/>
    <w:rsid w:val="002314CD"/>
    <w:rsid w:val="00233EA4"/>
    <w:rsid w:val="00234559"/>
    <w:rsid w:val="00235E8D"/>
    <w:rsid w:val="0023683D"/>
    <w:rsid w:val="00237C06"/>
    <w:rsid w:val="002412CF"/>
    <w:rsid w:val="002414F2"/>
    <w:rsid w:val="0024591A"/>
    <w:rsid w:val="00245A81"/>
    <w:rsid w:val="00245F83"/>
    <w:rsid w:val="00246978"/>
    <w:rsid w:val="00247D0B"/>
    <w:rsid w:val="00252417"/>
    <w:rsid w:val="00254B85"/>
    <w:rsid w:val="00254C68"/>
    <w:rsid w:val="00255917"/>
    <w:rsid w:val="002561DE"/>
    <w:rsid w:val="00257EE2"/>
    <w:rsid w:val="00260FB7"/>
    <w:rsid w:val="00262AC3"/>
    <w:rsid w:val="00262B27"/>
    <w:rsid w:val="00264C33"/>
    <w:rsid w:val="002673D0"/>
    <w:rsid w:val="002712CA"/>
    <w:rsid w:val="00272B76"/>
    <w:rsid w:val="00272DAA"/>
    <w:rsid w:val="00274D47"/>
    <w:rsid w:val="00275A6C"/>
    <w:rsid w:val="0027611B"/>
    <w:rsid w:val="0028275B"/>
    <w:rsid w:val="002851B9"/>
    <w:rsid w:val="0028620C"/>
    <w:rsid w:val="00286E4C"/>
    <w:rsid w:val="0028718B"/>
    <w:rsid w:val="00287812"/>
    <w:rsid w:val="00290038"/>
    <w:rsid w:val="00292FD5"/>
    <w:rsid w:val="00294659"/>
    <w:rsid w:val="002947F1"/>
    <w:rsid w:val="002950C9"/>
    <w:rsid w:val="002951A7"/>
    <w:rsid w:val="002A07C4"/>
    <w:rsid w:val="002A0A61"/>
    <w:rsid w:val="002A179C"/>
    <w:rsid w:val="002A517F"/>
    <w:rsid w:val="002A6296"/>
    <w:rsid w:val="002A76D7"/>
    <w:rsid w:val="002B067B"/>
    <w:rsid w:val="002B1B1F"/>
    <w:rsid w:val="002B348A"/>
    <w:rsid w:val="002B35F1"/>
    <w:rsid w:val="002B3A61"/>
    <w:rsid w:val="002B5BF2"/>
    <w:rsid w:val="002B6729"/>
    <w:rsid w:val="002C1497"/>
    <w:rsid w:val="002C3051"/>
    <w:rsid w:val="002C5B8E"/>
    <w:rsid w:val="002D132A"/>
    <w:rsid w:val="002D226A"/>
    <w:rsid w:val="002D73FC"/>
    <w:rsid w:val="002E0389"/>
    <w:rsid w:val="002E1252"/>
    <w:rsid w:val="002E1EF7"/>
    <w:rsid w:val="002E532B"/>
    <w:rsid w:val="002E5880"/>
    <w:rsid w:val="002E6544"/>
    <w:rsid w:val="002E6FB3"/>
    <w:rsid w:val="002E739F"/>
    <w:rsid w:val="002E7E0A"/>
    <w:rsid w:val="002F1DB3"/>
    <w:rsid w:val="002F1FD0"/>
    <w:rsid w:val="00306632"/>
    <w:rsid w:val="0030710E"/>
    <w:rsid w:val="003072D8"/>
    <w:rsid w:val="00307ECE"/>
    <w:rsid w:val="00310352"/>
    <w:rsid w:val="00310708"/>
    <w:rsid w:val="003125B3"/>
    <w:rsid w:val="00312676"/>
    <w:rsid w:val="00312B40"/>
    <w:rsid w:val="003145FC"/>
    <w:rsid w:val="003153A8"/>
    <w:rsid w:val="003200AD"/>
    <w:rsid w:val="003214C9"/>
    <w:rsid w:val="00325AB2"/>
    <w:rsid w:val="003306EF"/>
    <w:rsid w:val="003308F7"/>
    <w:rsid w:val="00331F56"/>
    <w:rsid w:val="003321DC"/>
    <w:rsid w:val="00332C31"/>
    <w:rsid w:val="00333843"/>
    <w:rsid w:val="00337FE4"/>
    <w:rsid w:val="003409CD"/>
    <w:rsid w:val="00340C26"/>
    <w:rsid w:val="00340E62"/>
    <w:rsid w:val="00341AED"/>
    <w:rsid w:val="00345361"/>
    <w:rsid w:val="003504A4"/>
    <w:rsid w:val="00350B5B"/>
    <w:rsid w:val="0035187D"/>
    <w:rsid w:val="003625FC"/>
    <w:rsid w:val="00367B74"/>
    <w:rsid w:val="00370F18"/>
    <w:rsid w:val="00373F79"/>
    <w:rsid w:val="0037509C"/>
    <w:rsid w:val="00376928"/>
    <w:rsid w:val="00381703"/>
    <w:rsid w:val="00384335"/>
    <w:rsid w:val="0038469A"/>
    <w:rsid w:val="00385206"/>
    <w:rsid w:val="00387D61"/>
    <w:rsid w:val="00387D71"/>
    <w:rsid w:val="00391A46"/>
    <w:rsid w:val="00391B89"/>
    <w:rsid w:val="00392508"/>
    <w:rsid w:val="00393206"/>
    <w:rsid w:val="00394BE6"/>
    <w:rsid w:val="003A1467"/>
    <w:rsid w:val="003A15FA"/>
    <w:rsid w:val="003A1E1D"/>
    <w:rsid w:val="003A2AE6"/>
    <w:rsid w:val="003A2F29"/>
    <w:rsid w:val="003A5244"/>
    <w:rsid w:val="003A5B44"/>
    <w:rsid w:val="003A5EA1"/>
    <w:rsid w:val="003A671B"/>
    <w:rsid w:val="003B0464"/>
    <w:rsid w:val="003B21F9"/>
    <w:rsid w:val="003C10A0"/>
    <w:rsid w:val="003D33DF"/>
    <w:rsid w:val="003D5C41"/>
    <w:rsid w:val="003D7080"/>
    <w:rsid w:val="003E1332"/>
    <w:rsid w:val="003E1A24"/>
    <w:rsid w:val="003E1EA9"/>
    <w:rsid w:val="003E356B"/>
    <w:rsid w:val="003E46E6"/>
    <w:rsid w:val="003E6157"/>
    <w:rsid w:val="003F09EB"/>
    <w:rsid w:val="003F362C"/>
    <w:rsid w:val="003F44CA"/>
    <w:rsid w:val="003F6299"/>
    <w:rsid w:val="00400CCE"/>
    <w:rsid w:val="00410507"/>
    <w:rsid w:val="004107A6"/>
    <w:rsid w:val="00410CE5"/>
    <w:rsid w:val="004114B2"/>
    <w:rsid w:val="00413713"/>
    <w:rsid w:val="004155E1"/>
    <w:rsid w:val="004178D7"/>
    <w:rsid w:val="00422A25"/>
    <w:rsid w:val="00423E73"/>
    <w:rsid w:val="00424A68"/>
    <w:rsid w:val="00427F75"/>
    <w:rsid w:val="00431E41"/>
    <w:rsid w:val="00433B7C"/>
    <w:rsid w:val="00435C4F"/>
    <w:rsid w:val="004378B1"/>
    <w:rsid w:val="0044088F"/>
    <w:rsid w:val="00444CB4"/>
    <w:rsid w:val="00445786"/>
    <w:rsid w:val="00447A09"/>
    <w:rsid w:val="00452EA8"/>
    <w:rsid w:val="00453FEA"/>
    <w:rsid w:val="004605B5"/>
    <w:rsid w:val="00461C48"/>
    <w:rsid w:val="00464799"/>
    <w:rsid w:val="0046489D"/>
    <w:rsid w:val="004648CC"/>
    <w:rsid w:val="00466226"/>
    <w:rsid w:val="00467395"/>
    <w:rsid w:val="00470556"/>
    <w:rsid w:val="00470B3F"/>
    <w:rsid w:val="004729A3"/>
    <w:rsid w:val="00472B2F"/>
    <w:rsid w:val="004734C1"/>
    <w:rsid w:val="00473ABD"/>
    <w:rsid w:val="00474233"/>
    <w:rsid w:val="00475760"/>
    <w:rsid w:val="004819E2"/>
    <w:rsid w:val="00482613"/>
    <w:rsid w:val="004826E8"/>
    <w:rsid w:val="00482CCB"/>
    <w:rsid w:val="00483C61"/>
    <w:rsid w:val="0049230D"/>
    <w:rsid w:val="00493EA8"/>
    <w:rsid w:val="004945F9"/>
    <w:rsid w:val="004946A0"/>
    <w:rsid w:val="004976A4"/>
    <w:rsid w:val="004A36DE"/>
    <w:rsid w:val="004A389B"/>
    <w:rsid w:val="004A4144"/>
    <w:rsid w:val="004A77DC"/>
    <w:rsid w:val="004A7BB1"/>
    <w:rsid w:val="004B20C2"/>
    <w:rsid w:val="004B45C8"/>
    <w:rsid w:val="004B5A24"/>
    <w:rsid w:val="004B69AD"/>
    <w:rsid w:val="004B6F9D"/>
    <w:rsid w:val="004C02F0"/>
    <w:rsid w:val="004C5B38"/>
    <w:rsid w:val="004D12C6"/>
    <w:rsid w:val="004D1E18"/>
    <w:rsid w:val="004D357E"/>
    <w:rsid w:val="004D559C"/>
    <w:rsid w:val="004D6A14"/>
    <w:rsid w:val="004D75B0"/>
    <w:rsid w:val="004E0C17"/>
    <w:rsid w:val="004E287E"/>
    <w:rsid w:val="004E2CF5"/>
    <w:rsid w:val="004F1D03"/>
    <w:rsid w:val="004F401F"/>
    <w:rsid w:val="004F44A3"/>
    <w:rsid w:val="004F57EC"/>
    <w:rsid w:val="004F679E"/>
    <w:rsid w:val="004F6C34"/>
    <w:rsid w:val="0050557E"/>
    <w:rsid w:val="00513024"/>
    <w:rsid w:val="00513919"/>
    <w:rsid w:val="00514270"/>
    <w:rsid w:val="00517403"/>
    <w:rsid w:val="00520E3E"/>
    <w:rsid w:val="005224A5"/>
    <w:rsid w:val="00523162"/>
    <w:rsid w:val="00525A3C"/>
    <w:rsid w:val="00525ED4"/>
    <w:rsid w:val="00527A66"/>
    <w:rsid w:val="00530527"/>
    <w:rsid w:val="0053094A"/>
    <w:rsid w:val="00530DC6"/>
    <w:rsid w:val="005369DC"/>
    <w:rsid w:val="0053773B"/>
    <w:rsid w:val="00537EEE"/>
    <w:rsid w:val="005406F7"/>
    <w:rsid w:val="00543924"/>
    <w:rsid w:val="00544A75"/>
    <w:rsid w:val="00545BD2"/>
    <w:rsid w:val="00547152"/>
    <w:rsid w:val="00551FDF"/>
    <w:rsid w:val="00552F23"/>
    <w:rsid w:val="005538B9"/>
    <w:rsid w:val="00553D7B"/>
    <w:rsid w:val="005541F7"/>
    <w:rsid w:val="0055477C"/>
    <w:rsid w:val="0055478E"/>
    <w:rsid w:val="00555361"/>
    <w:rsid w:val="00557766"/>
    <w:rsid w:val="00560BEC"/>
    <w:rsid w:val="00562403"/>
    <w:rsid w:val="00566F8E"/>
    <w:rsid w:val="00570552"/>
    <w:rsid w:val="0057101E"/>
    <w:rsid w:val="0057346A"/>
    <w:rsid w:val="00575EB6"/>
    <w:rsid w:val="00577E10"/>
    <w:rsid w:val="0058220F"/>
    <w:rsid w:val="00582319"/>
    <w:rsid w:val="005824F7"/>
    <w:rsid w:val="0058328A"/>
    <w:rsid w:val="005863F1"/>
    <w:rsid w:val="005909D1"/>
    <w:rsid w:val="00590EF2"/>
    <w:rsid w:val="005914A9"/>
    <w:rsid w:val="00591637"/>
    <w:rsid w:val="00591FFE"/>
    <w:rsid w:val="0059463B"/>
    <w:rsid w:val="005949A0"/>
    <w:rsid w:val="005958ED"/>
    <w:rsid w:val="0059655C"/>
    <w:rsid w:val="00597CC9"/>
    <w:rsid w:val="005A20F9"/>
    <w:rsid w:val="005A6959"/>
    <w:rsid w:val="005B04A1"/>
    <w:rsid w:val="005B2A4C"/>
    <w:rsid w:val="005B48B5"/>
    <w:rsid w:val="005B50A6"/>
    <w:rsid w:val="005B5C7B"/>
    <w:rsid w:val="005B5E3A"/>
    <w:rsid w:val="005B7AF6"/>
    <w:rsid w:val="005C06C3"/>
    <w:rsid w:val="005C0F58"/>
    <w:rsid w:val="005C17E4"/>
    <w:rsid w:val="005C1A7E"/>
    <w:rsid w:val="005C3553"/>
    <w:rsid w:val="005C36D6"/>
    <w:rsid w:val="005C49BB"/>
    <w:rsid w:val="005C6FFE"/>
    <w:rsid w:val="005D018D"/>
    <w:rsid w:val="005D2564"/>
    <w:rsid w:val="005D30F1"/>
    <w:rsid w:val="005D3C2E"/>
    <w:rsid w:val="005D43ED"/>
    <w:rsid w:val="005D5076"/>
    <w:rsid w:val="005D5629"/>
    <w:rsid w:val="005D6147"/>
    <w:rsid w:val="005E4246"/>
    <w:rsid w:val="005F0F61"/>
    <w:rsid w:val="005F1D58"/>
    <w:rsid w:val="005F3EF9"/>
    <w:rsid w:val="005F42D2"/>
    <w:rsid w:val="005F4E2D"/>
    <w:rsid w:val="005F5388"/>
    <w:rsid w:val="005F6288"/>
    <w:rsid w:val="005F6312"/>
    <w:rsid w:val="005F6F65"/>
    <w:rsid w:val="005F7B11"/>
    <w:rsid w:val="00600B80"/>
    <w:rsid w:val="0060463F"/>
    <w:rsid w:val="00605C2D"/>
    <w:rsid w:val="006069E6"/>
    <w:rsid w:val="00606EE6"/>
    <w:rsid w:val="006075C7"/>
    <w:rsid w:val="00610539"/>
    <w:rsid w:val="00612FED"/>
    <w:rsid w:val="00614199"/>
    <w:rsid w:val="006142DC"/>
    <w:rsid w:val="006163C8"/>
    <w:rsid w:val="006166B3"/>
    <w:rsid w:val="006176BC"/>
    <w:rsid w:val="00617F44"/>
    <w:rsid w:val="00620EB7"/>
    <w:rsid w:val="00625615"/>
    <w:rsid w:val="0062741F"/>
    <w:rsid w:val="00630A77"/>
    <w:rsid w:val="00630DE0"/>
    <w:rsid w:val="0063106C"/>
    <w:rsid w:val="0063148B"/>
    <w:rsid w:val="006319B1"/>
    <w:rsid w:val="00632C03"/>
    <w:rsid w:val="0063333A"/>
    <w:rsid w:val="00644432"/>
    <w:rsid w:val="00646944"/>
    <w:rsid w:val="00646FCC"/>
    <w:rsid w:val="006473C6"/>
    <w:rsid w:val="00650836"/>
    <w:rsid w:val="006510A1"/>
    <w:rsid w:val="00652E9A"/>
    <w:rsid w:val="00653806"/>
    <w:rsid w:val="00653BB5"/>
    <w:rsid w:val="00653CD1"/>
    <w:rsid w:val="00656536"/>
    <w:rsid w:val="006626D2"/>
    <w:rsid w:val="00665331"/>
    <w:rsid w:val="00665959"/>
    <w:rsid w:val="00667215"/>
    <w:rsid w:val="00670FEC"/>
    <w:rsid w:val="00671E81"/>
    <w:rsid w:val="00675CEA"/>
    <w:rsid w:val="0067650D"/>
    <w:rsid w:val="00676D56"/>
    <w:rsid w:val="006772B3"/>
    <w:rsid w:val="00681F9E"/>
    <w:rsid w:val="006833EC"/>
    <w:rsid w:val="00685EA1"/>
    <w:rsid w:val="00691655"/>
    <w:rsid w:val="00692408"/>
    <w:rsid w:val="0069246E"/>
    <w:rsid w:val="00693F3D"/>
    <w:rsid w:val="00695D27"/>
    <w:rsid w:val="00695DA3"/>
    <w:rsid w:val="00696BA1"/>
    <w:rsid w:val="006A3CC3"/>
    <w:rsid w:val="006A3D5C"/>
    <w:rsid w:val="006A50AD"/>
    <w:rsid w:val="006A59B0"/>
    <w:rsid w:val="006B09EB"/>
    <w:rsid w:val="006B0ED2"/>
    <w:rsid w:val="006B3EFA"/>
    <w:rsid w:val="006B48A2"/>
    <w:rsid w:val="006C14FC"/>
    <w:rsid w:val="006C52F2"/>
    <w:rsid w:val="006C7601"/>
    <w:rsid w:val="006D21D4"/>
    <w:rsid w:val="006D2405"/>
    <w:rsid w:val="006D4EEE"/>
    <w:rsid w:val="006D60AB"/>
    <w:rsid w:val="006E25EE"/>
    <w:rsid w:val="006E38B1"/>
    <w:rsid w:val="006E4BAF"/>
    <w:rsid w:val="006E5384"/>
    <w:rsid w:val="006E5A50"/>
    <w:rsid w:val="006E77D3"/>
    <w:rsid w:val="006E7E1C"/>
    <w:rsid w:val="006F1328"/>
    <w:rsid w:val="006F293B"/>
    <w:rsid w:val="006F3208"/>
    <w:rsid w:val="006F32BB"/>
    <w:rsid w:val="006F4019"/>
    <w:rsid w:val="006F7504"/>
    <w:rsid w:val="00700D06"/>
    <w:rsid w:val="00700D92"/>
    <w:rsid w:val="00702C16"/>
    <w:rsid w:val="00705DA5"/>
    <w:rsid w:val="007072E6"/>
    <w:rsid w:val="0071027A"/>
    <w:rsid w:val="00710438"/>
    <w:rsid w:val="00713799"/>
    <w:rsid w:val="00713D45"/>
    <w:rsid w:val="00714DF7"/>
    <w:rsid w:val="0072215A"/>
    <w:rsid w:val="007229DB"/>
    <w:rsid w:val="007244DA"/>
    <w:rsid w:val="00724AA3"/>
    <w:rsid w:val="00726849"/>
    <w:rsid w:val="0073159E"/>
    <w:rsid w:val="00731AB6"/>
    <w:rsid w:val="00731F76"/>
    <w:rsid w:val="00734A2E"/>
    <w:rsid w:val="00736904"/>
    <w:rsid w:val="007401EE"/>
    <w:rsid w:val="00741379"/>
    <w:rsid w:val="00742A5F"/>
    <w:rsid w:val="00746837"/>
    <w:rsid w:val="00747E14"/>
    <w:rsid w:val="00750392"/>
    <w:rsid w:val="00752A63"/>
    <w:rsid w:val="00756769"/>
    <w:rsid w:val="0076105A"/>
    <w:rsid w:val="007612E4"/>
    <w:rsid w:val="00761F86"/>
    <w:rsid w:val="007628CB"/>
    <w:rsid w:val="00763760"/>
    <w:rsid w:val="007669DB"/>
    <w:rsid w:val="007672F8"/>
    <w:rsid w:val="007802D1"/>
    <w:rsid w:val="007824AD"/>
    <w:rsid w:val="00783686"/>
    <w:rsid w:val="007855C7"/>
    <w:rsid w:val="0078665C"/>
    <w:rsid w:val="00787014"/>
    <w:rsid w:val="00787EB4"/>
    <w:rsid w:val="007940A1"/>
    <w:rsid w:val="00794987"/>
    <w:rsid w:val="00795A15"/>
    <w:rsid w:val="007A4022"/>
    <w:rsid w:val="007A4A11"/>
    <w:rsid w:val="007A581F"/>
    <w:rsid w:val="007A6242"/>
    <w:rsid w:val="007A653C"/>
    <w:rsid w:val="007A6982"/>
    <w:rsid w:val="007A6F61"/>
    <w:rsid w:val="007A73B8"/>
    <w:rsid w:val="007B743C"/>
    <w:rsid w:val="007B7734"/>
    <w:rsid w:val="007C1489"/>
    <w:rsid w:val="007C1A53"/>
    <w:rsid w:val="007C1F91"/>
    <w:rsid w:val="007C27CB"/>
    <w:rsid w:val="007C2AA2"/>
    <w:rsid w:val="007C4B20"/>
    <w:rsid w:val="007C53DD"/>
    <w:rsid w:val="007C584D"/>
    <w:rsid w:val="007C6F1F"/>
    <w:rsid w:val="007C6FCA"/>
    <w:rsid w:val="007C7703"/>
    <w:rsid w:val="007D23D1"/>
    <w:rsid w:val="007D2ADC"/>
    <w:rsid w:val="007D2BE7"/>
    <w:rsid w:val="007D41D0"/>
    <w:rsid w:val="007D4B7A"/>
    <w:rsid w:val="007D6C6F"/>
    <w:rsid w:val="007D6FD3"/>
    <w:rsid w:val="007E14BF"/>
    <w:rsid w:val="007E16DB"/>
    <w:rsid w:val="007E273C"/>
    <w:rsid w:val="007E450E"/>
    <w:rsid w:val="007E46FF"/>
    <w:rsid w:val="007E5597"/>
    <w:rsid w:val="007E677F"/>
    <w:rsid w:val="007E7AFA"/>
    <w:rsid w:val="007E7FC1"/>
    <w:rsid w:val="007F08B1"/>
    <w:rsid w:val="007F0BE4"/>
    <w:rsid w:val="007F193B"/>
    <w:rsid w:val="007F6BCA"/>
    <w:rsid w:val="00802AD0"/>
    <w:rsid w:val="0080344D"/>
    <w:rsid w:val="00804FD1"/>
    <w:rsid w:val="00805B90"/>
    <w:rsid w:val="0080694B"/>
    <w:rsid w:val="00806B50"/>
    <w:rsid w:val="00810BCD"/>
    <w:rsid w:val="0081168A"/>
    <w:rsid w:val="00811BA0"/>
    <w:rsid w:val="00812159"/>
    <w:rsid w:val="008122CB"/>
    <w:rsid w:val="00813272"/>
    <w:rsid w:val="008144F5"/>
    <w:rsid w:val="00815480"/>
    <w:rsid w:val="00816153"/>
    <w:rsid w:val="008169A0"/>
    <w:rsid w:val="0081725C"/>
    <w:rsid w:val="00817441"/>
    <w:rsid w:val="00817BBC"/>
    <w:rsid w:val="008217FA"/>
    <w:rsid w:val="00824BA0"/>
    <w:rsid w:val="00825CC7"/>
    <w:rsid w:val="00826869"/>
    <w:rsid w:val="00826D93"/>
    <w:rsid w:val="0082798A"/>
    <w:rsid w:val="00827C76"/>
    <w:rsid w:val="0083202F"/>
    <w:rsid w:val="008346C2"/>
    <w:rsid w:val="0083527B"/>
    <w:rsid w:val="00836557"/>
    <w:rsid w:val="00837564"/>
    <w:rsid w:val="00840ECC"/>
    <w:rsid w:val="00843A7B"/>
    <w:rsid w:val="00847F4A"/>
    <w:rsid w:val="00850CCB"/>
    <w:rsid w:val="00850E35"/>
    <w:rsid w:val="00853E40"/>
    <w:rsid w:val="00862465"/>
    <w:rsid w:val="00864C68"/>
    <w:rsid w:val="008674AF"/>
    <w:rsid w:val="00870414"/>
    <w:rsid w:val="008705B9"/>
    <w:rsid w:val="00882851"/>
    <w:rsid w:val="00882961"/>
    <w:rsid w:val="00882C43"/>
    <w:rsid w:val="00882E89"/>
    <w:rsid w:val="00884696"/>
    <w:rsid w:val="008850FA"/>
    <w:rsid w:val="008856DB"/>
    <w:rsid w:val="008876AE"/>
    <w:rsid w:val="008904ED"/>
    <w:rsid w:val="0089239B"/>
    <w:rsid w:val="00894218"/>
    <w:rsid w:val="0089759F"/>
    <w:rsid w:val="008A115C"/>
    <w:rsid w:val="008A16A5"/>
    <w:rsid w:val="008A24CE"/>
    <w:rsid w:val="008A7FE4"/>
    <w:rsid w:val="008B0354"/>
    <w:rsid w:val="008B2095"/>
    <w:rsid w:val="008B4821"/>
    <w:rsid w:val="008C0658"/>
    <w:rsid w:val="008C40A9"/>
    <w:rsid w:val="008C5775"/>
    <w:rsid w:val="008C5CEB"/>
    <w:rsid w:val="008C66D8"/>
    <w:rsid w:val="008D22B3"/>
    <w:rsid w:val="008D3813"/>
    <w:rsid w:val="008D3F22"/>
    <w:rsid w:val="008D6F0C"/>
    <w:rsid w:val="008D7800"/>
    <w:rsid w:val="008E3500"/>
    <w:rsid w:val="008E5622"/>
    <w:rsid w:val="008E6C7A"/>
    <w:rsid w:val="008E766C"/>
    <w:rsid w:val="008F0ACF"/>
    <w:rsid w:val="008F33C2"/>
    <w:rsid w:val="008F36E6"/>
    <w:rsid w:val="008F6DEF"/>
    <w:rsid w:val="008F73DB"/>
    <w:rsid w:val="008F77E0"/>
    <w:rsid w:val="00901EEA"/>
    <w:rsid w:val="00902F60"/>
    <w:rsid w:val="00903291"/>
    <w:rsid w:val="00904E72"/>
    <w:rsid w:val="00905F4C"/>
    <w:rsid w:val="0090687B"/>
    <w:rsid w:val="00916170"/>
    <w:rsid w:val="00920CA5"/>
    <w:rsid w:val="00926091"/>
    <w:rsid w:val="00927C08"/>
    <w:rsid w:val="00934397"/>
    <w:rsid w:val="00942C33"/>
    <w:rsid w:val="00947A05"/>
    <w:rsid w:val="009525C3"/>
    <w:rsid w:val="0095404B"/>
    <w:rsid w:val="0095556D"/>
    <w:rsid w:val="00955A13"/>
    <w:rsid w:val="00956862"/>
    <w:rsid w:val="00957C27"/>
    <w:rsid w:val="00960E92"/>
    <w:rsid w:val="0096155A"/>
    <w:rsid w:val="00963122"/>
    <w:rsid w:val="009666CE"/>
    <w:rsid w:val="0096732C"/>
    <w:rsid w:val="009674A8"/>
    <w:rsid w:val="00967DF4"/>
    <w:rsid w:val="00970903"/>
    <w:rsid w:val="00974D11"/>
    <w:rsid w:val="00976D48"/>
    <w:rsid w:val="00980A04"/>
    <w:rsid w:val="00981712"/>
    <w:rsid w:val="00982AA0"/>
    <w:rsid w:val="00984A42"/>
    <w:rsid w:val="00991C8C"/>
    <w:rsid w:val="00995E67"/>
    <w:rsid w:val="00996281"/>
    <w:rsid w:val="009A0453"/>
    <w:rsid w:val="009A0980"/>
    <w:rsid w:val="009A0D3F"/>
    <w:rsid w:val="009A2937"/>
    <w:rsid w:val="009A2DF5"/>
    <w:rsid w:val="009A445F"/>
    <w:rsid w:val="009A779C"/>
    <w:rsid w:val="009B2374"/>
    <w:rsid w:val="009B2977"/>
    <w:rsid w:val="009B335F"/>
    <w:rsid w:val="009B7812"/>
    <w:rsid w:val="009C23FF"/>
    <w:rsid w:val="009C2CC5"/>
    <w:rsid w:val="009C5B8C"/>
    <w:rsid w:val="009D21F8"/>
    <w:rsid w:val="009D4524"/>
    <w:rsid w:val="009D57DE"/>
    <w:rsid w:val="009D5FF7"/>
    <w:rsid w:val="009E36CB"/>
    <w:rsid w:val="009E44DE"/>
    <w:rsid w:val="009E6010"/>
    <w:rsid w:val="009E6391"/>
    <w:rsid w:val="009E6C2F"/>
    <w:rsid w:val="009E6F5B"/>
    <w:rsid w:val="009E7CA1"/>
    <w:rsid w:val="009E7E4A"/>
    <w:rsid w:val="009F1D5B"/>
    <w:rsid w:val="009F3FCB"/>
    <w:rsid w:val="009F57D0"/>
    <w:rsid w:val="009F6F03"/>
    <w:rsid w:val="00A0027A"/>
    <w:rsid w:val="00A00E97"/>
    <w:rsid w:val="00A033C2"/>
    <w:rsid w:val="00A065F1"/>
    <w:rsid w:val="00A06F73"/>
    <w:rsid w:val="00A10B35"/>
    <w:rsid w:val="00A10BFD"/>
    <w:rsid w:val="00A1299A"/>
    <w:rsid w:val="00A17659"/>
    <w:rsid w:val="00A2112E"/>
    <w:rsid w:val="00A230DF"/>
    <w:rsid w:val="00A24103"/>
    <w:rsid w:val="00A245EB"/>
    <w:rsid w:val="00A266D1"/>
    <w:rsid w:val="00A26D7F"/>
    <w:rsid w:val="00A272E3"/>
    <w:rsid w:val="00A276A5"/>
    <w:rsid w:val="00A30A7F"/>
    <w:rsid w:val="00A34760"/>
    <w:rsid w:val="00A36073"/>
    <w:rsid w:val="00A37BD5"/>
    <w:rsid w:val="00A412DF"/>
    <w:rsid w:val="00A42385"/>
    <w:rsid w:val="00A4238A"/>
    <w:rsid w:val="00A441BD"/>
    <w:rsid w:val="00A51B99"/>
    <w:rsid w:val="00A56451"/>
    <w:rsid w:val="00A565C0"/>
    <w:rsid w:val="00A56E52"/>
    <w:rsid w:val="00A60392"/>
    <w:rsid w:val="00A6268B"/>
    <w:rsid w:val="00A63ABD"/>
    <w:rsid w:val="00A63CBA"/>
    <w:rsid w:val="00A64DF1"/>
    <w:rsid w:val="00A65B16"/>
    <w:rsid w:val="00A65BED"/>
    <w:rsid w:val="00A6602B"/>
    <w:rsid w:val="00A6602F"/>
    <w:rsid w:val="00A7111E"/>
    <w:rsid w:val="00A71CCB"/>
    <w:rsid w:val="00A720CB"/>
    <w:rsid w:val="00A74D4C"/>
    <w:rsid w:val="00A763E8"/>
    <w:rsid w:val="00A768CC"/>
    <w:rsid w:val="00A8126E"/>
    <w:rsid w:val="00A815D2"/>
    <w:rsid w:val="00A84B01"/>
    <w:rsid w:val="00A854A7"/>
    <w:rsid w:val="00A91AB9"/>
    <w:rsid w:val="00A934EA"/>
    <w:rsid w:val="00A9418F"/>
    <w:rsid w:val="00A95910"/>
    <w:rsid w:val="00AA1E7A"/>
    <w:rsid w:val="00AA34B6"/>
    <w:rsid w:val="00AA3FEC"/>
    <w:rsid w:val="00AA6D4A"/>
    <w:rsid w:val="00AA6FA5"/>
    <w:rsid w:val="00AA7F07"/>
    <w:rsid w:val="00AB12F2"/>
    <w:rsid w:val="00AB3073"/>
    <w:rsid w:val="00AB408F"/>
    <w:rsid w:val="00AB4E06"/>
    <w:rsid w:val="00AB5916"/>
    <w:rsid w:val="00AB60B3"/>
    <w:rsid w:val="00AB7B53"/>
    <w:rsid w:val="00AB7DA5"/>
    <w:rsid w:val="00AC0668"/>
    <w:rsid w:val="00AC090D"/>
    <w:rsid w:val="00AC5133"/>
    <w:rsid w:val="00AC59FD"/>
    <w:rsid w:val="00AC5FDA"/>
    <w:rsid w:val="00AC6DB0"/>
    <w:rsid w:val="00AC78CE"/>
    <w:rsid w:val="00AD18DA"/>
    <w:rsid w:val="00AD1C57"/>
    <w:rsid w:val="00AD2380"/>
    <w:rsid w:val="00AD3673"/>
    <w:rsid w:val="00AD61C5"/>
    <w:rsid w:val="00AD7451"/>
    <w:rsid w:val="00AE061A"/>
    <w:rsid w:val="00AE0818"/>
    <w:rsid w:val="00AE0FED"/>
    <w:rsid w:val="00AE331A"/>
    <w:rsid w:val="00AE3F9B"/>
    <w:rsid w:val="00AE5F8A"/>
    <w:rsid w:val="00AF1428"/>
    <w:rsid w:val="00AF1888"/>
    <w:rsid w:val="00AF2253"/>
    <w:rsid w:val="00AF4AB5"/>
    <w:rsid w:val="00AF507E"/>
    <w:rsid w:val="00B00BAC"/>
    <w:rsid w:val="00B01615"/>
    <w:rsid w:val="00B05304"/>
    <w:rsid w:val="00B07D72"/>
    <w:rsid w:val="00B112E1"/>
    <w:rsid w:val="00B13AE8"/>
    <w:rsid w:val="00B14B4F"/>
    <w:rsid w:val="00B1584E"/>
    <w:rsid w:val="00B247A5"/>
    <w:rsid w:val="00B24F89"/>
    <w:rsid w:val="00B256B8"/>
    <w:rsid w:val="00B25B22"/>
    <w:rsid w:val="00B25D1B"/>
    <w:rsid w:val="00B27110"/>
    <w:rsid w:val="00B32804"/>
    <w:rsid w:val="00B32CF4"/>
    <w:rsid w:val="00B33991"/>
    <w:rsid w:val="00B3453F"/>
    <w:rsid w:val="00B370CD"/>
    <w:rsid w:val="00B402DD"/>
    <w:rsid w:val="00B426CA"/>
    <w:rsid w:val="00B43CD6"/>
    <w:rsid w:val="00B461BD"/>
    <w:rsid w:val="00B502E9"/>
    <w:rsid w:val="00B505AC"/>
    <w:rsid w:val="00B53567"/>
    <w:rsid w:val="00B53637"/>
    <w:rsid w:val="00B563F4"/>
    <w:rsid w:val="00B60F47"/>
    <w:rsid w:val="00B61C9C"/>
    <w:rsid w:val="00B6277A"/>
    <w:rsid w:val="00B63326"/>
    <w:rsid w:val="00B639CB"/>
    <w:rsid w:val="00B653A4"/>
    <w:rsid w:val="00B70EB0"/>
    <w:rsid w:val="00B73D6D"/>
    <w:rsid w:val="00B750C6"/>
    <w:rsid w:val="00B76C2F"/>
    <w:rsid w:val="00B8123E"/>
    <w:rsid w:val="00B817E7"/>
    <w:rsid w:val="00B84090"/>
    <w:rsid w:val="00B85C65"/>
    <w:rsid w:val="00B85FFE"/>
    <w:rsid w:val="00B86FBF"/>
    <w:rsid w:val="00B87D44"/>
    <w:rsid w:val="00B87D96"/>
    <w:rsid w:val="00B93E7B"/>
    <w:rsid w:val="00B94424"/>
    <w:rsid w:val="00B948FB"/>
    <w:rsid w:val="00B95CF3"/>
    <w:rsid w:val="00BA08B1"/>
    <w:rsid w:val="00BA3B23"/>
    <w:rsid w:val="00BA418A"/>
    <w:rsid w:val="00BA4D59"/>
    <w:rsid w:val="00BA50A3"/>
    <w:rsid w:val="00BA5334"/>
    <w:rsid w:val="00BA5D36"/>
    <w:rsid w:val="00BA5FF2"/>
    <w:rsid w:val="00BA7DDA"/>
    <w:rsid w:val="00BB2ECD"/>
    <w:rsid w:val="00BB3972"/>
    <w:rsid w:val="00BB476B"/>
    <w:rsid w:val="00BB5309"/>
    <w:rsid w:val="00BB68A7"/>
    <w:rsid w:val="00BC2024"/>
    <w:rsid w:val="00BC25FC"/>
    <w:rsid w:val="00BC31FD"/>
    <w:rsid w:val="00BC3938"/>
    <w:rsid w:val="00BC6509"/>
    <w:rsid w:val="00BC653F"/>
    <w:rsid w:val="00BD49D6"/>
    <w:rsid w:val="00BD4A71"/>
    <w:rsid w:val="00BD58EE"/>
    <w:rsid w:val="00BE013F"/>
    <w:rsid w:val="00BE248B"/>
    <w:rsid w:val="00BE6C47"/>
    <w:rsid w:val="00BE7F08"/>
    <w:rsid w:val="00BF10E5"/>
    <w:rsid w:val="00BF17B7"/>
    <w:rsid w:val="00BF2A32"/>
    <w:rsid w:val="00BF3756"/>
    <w:rsid w:val="00BF6334"/>
    <w:rsid w:val="00C001FE"/>
    <w:rsid w:val="00C00246"/>
    <w:rsid w:val="00C020FE"/>
    <w:rsid w:val="00C02604"/>
    <w:rsid w:val="00C02CAB"/>
    <w:rsid w:val="00C034F7"/>
    <w:rsid w:val="00C0461A"/>
    <w:rsid w:val="00C06A91"/>
    <w:rsid w:val="00C06CE1"/>
    <w:rsid w:val="00C07FEB"/>
    <w:rsid w:val="00C10A56"/>
    <w:rsid w:val="00C10B2B"/>
    <w:rsid w:val="00C11B42"/>
    <w:rsid w:val="00C1245B"/>
    <w:rsid w:val="00C20ACB"/>
    <w:rsid w:val="00C238C7"/>
    <w:rsid w:val="00C23CB1"/>
    <w:rsid w:val="00C245E7"/>
    <w:rsid w:val="00C24C9D"/>
    <w:rsid w:val="00C304F4"/>
    <w:rsid w:val="00C30B86"/>
    <w:rsid w:val="00C32396"/>
    <w:rsid w:val="00C34C4A"/>
    <w:rsid w:val="00C34FDA"/>
    <w:rsid w:val="00C35018"/>
    <w:rsid w:val="00C356DA"/>
    <w:rsid w:val="00C3701C"/>
    <w:rsid w:val="00C40199"/>
    <w:rsid w:val="00C40497"/>
    <w:rsid w:val="00C42A59"/>
    <w:rsid w:val="00C42CD5"/>
    <w:rsid w:val="00C45DE9"/>
    <w:rsid w:val="00C46659"/>
    <w:rsid w:val="00C466AA"/>
    <w:rsid w:val="00C4782C"/>
    <w:rsid w:val="00C51C61"/>
    <w:rsid w:val="00C57EA4"/>
    <w:rsid w:val="00C6219A"/>
    <w:rsid w:val="00C649FA"/>
    <w:rsid w:val="00C67AE6"/>
    <w:rsid w:val="00C70547"/>
    <w:rsid w:val="00C706F1"/>
    <w:rsid w:val="00C731B2"/>
    <w:rsid w:val="00C74CA1"/>
    <w:rsid w:val="00C80514"/>
    <w:rsid w:val="00C80EB2"/>
    <w:rsid w:val="00C8160F"/>
    <w:rsid w:val="00C84B05"/>
    <w:rsid w:val="00C859BC"/>
    <w:rsid w:val="00C867E1"/>
    <w:rsid w:val="00C869B7"/>
    <w:rsid w:val="00C911E9"/>
    <w:rsid w:val="00C91883"/>
    <w:rsid w:val="00C93B6D"/>
    <w:rsid w:val="00C97341"/>
    <w:rsid w:val="00CA114C"/>
    <w:rsid w:val="00CA1B3B"/>
    <w:rsid w:val="00CA365E"/>
    <w:rsid w:val="00CA4CF6"/>
    <w:rsid w:val="00CB1910"/>
    <w:rsid w:val="00CB5150"/>
    <w:rsid w:val="00CB6337"/>
    <w:rsid w:val="00CB6745"/>
    <w:rsid w:val="00CB6CDC"/>
    <w:rsid w:val="00CC075A"/>
    <w:rsid w:val="00CC1E1E"/>
    <w:rsid w:val="00CC30C1"/>
    <w:rsid w:val="00CC3527"/>
    <w:rsid w:val="00CC3D40"/>
    <w:rsid w:val="00CC4500"/>
    <w:rsid w:val="00CC5602"/>
    <w:rsid w:val="00CC76D0"/>
    <w:rsid w:val="00CD0B9A"/>
    <w:rsid w:val="00CD183C"/>
    <w:rsid w:val="00CD1B35"/>
    <w:rsid w:val="00CD1EC4"/>
    <w:rsid w:val="00CD2FB4"/>
    <w:rsid w:val="00CD3891"/>
    <w:rsid w:val="00CD5F12"/>
    <w:rsid w:val="00CD7357"/>
    <w:rsid w:val="00CE0A86"/>
    <w:rsid w:val="00CE12D0"/>
    <w:rsid w:val="00CE3DD2"/>
    <w:rsid w:val="00CE79E6"/>
    <w:rsid w:val="00CF1B1B"/>
    <w:rsid w:val="00CF26EF"/>
    <w:rsid w:val="00CF2F9A"/>
    <w:rsid w:val="00D03133"/>
    <w:rsid w:val="00D034B6"/>
    <w:rsid w:val="00D04819"/>
    <w:rsid w:val="00D04EC4"/>
    <w:rsid w:val="00D06030"/>
    <w:rsid w:val="00D06F7E"/>
    <w:rsid w:val="00D07977"/>
    <w:rsid w:val="00D1360D"/>
    <w:rsid w:val="00D16631"/>
    <w:rsid w:val="00D21C4B"/>
    <w:rsid w:val="00D225BE"/>
    <w:rsid w:val="00D245D4"/>
    <w:rsid w:val="00D24D73"/>
    <w:rsid w:val="00D24D82"/>
    <w:rsid w:val="00D27078"/>
    <w:rsid w:val="00D27992"/>
    <w:rsid w:val="00D3315A"/>
    <w:rsid w:val="00D34E78"/>
    <w:rsid w:val="00D376B6"/>
    <w:rsid w:val="00D40641"/>
    <w:rsid w:val="00D412D4"/>
    <w:rsid w:val="00D4277C"/>
    <w:rsid w:val="00D42F1C"/>
    <w:rsid w:val="00D44F95"/>
    <w:rsid w:val="00D45C59"/>
    <w:rsid w:val="00D471F6"/>
    <w:rsid w:val="00D47B8B"/>
    <w:rsid w:val="00D47F32"/>
    <w:rsid w:val="00D514E6"/>
    <w:rsid w:val="00D51537"/>
    <w:rsid w:val="00D52647"/>
    <w:rsid w:val="00D54B43"/>
    <w:rsid w:val="00D54B5B"/>
    <w:rsid w:val="00D555B1"/>
    <w:rsid w:val="00D61A43"/>
    <w:rsid w:val="00D6216D"/>
    <w:rsid w:val="00D660B9"/>
    <w:rsid w:val="00D670B6"/>
    <w:rsid w:val="00D708FB"/>
    <w:rsid w:val="00D70990"/>
    <w:rsid w:val="00D73323"/>
    <w:rsid w:val="00D73578"/>
    <w:rsid w:val="00D75359"/>
    <w:rsid w:val="00D7777C"/>
    <w:rsid w:val="00D77C67"/>
    <w:rsid w:val="00D81ACF"/>
    <w:rsid w:val="00D82DD4"/>
    <w:rsid w:val="00D83275"/>
    <w:rsid w:val="00D85108"/>
    <w:rsid w:val="00D907F1"/>
    <w:rsid w:val="00D91ED9"/>
    <w:rsid w:val="00D92A7E"/>
    <w:rsid w:val="00D948FE"/>
    <w:rsid w:val="00D95968"/>
    <w:rsid w:val="00D964F9"/>
    <w:rsid w:val="00DA0856"/>
    <w:rsid w:val="00DA1186"/>
    <w:rsid w:val="00DA13CE"/>
    <w:rsid w:val="00DA156C"/>
    <w:rsid w:val="00DA6506"/>
    <w:rsid w:val="00DA7B7B"/>
    <w:rsid w:val="00DB287D"/>
    <w:rsid w:val="00DB2E55"/>
    <w:rsid w:val="00DB5D95"/>
    <w:rsid w:val="00DB69F0"/>
    <w:rsid w:val="00DB75F8"/>
    <w:rsid w:val="00DB7629"/>
    <w:rsid w:val="00DC1321"/>
    <w:rsid w:val="00DC2D58"/>
    <w:rsid w:val="00DD1D11"/>
    <w:rsid w:val="00DD30AC"/>
    <w:rsid w:val="00DD3130"/>
    <w:rsid w:val="00DD3CAA"/>
    <w:rsid w:val="00DD3CB1"/>
    <w:rsid w:val="00DE28D7"/>
    <w:rsid w:val="00DE35C7"/>
    <w:rsid w:val="00DE476B"/>
    <w:rsid w:val="00DE5524"/>
    <w:rsid w:val="00DF2467"/>
    <w:rsid w:val="00DF2B6C"/>
    <w:rsid w:val="00DF4CC0"/>
    <w:rsid w:val="00E00615"/>
    <w:rsid w:val="00E0076B"/>
    <w:rsid w:val="00E0152D"/>
    <w:rsid w:val="00E049BE"/>
    <w:rsid w:val="00E04F87"/>
    <w:rsid w:val="00E053AD"/>
    <w:rsid w:val="00E05974"/>
    <w:rsid w:val="00E05A5F"/>
    <w:rsid w:val="00E104A4"/>
    <w:rsid w:val="00E117AA"/>
    <w:rsid w:val="00E1222E"/>
    <w:rsid w:val="00E13B47"/>
    <w:rsid w:val="00E30AB2"/>
    <w:rsid w:val="00E310AA"/>
    <w:rsid w:val="00E31131"/>
    <w:rsid w:val="00E33C7A"/>
    <w:rsid w:val="00E349FF"/>
    <w:rsid w:val="00E4015F"/>
    <w:rsid w:val="00E40FE6"/>
    <w:rsid w:val="00E42090"/>
    <w:rsid w:val="00E44069"/>
    <w:rsid w:val="00E444AF"/>
    <w:rsid w:val="00E453A2"/>
    <w:rsid w:val="00E46FD6"/>
    <w:rsid w:val="00E4716B"/>
    <w:rsid w:val="00E50DA1"/>
    <w:rsid w:val="00E52A6F"/>
    <w:rsid w:val="00E52C10"/>
    <w:rsid w:val="00E53969"/>
    <w:rsid w:val="00E5514F"/>
    <w:rsid w:val="00E55511"/>
    <w:rsid w:val="00E5607A"/>
    <w:rsid w:val="00E600BA"/>
    <w:rsid w:val="00E60D2E"/>
    <w:rsid w:val="00E61298"/>
    <w:rsid w:val="00E628F8"/>
    <w:rsid w:val="00E65A7C"/>
    <w:rsid w:val="00E6631B"/>
    <w:rsid w:val="00E66613"/>
    <w:rsid w:val="00E6799C"/>
    <w:rsid w:val="00E72E73"/>
    <w:rsid w:val="00E730BD"/>
    <w:rsid w:val="00E73B2B"/>
    <w:rsid w:val="00E76464"/>
    <w:rsid w:val="00E7721D"/>
    <w:rsid w:val="00E8206C"/>
    <w:rsid w:val="00E820E7"/>
    <w:rsid w:val="00E82481"/>
    <w:rsid w:val="00E827F1"/>
    <w:rsid w:val="00E87297"/>
    <w:rsid w:val="00E87B6A"/>
    <w:rsid w:val="00E91638"/>
    <w:rsid w:val="00E91EE3"/>
    <w:rsid w:val="00E92359"/>
    <w:rsid w:val="00E9245A"/>
    <w:rsid w:val="00E924DA"/>
    <w:rsid w:val="00E925A5"/>
    <w:rsid w:val="00E92B79"/>
    <w:rsid w:val="00E9361E"/>
    <w:rsid w:val="00E93A2E"/>
    <w:rsid w:val="00E93B2F"/>
    <w:rsid w:val="00E96EC4"/>
    <w:rsid w:val="00E97183"/>
    <w:rsid w:val="00EA402E"/>
    <w:rsid w:val="00EA42E0"/>
    <w:rsid w:val="00EA44BF"/>
    <w:rsid w:val="00EA485F"/>
    <w:rsid w:val="00EA5085"/>
    <w:rsid w:val="00EA6C0C"/>
    <w:rsid w:val="00EB0357"/>
    <w:rsid w:val="00EB12D2"/>
    <w:rsid w:val="00EB2117"/>
    <w:rsid w:val="00EB5D0D"/>
    <w:rsid w:val="00EB617B"/>
    <w:rsid w:val="00EB6189"/>
    <w:rsid w:val="00EC1358"/>
    <w:rsid w:val="00EC162D"/>
    <w:rsid w:val="00EC1682"/>
    <w:rsid w:val="00EC183B"/>
    <w:rsid w:val="00EC30B9"/>
    <w:rsid w:val="00EC5305"/>
    <w:rsid w:val="00EC5CF2"/>
    <w:rsid w:val="00EC6253"/>
    <w:rsid w:val="00ED0F5F"/>
    <w:rsid w:val="00ED159B"/>
    <w:rsid w:val="00ED3AEB"/>
    <w:rsid w:val="00EE1802"/>
    <w:rsid w:val="00EE24F1"/>
    <w:rsid w:val="00EE277F"/>
    <w:rsid w:val="00EE3151"/>
    <w:rsid w:val="00EE3233"/>
    <w:rsid w:val="00EE4701"/>
    <w:rsid w:val="00EE4CBD"/>
    <w:rsid w:val="00EF0AB5"/>
    <w:rsid w:val="00EF1FBB"/>
    <w:rsid w:val="00EF2584"/>
    <w:rsid w:val="00EF4FE5"/>
    <w:rsid w:val="00EF5743"/>
    <w:rsid w:val="00EF679E"/>
    <w:rsid w:val="00EF7319"/>
    <w:rsid w:val="00F0035C"/>
    <w:rsid w:val="00F00F22"/>
    <w:rsid w:val="00F05B33"/>
    <w:rsid w:val="00F05BC8"/>
    <w:rsid w:val="00F067BD"/>
    <w:rsid w:val="00F07161"/>
    <w:rsid w:val="00F11231"/>
    <w:rsid w:val="00F11517"/>
    <w:rsid w:val="00F12633"/>
    <w:rsid w:val="00F135EB"/>
    <w:rsid w:val="00F13AAC"/>
    <w:rsid w:val="00F20BD7"/>
    <w:rsid w:val="00F227AD"/>
    <w:rsid w:val="00F22EA9"/>
    <w:rsid w:val="00F23856"/>
    <w:rsid w:val="00F245DB"/>
    <w:rsid w:val="00F24988"/>
    <w:rsid w:val="00F24A77"/>
    <w:rsid w:val="00F26443"/>
    <w:rsid w:val="00F26F65"/>
    <w:rsid w:val="00F271BD"/>
    <w:rsid w:val="00F30523"/>
    <w:rsid w:val="00F31051"/>
    <w:rsid w:val="00F31245"/>
    <w:rsid w:val="00F32EF1"/>
    <w:rsid w:val="00F333CD"/>
    <w:rsid w:val="00F35A82"/>
    <w:rsid w:val="00F3730A"/>
    <w:rsid w:val="00F42025"/>
    <w:rsid w:val="00F4615C"/>
    <w:rsid w:val="00F5024B"/>
    <w:rsid w:val="00F52218"/>
    <w:rsid w:val="00F60070"/>
    <w:rsid w:val="00F64F8F"/>
    <w:rsid w:val="00F65382"/>
    <w:rsid w:val="00F7067D"/>
    <w:rsid w:val="00F71A32"/>
    <w:rsid w:val="00F73EEF"/>
    <w:rsid w:val="00F74EC1"/>
    <w:rsid w:val="00F7779F"/>
    <w:rsid w:val="00F8133B"/>
    <w:rsid w:val="00F814CD"/>
    <w:rsid w:val="00F8170C"/>
    <w:rsid w:val="00F848F6"/>
    <w:rsid w:val="00F849E9"/>
    <w:rsid w:val="00F84EC6"/>
    <w:rsid w:val="00F87BCC"/>
    <w:rsid w:val="00F87FA7"/>
    <w:rsid w:val="00F901E4"/>
    <w:rsid w:val="00F927BE"/>
    <w:rsid w:val="00F93856"/>
    <w:rsid w:val="00F963DA"/>
    <w:rsid w:val="00FA16C9"/>
    <w:rsid w:val="00FA2459"/>
    <w:rsid w:val="00FA4ECB"/>
    <w:rsid w:val="00FA5BA9"/>
    <w:rsid w:val="00FA655C"/>
    <w:rsid w:val="00FB12BF"/>
    <w:rsid w:val="00FB4433"/>
    <w:rsid w:val="00FB6E06"/>
    <w:rsid w:val="00FC4A45"/>
    <w:rsid w:val="00FC5538"/>
    <w:rsid w:val="00FC5AD0"/>
    <w:rsid w:val="00FC6722"/>
    <w:rsid w:val="00FD0530"/>
    <w:rsid w:val="00FD2997"/>
    <w:rsid w:val="00FD2A7B"/>
    <w:rsid w:val="00FD340A"/>
    <w:rsid w:val="00FD561A"/>
    <w:rsid w:val="00FD6454"/>
    <w:rsid w:val="00FE1417"/>
    <w:rsid w:val="00FE1C0E"/>
    <w:rsid w:val="00FE303B"/>
    <w:rsid w:val="00FE33B7"/>
    <w:rsid w:val="00FE3751"/>
    <w:rsid w:val="00FE5204"/>
    <w:rsid w:val="00FE6CDC"/>
    <w:rsid w:val="00FF1764"/>
    <w:rsid w:val="00FF31E7"/>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DEDDC"/>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3411">
      <w:bodyDiv w:val="1"/>
      <w:marLeft w:val="0"/>
      <w:marRight w:val="0"/>
      <w:marTop w:val="0"/>
      <w:marBottom w:val="0"/>
      <w:divBdr>
        <w:top w:val="none" w:sz="0" w:space="0" w:color="auto"/>
        <w:left w:val="none" w:sz="0" w:space="0" w:color="auto"/>
        <w:bottom w:val="none" w:sz="0" w:space="0" w:color="auto"/>
        <w:right w:val="none" w:sz="0" w:space="0" w:color="auto"/>
      </w:divBdr>
    </w:div>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146366498">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66117980">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6895955">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attrgod1;ref=Page.p_114;off=194;ctx=lider_nor_a_sinner._~The_prodigal_son_is_" TargetMode="External"/><Relationship Id="rId13" Type="http://schemas.openxmlformats.org/officeDocument/2006/relationships/hyperlink" Target="https://ref.ly/logosres/attrgod1;ref=Page.p_123;off=129;ctx=an_He_is_right_now.$0A~The_reason_we_sense_" TargetMode="External"/><Relationship Id="rId3" Type="http://schemas.openxmlformats.org/officeDocument/2006/relationships/hyperlink" Target="https://ref.ly/logosres/bkrencbib;ref=biblio.at$3DGrace$7Cau$3DBilezikian,$2520Gilbert$7Cpg$3D899$E2$80$93900$7Cvo$3D1;off=582;ctx=te_of_God$E2$80$99s_nature._~Grace_is_the_dimensi" TargetMode="External"/><Relationship Id="rId7" Type="http://schemas.openxmlformats.org/officeDocument/2006/relationships/hyperlink" Target="https://ref.ly/logosres/attrgod1;ref=Page.p_111;off=1111;ctx=let$E2$80$99s_just_believe._~It_was_a_hundred_yea" TargetMode="External"/><Relationship Id="rId12" Type="http://schemas.openxmlformats.org/officeDocument/2006/relationships/hyperlink" Target="https://ref.ly/logosres/attrgod1;ref=Page.p_121;off=428;ctx=_the_same_time.$0ABut_~we_are_shut_off_from" TargetMode="External"/><Relationship Id="rId2" Type="http://schemas.openxmlformats.org/officeDocument/2006/relationships/hyperlink" Target="https://ref.ly/logosres/bkrencbib;ref=biblio.at$3DMercy$7Cpg$3D1440$E2$80$931441$7Cvo$3D2;off=1004;ctx=At_the_heart_of_the_~concept_of_mercy_is_" TargetMode="External"/><Relationship Id="rId1" Type="http://schemas.openxmlformats.org/officeDocument/2006/relationships/hyperlink" Target="https://ref.ly/logosres/attrgod1;ref=Page.p_104;off=1884;ctx=od._Grace_abounded!_~For_us_who_stand_und" TargetMode="External"/><Relationship Id="rId6" Type="http://schemas.openxmlformats.org/officeDocument/2006/relationships/hyperlink" Target="https://ref.ly/logosres/attrgod1;ref=Page.p_102;off=630;ctx=from_the_beginning._~If_God_had_not_opera" TargetMode="External"/><Relationship Id="rId11" Type="http://schemas.openxmlformats.org/officeDocument/2006/relationships/hyperlink" Target="https://ref.ly/logosres/attrgod1;ref=Page.p_119;off=1223;ctx=earth._But_actually_~God_fills_heaven_and" TargetMode="External"/><Relationship Id="rId5" Type="http://schemas.openxmlformats.org/officeDocument/2006/relationships/hyperlink" Target="https://ref.ly/logosres/attrgod1;ref=Page.p_99;off=916;ctx=hrist$E2$80$9D_(John_1:17)._~Christ_is_the_channe" TargetMode="External"/><Relationship Id="rId15" Type="http://schemas.openxmlformats.org/officeDocument/2006/relationships/hyperlink" Target="https://ref.ly/logosres/attrgod1;ref=Page.p_131;off=1156;ctx=did_He_do_about_it$3F_~He_came_down_and_bec" TargetMode="External"/><Relationship Id="rId10" Type="http://schemas.openxmlformats.org/officeDocument/2006/relationships/hyperlink" Target="https://ref.ly/logosres/attrgod1;ref=Page.p_118;off=1060;ctx=herever_you_may_be._~And_if_you_send_up_t" TargetMode="External"/><Relationship Id="rId4" Type="http://schemas.openxmlformats.org/officeDocument/2006/relationships/hyperlink" Target="https://ref.ly/logosres/attrgod1;ref=Page.p_98;off=683;ctx=lt,_whereas_grace_is~_God$E2$80$99s_goodness_conf" TargetMode="External"/><Relationship Id="rId9" Type="http://schemas.openxmlformats.org/officeDocument/2006/relationships/hyperlink" Target="https://ref.ly/logosres/attrgod1;ref=Page.p_115;off=549;ctx=well_not_have_died._~But_if_you_yield_to_" TargetMode="External"/><Relationship Id="rId14" Type="http://schemas.openxmlformats.org/officeDocument/2006/relationships/hyperlink" Target="https://ref.ly/logosres/attrgod1;ref=Page.p_129;off=1090;ctx=n_of_the_Dissimilar$0A~The_dissimilarity_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FA9445-9269-4671-97D1-5D6B7A06F69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09362-1C17-45D5-9AD9-26FD0337D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9861</TotalTime>
  <Pages>1</Pages>
  <Words>1815</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645</cp:revision>
  <cp:lastPrinted>2017-04-29T11:22:00Z</cp:lastPrinted>
  <dcterms:created xsi:type="dcterms:W3CDTF">2016-08-13T17:40:00Z</dcterms:created>
  <dcterms:modified xsi:type="dcterms:W3CDTF">2017-05-05T23:04:00Z</dcterms:modified>
</cp:coreProperties>
</file>